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1"/>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1843"/>
        <w:gridCol w:w="3969"/>
      </w:tblGrid>
      <w:tr w:rsidR="00C45AC2" w:rsidTr="00C45AC2">
        <w:trPr>
          <w:trHeight w:val="2190"/>
        </w:trPr>
        <w:tc>
          <w:tcPr>
            <w:tcW w:w="3970" w:type="dxa"/>
          </w:tcPr>
          <w:p w:rsidR="00C45AC2" w:rsidRPr="00B047F3" w:rsidRDefault="00C45AC2" w:rsidP="00C45AC2">
            <w:pPr>
              <w:rPr>
                <w:b/>
                <w:bCs/>
                <w:sz w:val="28"/>
                <w:szCs w:val="28"/>
              </w:rPr>
            </w:pPr>
            <w:r>
              <w:rPr>
                <w:bCs/>
              </w:rPr>
              <w:t xml:space="preserve">        </w:t>
            </w:r>
            <w:r w:rsidRPr="00B047F3">
              <w:rPr>
                <w:b/>
                <w:bCs/>
                <w:sz w:val="28"/>
                <w:szCs w:val="28"/>
              </w:rPr>
              <w:t>«Согласовано»</w:t>
            </w:r>
          </w:p>
          <w:p w:rsidR="00C45AC2" w:rsidRDefault="00C45AC2" w:rsidP="00C45AC2">
            <w:pPr>
              <w:jc w:val="both"/>
              <w:rPr>
                <w:bCs/>
              </w:rPr>
            </w:pPr>
            <w:r>
              <w:rPr>
                <w:bCs/>
              </w:rPr>
              <w:t xml:space="preserve">Начальник отдела </w:t>
            </w:r>
          </w:p>
          <w:p w:rsidR="00C45AC2" w:rsidRPr="005A6245" w:rsidRDefault="00C45AC2" w:rsidP="00C45AC2">
            <w:pPr>
              <w:jc w:val="both"/>
              <w:rPr>
                <w:bCs/>
              </w:rPr>
            </w:pPr>
            <w:r>
              <w:rPr>
                <w:bCs/>
              </w:rPr>
              <w:t>культуры муниципального района  Республики Башкортостан</w:t>
            </w:r>
          </w:p>
          <w:p w:rsidR="00C45AC2" w:rsidRPr="005A6245" w:rsidRDefault="00C45AC2" w:rsidP="00C45AC2">
            <w:pPr>
              <w:jc w:val="both"/>
            </w:pPr>
            <w:r w:rsidRPr="005A6245">
              <w:t>____________Б.Ф. Багаутдинов</w:t>
            </w:r>
          </w:p>
          <w:p w:rsidR="00C45AC2" w:rsidRDefault="003A089B" w:rsidP="00C45AC2">
            <w:pPr>
              <w:jc w:val="both"/>
              <w:rPr>
                <w:b/>
                <w:bCs/>
              </w:rPr>
            </w:pPr>
            <w:r>
              <w:t>«_____» _________ 2022</w:t>
            </w:r>
            <w:r w:rsidR="00C45AC2" w:rsidRPr="005A6245">
              <w:t xml:space="preserve"> г.</w:t>
            </w:r>
          </w:p>
        </w:tc>
        <w:tc>
          <w:tcPr>
            <w:tcW w:w="1843" w:type="dxa"/>
          </w:tcPr>
          <w:p w:rsidR="00C45AC2" w:rsidRDefault="00C45AC2" w:rsidP="00C45AC2">
            <w:pPr>
              <w:jc w:val="center"/>
              <w:rPr>
                <w:b/>
                <w:bCs/>
              </w:rPr>
            </w:pPr>
          </w:p>
        </w:tc>
        <w:tc>
          <w:tcPr>
            <w:tcW w:w="3969" w:type="dxa"/>
          </w:tcPr>
          <w:p w:rsidR="00C45AC2" w:rsidRPr="00B047F3" w:rsidRDefault="00C45AC2" w:rsidP="00C45AC2">
            <w:pPr>
              <w:jc w:val="center"/>
              <w:rPr>
                <w:b/>
                <w:bCs/>
                <w:sz w:val="28"/>
                <w:szCs w:val="28"/>
              </w:rPr>
            </w:pPr>
            <w:r w:rsidRPr="00B047F3">
              <w:rPr>
                <w:b/>
                <w:sz w:val="28"/>
                <w:szCs w:val="28"/>
              </w:rPr>
              <w:t>«Утверждаю»</w:t>
            </w:r>
          </w:p>
          <w:p w:rsidR="00C45AC2" w:rsidRPr="005A6245" w:rsidRDefault="00C45AC2" w:rsidP="00C45AC2">
            <w:pPr>
              <w:jc w:val="both"/>
            </w:pPr>
            <w:r>
              <w:t xml:space="preserve">Директор муниципального бюджетного учреждения культуры «Аургазинская централизованная библиотечная система» </w:t>
            </w:r>
          </w:p>
          <w:p w:rsidR="00C45AC2" w:rsidRPr="0056408D" w:rsidRDefault="00C45AC2" w:rsidP="00C45AC2">
            <w:pPr>
              <w:jc w:val="both"/>
            </w:pPr>
            <w:r w:rsidRPr="0056408D">
              <w:t xml:space="preserve">муниципального района </w:t>
            </w:r>
          </w:p>
          <w:p w:rsidR="00C45AC2" w:rsidRPr="005A6245" w:rsidRDefault="00C45AC2" w:rsidP="00C45AC2">
            <w:pPr>
              <w:jc w:val="both"/>
            </w:pPr>
            <w:r w:rsidRPr="005A6245">
              <w:t>Аургазинский район РБ</w:t>
            </w:r>
          </w:p>
          <w:p w:rsidR="00C45AC2" w:rsidRPr="005A6245" w:rsidRDefault="00C45AC2" w:rsidP="00C45AC2">
            <w:r w:rsidRPr="005A6245">
              <w:t>______________А.Ф. Газиева</w:t>
            </w:r>
          </w:p>
          <w:p w:rsidR="00C45AC2" w:rsidRPr="005A6245" w:rsidRDefault="003A089B" w:rsidP="00C45AC2">
            <w:r>
              <w:t>«_____» _________ 2022</w:t>
            </w:r>
            <w:r w:rsidR="00C45AC2" w:rsidRPr="005A6245">
              <w:t xml:space="preserve"> г</w:t>
            </w:r>
            <w:r w:rsidR="00C45AC2" w:rsidRPr="005A6245">
              <w:rPr>
                <w:lang w:eastAsia="ru-RU"/>
              </w:rPr>
              <w:t>.</w:t>
            </w:r>
          </w:p>
        </w:tc>
      </w:tr>
    </w:tbl>
    <w:p w:rsidR="00C45AC2" w:rsidRPr="005A6245" w:rsidRDefault="00C45AC2" w:rsidP="00C45AC2">
      <w:pPr>
        <w:spacing w:line="360" w:lineRule="auto"/>
        <w:rPr>
          <w:b/>
          <w:bCs/>
        </w:rPr>
      </w:pPr>
      <w:r>
        <w:rPr>
          <w:b/>
          <w:bCs/>
        </w:rPr>
        <w:t xml:space="preserve">   </w:t>
      </w:r>
    </w:p>
    <w:p w:rsidR="00C45AC2" w:rsidRPr="005A6245" w:rsidRDefault="00C45AC2" w:rsidP="00C45AC2">
      <w:pPr>
        <w:spacing w:line="360" w:lineRule="auto"/>
      </w:pPr>
    </w:p>
    <w:p w:rsidR="00C45AC2" w:rsidRDefault="00C45AC2" w:rsidP="00C45AC2">
      <w:pPr>
        <w:tabs>
          <w:tab w:val="left" w:pos="840"/>
          <w:tab w:val="center" w:pos="4677"/>
        </w:tabs>
        <w:spacing w:line="360" w:lineRule="auto"/>
        <w:rPr>
          <w:b/>
        </w:rPr>
      </w:pPr>
      <w:r>
        <w:rPr>
          <w:b/>
        </w:rPr>
        <w:t xml:space="preserve">                                           </w:t>
      </w:r>
    </w:p>
    <w:p w:rsidR="00C45AC2" w:rsidRDefault="00C45AC2" w:rsidP="00C45AC2">
      <w:pPr>
        <w:tabs>
          <w:tab w:val="left" w:pos="840"/>
          <w:tab w:val="center" w:pos="4677"/>
        </w:tabs>
        <w:spacing w:line="360" w:lineRule="auto"/>
        <w:rPr>
          <w:b/>
        </w:rPr>
      </w:pPr>
    </w:p>
    <w:p w:rsidR="00C45AC2" w:rsidRDefault="00C45AC2" w:rsidP="00C45AC2">
      <w:pPr>
        <w:tabs>
          <w:tab w:val="left" w:pos="840"/>
          <w:tab w:val="center" w:pos="4677"/>
        </w:tabs>
        <w:spacing w:line="360" w:lineRule="auto"/>
        <w:rPr>
          <w:b/>
        </w:rPr>
      </w:pPr>
    </w:p>
    <w:p w:rsidR="00C45AC2" w:rsidRDefault="00C45AC2" w:rsidP="00C45AC2">
      <w:pPr>
        <w:tabs>
          <w:tab w:val="left" w:pos="840"/>
          <w:tab w:val="center" w:pos="4677"/>
        </w:tabs>
        <w:spacing w:line="360" w:lineRule="auto"/>
        <w:rPr>
          <w:b/>
        </w:rPr>
      </w:pPr>
    </w:p>
    <w:p w:rsidR="00C45AC2" w:rsidRDefault="00C45AC2" w:rsidP="00C45AC2">
      <w:pPr>
        <w:tabs>
          <w:tab w:val="left" w:pos="840"/>
          <w:tab w:val="center" w:pos="4677"/>
        </w:tabs>
        <w:spacing w:line="360" w:lineRule="auto"/>
        <w:rPr>
          <w:b/>
        </w:rPr>
      </w:pPr>
    </w:p>
    <w:p w:rsidR="00C45AC2" w:rsidRDefault="00C45AC2" w:rsidP="00C45AC2">
      <w:pPr>
        <w:tabs>
          <w:tab w:val="left" w:pos="840"/>
          <w:tab w:val="center" w:pos="4677"/>
        </w:tabs>
        <w:spacing w:line="360" w:lineRule="auto"/>
        <w:rPr>
          <w:b/>
        </w:rPr>
      </w:pPr>
    </w:p>
    <w:p w:rsidR="00C45AC2" w:rsidRDefault="00C45AC2" w:rsidP="00C45AC2">
      <w:pPr>
        <w:tabs>
          <w:tab w:val="left" w:pos="840"/>
          <w:tab w:val="center" w:pos="4677"/>
        </w:tabs>
        <w:spacing w:line="360" w:lineRule="auto"/>
        <w:rPr>
          <w:b/>
        </w:rPr>
      </w:pPr>
    </w:p>
    <w:p w:rsidR="00C45AC2" w:rsidRPr="00B34968" w:rsidRDefault="00C45AC2" w:rsidP="00C45AC2">
      <w:pPr>
        <w:tabs>
          <w:tab w:val="left" w:pos="840"/>
          <w:tab w:val="center" w:pos="4677"/>
        </w:tabs>
        <w:spacing w:line="360" w:lineRule="auto"/>
        <w:jc w:val="center"/>
        <w:rPr>
          <w:b/>
          <w:sz w:val="48"/>
          <w:szCs w:val="48"/>
        </w:rPr>
      </w:pPr>
      <w:r w:rsidRPr="00B34968">
        <w:rPr>
          <w:b/>
          <w:sz w:val="48"/>
          <w:szCs w:val="48"/>
        </w:rPr>
        <w:t>Информационный  отчет</w:t>
      </w:r>
    </w:p>
    <w:p w:rsidR="00C45AC2" w:rsidRPr="00B34968" w:rsidRDefault="00C45AC2" w:rsidP="00C45AC2">
      <w:pPr>
        <w:tabs>
          <w:tab w:val="left" w:pos="840"/>
          <w:tab w:val="center" w:pos="4677"/>
        </w:tabs>
        <w:spacing w:line="360" w:lineRule="auto"/>
        <w:jc w:val="center"/>
        <w:rPr>
          <w:b/>
          <w:sz w:val="48"/>
          <w:szCs w:val="48"/>
        </w:rPr>
      </w:pPr>
      <w:r w:rsidRPr="00B34968">
        <w:rPr>
          <w:b/>
          <w:sz w:val="48"/>
          <w:szCs w:val="48"/>
        </w:rPr>
        <w:t>МБУК «Аургазинская ЦБС»</w:t>
      </w:r>
    </w:p>
    <w:p w:rsidR="00C45AC2" w:rsidRPr="00B34968" w:rsidRDefault="00C45AC2" w:rsidP="00C45AC2">
      <w:pPr>
        <w:tabs>
          <w:tab w:val="left" w:pos="840"/>
          <w:tab w:val="center" w:pos="4677"/>
        </w:tabs>
        <w:spacing w:line="360" w:lineRule="auto"/>
        <w:jc w:val="center"/>
        <w:rPr>
          <w:b/>
          <w:sz w:val="48"/>
          <w:szCs w:val="48"/>
        </w:rPr>
      </w:pPr>
      <w:r>
        <w:rPr>
          <w:b/>
          <w:sz w:val="48"/>
          <w:szCs w:val="48"/>
        </w:rPr>
        <w:t>за 2021</w:t>
      </w:r>
      <w:r w:rsidRPr="00B34968">
        <w:rPr>
          <w:b/>
          <w:sz w:val="48"/>
          <w:szCs w:val="48"/>
        </w:rPr>
        <w:t xml:space="preserve"> год</w:t>
      </w:r>
    </w:p>
    <w:p w:rsidR="00C45AC2" w:rsidRPr="00B34968" w:rsidRDefault="00C45AC2" w:rsidP="00C45AC2">
      <w:pPr>
        <w:tabs>
          <w:tab w:val="left" w:pos="840"/>
          <w:tab w:val="center" w:pos="4677"/>
        </w:tabs>
        <w:spacing w:line="360" w:lineRule="auto"/>
        <w:jc w:val="center"/>
        <w:rPr>
          <w:b/>
          <w:sz w:val="36"/>
          <w:szCs w:val="36"/>
        </w:rPr>
      </w:pPr>
    </w:p>
    <w:p w:rsidR="00C45AC2" w:rsidRPr="00A9589C" w:rsidRDefault="00C45AC2" w:rsidP="00C45AC2">
      <w:pPr>
        <w:tabs>
          <w:tab w:val="left" w:pos="840"/>
          <w:tab w:val="center" w:pos="4677"/>
        </w:tabs>
        <w:spacing w:line="360" w:lineRule="auto"/>
        <w:jc w:val="center"/>
        <w:rPr>
          <w:b/>
          <w:sz w:val="36"/>
          <w:szCs w:val="36"/>
        </w:rPr>
      </w:pPr>
    </w:p>
    <w:p w:rsidR="00C45AC2" w:rsidRPr="005A6245" w:rsidRDefault="00C45AC2" w:rsidP="00C45AC2">
      <w:pPr>
        <w:tabs>
          <w:tab w:val="left" w:pos="840"/>
          <w:tab w:val="center" w:pos="4677"/>
        </w:tabs>
        <w:spacing w:line="360" w:lineRule="auto"/>
        <w:jc w:val="center"/>
        <w:rPr>
          <w:b/>
        </w:rPr>
      </w:pPr>
    </w:p>
    <w:p w:rsidR="00C45AC2" w:rsidRPr="005A6245" w:rsidRDefault="00C45AC2" w:rsidP="00C45AC2">
      <w:pPr>
        <w:tabs>
          <w:tab w:val="left" w:pos="840"/>
          <w:tab w:val="center" w:pos="4677"/>
        </w:tabs>
        <w:spacing w:line="360" w:lineRule="auto"/>
        <w:jc w:val="both"/>
        <w:rPr>
          <w:b/>
        </w:rPr>
      </w:pPr>
    </w:p>
    <w:p w:rsidR="00C45AC2" w:rsidRPr="005A6245" w:rsidRDefault="00C45AC2" w:rsidP="00C45AC2">
      <w:pPr>
        <w:tabs>
          <w:tab w:val="left" w:pos="840"/>
          <w:tab w:val="center" w:pos="4677"/>
        </w:tabs>
        <w:spacing w:line="360" w:lineRule="auto"/>
        <w:jc w:val="both"/>
        <w:rPr>
          <w:b/>
        </w:rPr>
      </w:pPr>
    </w:p>
    <w:p w:rsidR="00C45AC2" w:rsidRDefault="00C45AC2" w:rsidP="00C45AC2">
      <w:pPr>
        <w:tabs>
          <w:tab w:val="left" w:pos="840"/>
          <w:tab w:val="center" w:pos="4677"/>
        </w:tabs>
        <w:spacing w:line="360" w:lineRule="auto"/>
        <w:jc w:val="both"/>
        <w:rPr>
          <w:b/>
        </w:rPr>
      </w:pPr>
    </w:p>
    <w:p w:rsidR="00C45AC2" w:rsidRDefault="00C45AC2" w:rsidP="00C45AC2">
      <w:pPr>
        <w:tabs>
          <w:tab w:val="left" w:pos="840"/>
          <w:tab w:val="center" w:pos="4677"/>
        </w:tabs>
        <w:spacing w:line="360" w:lineRule="auto"/>
        <w:jc w:val="both"/>
        <w:rPr>
          <w:b/>
        </w:rPr>
      </w:pPr>
    </w:p>
    <w:p w:rsidR="00C45AC2" w:rsidRDefault="00C45AC2" w:rsidP="00C45AC2">
      <w:pPr>
        <w:tabs>
          <w:tab w:val="left" w:pos="840"/>
          <w:tab w:val="center" w:pos="4677"/>
        </w:tabs>
        <w:spacing w:line="360" w:lineRule="auto"/>
        <w:jc w:val="both"/>
        <w:rPr>
          <w:b/>
        </w:rPr>
      </w:pPr>
    </w:p>
    <w:p w:rsidR="00C45AC2" w:rsidRDefault="00C45AC2" w:rsidP="00C45AC2">
      <w:pPr>
        <w:tabs>
          <w:tab w:val="left" w:pos="840"/>
          <w:tab w:val="center" w:pos="4677"/>
        </w:tabs>
        <w:spacing w:line="360" w:lineRule="auto"/>
        <w:jc w:val="both"/>
        <w:rPr>
          <w:b/>
        </w:rPr>
      </w:pPr>
    </w:p>
    <w:p w:rsidR="00C45AC2" w:rsidRDefault="00C45AC2" w:rsidP="00C45AC2">
      <w:pPr>
        <w:tabs>
          <w:tab w:val="left" w:pos="840"/>
          <w:tab w:val="center" w:pos="4677"/>
        </w:tabs>
        <w:spacing w:line="360" w:lineRule="auto"/>
        <w:jc w:val="both"/>
        <w:rPr>
          <w:b/>
        </w:rPr>
      </w:pPr>
    </w:p>
    <w:p w:rsidR="00C45AC2" w:rsidRPr="005A6245" w:rsidRDefault="00C45AC2" w:rsidP="00C45AC2">
      <w:pPr>
        <w:tabs>
          <w:tab w:val="left" w:pos="840"/>
          <w:tab w:val="center" w:pos="4677"/>
        </w:tabs>
        <w:spacing w:line="360" w:lineRule="auto"/>
        <w:jc w:val="both"/>
        <w:rPr>
          <w:b/>
        </w:rPr>
      </w:pPr>
    </w:p>
    <w:p w:rsidR="00C45AC2" w:rsidRPr="00B047F3" w:rsidRDefault="00C45AC2" w:rsidP="00C45AC2">
      <w:pPr>
        <w:tabs>
          <w:tab w:val="left" w:pos="840"/>
          <w:tab w:val="center" w:pos="4677"/>
        </w:tabs>
        <w:spacing w:line="360" w:lineRule="auto"/>
        <w:jc w:val="both"/>
        <w:rPr>
          <w:b/>
        </w:rPr>
      </w:pPr>
    </w:p>
    <w:p w:rsidR="00C45AC2" w:rsidRPr="005A6245" w:rsidRDefault="00C45AC2" w:rsidP="00C45AC2">
      <w:pPr>
        <w:tabs>
          <w:tab w:val="left" w:pos="840"/>
          <w:tab w:val="center" w:pos="4677"/>
        </w:tabs>
        <w:spacing w:line="360" w:lineRule="auto"/>
        <w:rPr>
          <w:b/>
        </w:rPr>
      </w:pPr>
      <w:r w:rsidRPr="00B047F3">
        <w:rPr>
          <w:b/>
        </w:rPr>
        <w:t xml:space="preserve">                                                     </w:t>
      </w:r>
      <w:r>
        <w:rPr>
          <w:b/>
        </w:rPr>
        <w:t xml:space="preserve">       </w:t>
      </w:r>
      <w:r w:rsidRPr="00B047F3">
        <w:rPr>
          <w:b/>
        </w:rPr>
        <w:t xml:space="preserve"> </w:t>
      </w:r>
      <w:r>
        <w:rPr>
          <w:b/>
        </w:rPr>
        <w:t>ТОЛБАЗЫ  2021</w:t>
      </w:r>
      <w:r w:rsidRPr="00B047F3">
        <w:rPr>
          <w:b/>
        </w:rPr>
        <w:t xml:space="preserve"> г.</w:t>
      </w:r>
    </w:p>
    <w:p w:rsidR="00C45AC2" w:rsidRPr="00647E4D" w:rsidRDefault="00C45AC2" w:rsidP="00C45AC2">
      <w:pPr>
        <w:pStyle w:val="Default"/>
        <w:spacing w:line="360" w:lineRule="auto"/>
      </w:pPr>
      <w:r w:rsidRPr="005A6245">
        <w:rPr>
          <w:b/>
        </w:rPr>
        <w:lastRenderedPageBreak/>
        <w:t xml:space="preserve">                                                                   </w:t>
      </w:r>
      <w:r w:rsidRPr="005A6245">
        <w:rPr>
          <w:b/>
          <w:bCs/>
        </w:rPr>
        <w:t xml:space="preserve">ОГЛАВЛЕНИЕ </w:t>
      </w:r>
      <w:r w:rsidRPr="005A6245">
        <w:t xml:space="preserve">                                                   </w:t>
      </w:r>
    </w:p>
    <w:p w:rsidR="00C45AC2" w:rsidRPr="005A6245" w:rsidRDefault="00C45AC2" w:rsidP="00C45AC2">
      <w:pPr>
        <w:spacing w:line="360" w:lineRule="auto"/>
        <w:jc w:val="center"/>
        <w:rPr>
          <w:b/>
        </w:rPr>
      </w:pPr>
    </w:p>
    <w:tbl>
      <w:tblPr>
        <w:tblW w:w="0" w:type="auto"/>
        <w:jc w:val="center"/>
        <w:tblLook w:val="01E0"/>
      </w:tblPr>
      <w:tblGrid>
        <w:gridCol w:w="675"/>
        <w:gridCol w:w="7230"/>
        <w:gridCol w:w="1666"/>
      </w:tblGrid>
      <w:tr w:rsidR="00C45AC2" w:rsidRPr="00013B75" w:rsidTr="00F243C3">
        <w:trPr>
          <w:trHeight w:val="734"/>
          <w:jc w:val="center"/>
        </w:trPr>
        <w:tc>
          <w:tcPr>
            <w:tcW w:w="675" w:type="dxa"/>
          </w:tcPr>
          <w:p w:rsidR="00C45AC2" w:rsidRPr="005A6245" w:rsidRDefault="00C45AC2" w:rsidP="00013B75">
            <w:pPr>
              <w:spacing w:line="360" w:lineRule="auto"/>
              <w:jc w:val="center"/>
            </w:pPr>
            <w:r w:rsidRPr="005A6245">
              <w:t>№</w:t>
            </w:r>
          </w:p>
          <w:p w:rsidR="00C45AC2" w:rsidRPr="005A6245" w:rsidRDefault="00C45AC2" w:rsidP="00013B75">
            <w:pPr>
              <w:spacing w:line="360" w:lineRule="auto"/>
              <w:jc w:val="center"/>
            </w:pPr>
            <w:r w:rsidRPr="005A6245">
              <w:t>п\</w:t>
            </w:r>
            <w:proofErr w:type="gramStart"/>
            <w:r w:rsidRPr="005A6245">
              <w:t>п</w:t>
            </w:r>
            <w:proofErr w:type="gramEnd"/>
          </w:p>
        </w:tc>
        <w:tc>
          <w:tcPr>
            <w:tcW w:w="7230" w:type="dxa"/>
          </w:tcPr>
          <w:p w:rsidR="00C45AC2" w:rsidRPr="005A6245" w:rsidRDefault="00C45AC2" w:rsidP="00013B75">
            <w:pPr>
              <w:spacing w:line="360" w:lineRule="auto"/>
              <w:jc w:val="center"/>
            </w:pPr>
            <w:r w:rsidRPr="005A6245">
              <w:t>Наименование раздела</w:t>
            </w:r>
          </w:p>
        </w:tc>
        <w:tc>
          <w:tcPr>
            <w:tcW w:w="1666" w:type="dxa"/>
          </w:tcPr>
          <w:p w:rsidR="00C45AC2" w:rsidRPr="00013B75" w:rsidRDefault="00C45AC2" w:rsidP="00013B75">
            <w:pPr>
              <w:spacing w:line="360" w:lineRule="auto"/>
              <w:jc w:val="center"/>
            </w:pPr>
            <w:r w:rsidRPr="00013B75">
              <w:t>Страницы</w:t>
            </w:r>
          </w:p>
        </w:tc>
      </w:tr>
      <w:tr w:rsidR="00C45AC2" w:rsidRPr="005A6245" w:rsidTr="00F243C3">
        <w:trPr>
          <w:jc w:val="center"/>
        </w:trPr>
        <w:tc>
          <w:tcPr>
            <w:tcW w:w="675" w:type="dxa"/>
          </w:tcPr>
          <w:p w:rsidR="00C45AC2" w:rsidRPr="005A6245" w:rsidRDefault="00C45AC2" w:rsidP="00013B75">
            <w:pPr>
              <w:spacing w:line="360" w:lineRule="auto"/>
            </w:pPr>
            <w:r w:rsidRPr="005A6245">
              <w:t>1.</w:t>
            </w:r>
          </w:p>
        </w:tc>
        <w:tc>
          <w:tcPr>
            <w:tcW w:w="7230" w:type="dxa"/>
          </w:tcPr>
          <w:p w:rsidR="00C45AC2" w:rsidRPr="005A6245" w:rsidRDefault="00C45AC2" w:rsidP="00013B75">
            <w:pPr>
              <w:spacing w:line="360" w:lineRule="auto"/>
            </w:pPr>
            <w:r w:rsidRPr="005A6245">
              <w:t xml:space="preserve">События года  </w:t>
            </w:r>
          </w:p>
        </w:tc>
        <w:tc>
          <w:tcPr>
            <w:tcW w:w="1666" w:type="dxa"/>
          </w:tcPr>
          <w:p w:rsidR="00C45AC2" w:rsidRPr="005A6245" w:rsidRDefault="00C45AC2" w:rsidP="00013B75">
            <w:pPr>
              <w:spacing w:line="360" w:lineRule="auto"/>
              <w:jc w:val="center"/>
            </w:pPr>
            <w:r w:rsidRPr="005A6245">
              <w:t>3-</w:t>
            </w:r>
            <w:r>
              <w:t>1</w:t>
            </w:r>
            <w:r w:rsidR="00013B75">
              <w:t>2</w:t>
            </w:r>
          </w:p>
        </w:tc>
      </w:tr>
      <w:tr w:rsidR="00C45AC2" w:rsidRPr="005A6245" w:rsidTr="00F243C3">
        <w:trPr>
          <w:jc w:val="center"/>
        </w:trPr>
        <w:tc>
          <w:tcPr>
            <w:tcW w:w="675" w:type="dxa"/>
          </w:tcPr>
          <w:p w:rsidR="00C45AC2" w:rsidRPr="005A6245" w:rsidRDefault="00C45AC2" w:rsidP="00013B75">
            <w:pPr>
              <w:spacing w:line="360" w:lineRule="auto"/>
            </w:pPr>
            <w:r w:rsidRPr="005A6245">
              <w:t>2.</w:t>
            </w:r>
          </w:p>
        </w:tc>
        <w:tc>
          <w:tcPr>
            <w:tcW w:w="7230" w:type="dxa"/>
          </w:tcPr>
          <w:p w:rsidR="00C45AC2" w:rsidRPr="005A6245" w:rsidRDefault="00C45AC2" w:rsidP="00013B75">
            <w:pPr>
              <w:spacing w:line="360" w:lineRule="auto"/>
            </w:pPr>
            <w:r w:rsidRPr="005A6245">
              <w:t xml:space="preserve">Библиотечная сеть </w:t>
            </w:r>
          </w:p>
        </w:tc>
        <w:tc>
          <w:tcPr>
            <w:tcW w:w="1666" w:type="dxa"/>
          </w:tcPr>
          <w:p w:rsidR="00C45AC2" w:rsidRPr="005A6245" w:rsidRDefault="00C45AC2" w:rsidP="00013B75">
            <w:pPr>
              <w:spacing w:line="360" w:lineRule="auto"/>
              <w:jc w:val="center"/>
            </w:pPr>
            <w:r>
              <w:t>13-16</w:t>
            </w:r>
          </w:p>
        </w:tc>
      </w:tr>
      <w:tr w:rsidR="00C45AC2" w:rsidRPr="005A6245" w:rsidTr="00F243C3">
        <w:trPr>
          <w:jc w:val="center"/>
        </w:trPr>
        <w:tc>
          <w:tcPr>
            <w:tcW w:w="675" w:type="dxa"/>
          </w:tcPr>
          <w:p w:rsidR="00C45AC2" w:rsidRPr="005A6245" w:rsidRDefault="00C45AC2" w:rsidP="00013B75">
            <w:pPr>
              <w:spacing w:line="360" w:lineRule="auto"/>
            </w:pPr>
            <w:r w:rsidRPr="005A6245">
              <w:t>3.</w:t>
            </w:r>
          </w:p>
        </w:tc>
        <w:tc>
          <w:tcPr>
            <w:tcW w:w="7230" w:type="dxa"/>
          </w:tcPr>
          <w:p w:rsidR="00C45AC2" w:rsidRPr="005A6245" w:rsidRDefault="00C45AC2" w:rsidP="00013B75">
            <w:pPr>
              <w:spacing w:line="360" w:lineRule="auto"/>
            </w:pPr>
            <w:r w:rsidRPr="005A6245">
              <w:rPr>
                <w:bCs/>
              </w:rPr>
              <w:t>Основные статистические показатели</w:t>
            </w:r>
          </w:p>
        </w:tc>
        <w:tc>
          <w:tcPr>
            <w:tcW w:w="1666" w:type="dxa"/>
          </w:tcPr>
          <w:p w:rsidR="00C45AC2" w:rsidRPr="005A6245" w:rsidRDefault="00C45AC2" w:rsidP="00013B75">
            <w:pPr>
              <w:spacing w:line="360" w:lineRule="auto"/>
              <w:jc w:val="center"/>
            </w:pPr>
            <w:r>
              <w:t>16-1</w:t>
            </w:r>
            <w:r w:rsidR="00013B75">
              <w:t>7</w:t>
            </w:r>
          </w:p>
        </w:tc>
      </w:tr>
      <w:tr w:rsidR="00C45AC2" w:rsidRPr="005A6245" w:rsidTr="00F243C3">
        <w:trPr>
          <w:jc w:val="center"/>
        </w:trPr>
        <w:tc>
          <w:tcPr>
            <w:tcW w:w="675" w:type="dxa"/>
          </w:tcPr>
          <w:p w:rsidR="00C45AC2" w:rsidRPr="005A6245" w:rsidRDefault="00C45AC2" w:rsidP="00013B75">
            <w:pPr>
              <w:spacing w:line="360" w:lineRule="auto"/>
            </w:pPr>
            <w:r w:rsidRPr="005A6245">
              <w:t>4.</w:t>
            </w:r>
          </w:p>
        </w:tc>
        <w:tc>
          <w:tcPr>
            <w:tcW w:w="7230" w:type="dxa"/>
            <w:vAlign w:val="center"/>
          </w:tcPr>
          <w:p w:rsidR="00C45AC2" w:rsidRPr="005A6245" w:rsidRDefault="00C45AC2" w:rsidP="00013B75">
            <w:pPr>
              <w:spacing w:line="360" w:lineRule="auto"/>
            </w:pPr>
            <w:r w:rsidRPr="005A6245">
              <w:t>Библиотечные фонды</w:t>
            </w:r>
          </w:p>
        </w:tc>
        <w:tc>
          <w:tcPr>
            <w:tcW w:w="1666" w:type="dxa"/>
          </w:tcPr>
          <w:p w:rsidR="00C45AC2" w:rsidRPr="005A6245" w:rsidRDefault="00C45AC2" w:rsidP="00013B75">
            <w:pPr>
              <w:spacing w:line="360" w:lineRule="auto"/>
              <w:jc w:val="center"/>
            </w:pPr>
            <w:r>
              <w:t>18-23</w:t>
            </w:r>
          </w:p>
        </w:tc>
      </w:tr>
      <w:tr w:rsidR="00C45AC2" w:rsidRPr="005A6245" w:rsidTr="00F243C3">
        <w:trPr>
          <w:jc w:val="center"/>
        </w:trPr>
        <w:tc>
          <w:tcPr>
            <w:tcW w:w="675" w:type="dxa"/>
          </w:tcPr>
          <w:p w:rsidR="00C45AC2" w:rsidRPr="005A6245" w:rsidRDefault="00C45AC2" w:rsidP="00013B75">
            <w:pPr>
              <w:spacing w:line="360" w:lineRule="auto"/>
            </w:pPr>
            <w:r w:rsidRPr="005A6245">
              <w:t>5.</w:t>
            </w:r>
          </w:p>
        </w:tc>
        <w:tc>
          <w:tcPr>
            <w:tcW w:w="7230" w:type="dxa"/>
            <w:vAlign w:val="center"/>
          </w:tcPr>
          <w:p w:rsidR="00C45AC2" w:rsidRPr="005A6245" w:rsidRDefault="00C45AC2" w:rsidP="00013B75">
            <w:pPr>
              <w:spacing w:line="360" w:lineRule="auto"/>
            </w:pPr>
            <w:r w:rsidRPr="005A6245">
              <w:t xml:space="preserve">Электронные и сетевые ресурсы    </w:t>
            </w:r>
          </w:p>
        </w:tc>
        <w:tc>
          <w:tcPr>
            <w:tcW w:w="1666" w:type="dxa"/>
          </w:tcPr>
          <w:p w:rsidR="00C45AC2" w:rsidRPr="005A6245" w:rsidRDefault="00C45AC2" w:rsidP="00013B75">
            <w:pPr>
              <w:spacing w:line="360" w:lineRule="auto"/>
              <w:jc w:val="center"/>
            </w:pPr>
            <w:r>
              <w:t>24</w:t>
            </w:r>
          </w:p>
        </w:tc>
      </w:tr>
      <w:tr w:rsidR="00C45AC2" w:rsidRPr="005A6245" w:rsidTr="00F243C3">
        <w:trPr>
          <w:jc w:val="center"/>
        </w:trPr>
        <w:tc>
          <w:tcPr>
            <w:tcW w:w="675" w:type="dxa"/>
          </w:tcPr>
          <w:p w:rsidR="00C45AC2" w:rsidRPr="005A6245" w:rsidRDefault="00C45AC2" w:rsidP="00013B75">
            <w:pPr>
              <w:spacing w:line="360" w:lineRule="auto"/>
            </w:pPr>
            <w:r w:rsidRPr="005A6245">
              <w:t>6.</w:t>
            </w:r>
          </w:p>
        </w:tc>
        <w:tc>
          <w:tcPr>
            <w:tcW w:w="7230" w:type="dxa"/>
            <w:vAlign w:val="center"/>
          </w:tcPr>
          <w:p w:rsidR="00C45AC2" w:rsidRPr="005A6245" w:rsidRDefault="00C45AC2" w:rsidP="00013B75">
            <w:pPr>
              <w:spacing w:line="360" w:lineRule="auto"/>
            </w:pPr>
            <w:r w:rsidRPr="005A6245">
              <w:t>Организация и содержание библиотечного обслуживания пользователей</w:t>
            </w:r>
          </w:p>
        </w:tc>
        <w:tc>
          <w:tcPr>
            <w:tcW w:w="1666" w:type="dxa"/>
          </w:tcPr>
          <w:p w:rsidR="00C45AC2" w:rsidRPr="005A6245" w:rsidRDefault="00C45AC2" w:rsidP="00013B75">
            <w:pPr>
              <w:spacing w:line="360" w:lineRule="auto"/>
              <w:jc w:val="center"/>
            </w:pPr>
            <w:r>
              <w:t>24-</w:t>
            </w:r>
            <w:r w:rsidR="00013B75">
              <w:t>50</w:t>
            </w:r>
          </w:p>
        </w:tc>
      </w:tr>
      <w:tr w:rsidR="00C45AC2" w:rsidRPr="005A6245" w:rsidTr="00F243C3">
        <w:trPr>
          <w:jc w:val="center"/>
        </w:trPr>
        <w:tc>
          <w:tcPr>
            <w:tcW w:w="675" w:type="dxa"/>
          </w:tcPr>
          <w:p w:rsidR="00C45AC2" w:rsidRPr="005A6245" w:rsidRDefault="00C45AC2" w:rsidP="00013B75">
            <w:pPr>
              <w:spacing w:line="360" w:lineRule="auto"/>
            </w:pPr>
            <w:r w:rsidRPr="005A6245">
              <w:t>7.</w:t>
            </w:r>
          </w:p>
        </w:tc>
        <w:tc>
          <w:tcPr>
            <w:tcW w:w="7230" w:type="dxa"/>
            <w:vAlign w:val="center"/>
          </w:tcPr>
          <w:p w:rsidR="00C45AC2" w:rsidRPr="005A6245" w:rsidRDefault="00C45AC2" w:rsidP="00013B75">
            <w:pPr>
              <w:spacing w:line="360" w:lineRule="auto"/>
            </w:pPr>
            <w:r w:rsidRPr="005A6245">
              <w:t>Справочно-библиографическое, информационное и социально-правовое обслуживание пользователей</w:t>
            </w:r>
            <w:r w:rsidR="00013B75">
              <w:t>. ЦПИ</w:t>
            </w:r>
          </w:p>
        </w:tc>
        <w:tc>
          <w:tcPr>
            <w:tcW w:w="1666" w:type="dxa"/>
          </w:tcPr>
          <w:p w:rsidR="00C45AC2" w:rsidRPr="005A6245" w:rsidRDefault="00013B75" w:rsidP="00013B75">
            <w:pPr>
              <w:spacing w:line="360" w:lineRule="auto"/>
              <w:jc w:val="center"/>
            </w:pPr>
            <w:r>
              <w:t>50</w:t>
            </w:r>
            <w:r w:rsidR="00C45AC2" w:rsidRPr="005A6245">
              <w:t>-</w:t>
            </w:r>
            <w:r>
              <w:t>60</w:t>
            </w:r>
          </w:p>
        </w:tc>
      </w:tr>
      <w:tr w:rsidR="00C45AC2" w:rsidRPr="005A6245" w:rsidTr="00F243C3">
        <w:trPr>
          <w:jc w:val="center"/>
        </w:trPr>
        <w:tc>
          <w:tcPr>
            <w:tcW w:w="675" w:type="dxa"/>
          </w:tcPr>
          <w:p w:rsidR="00C45AC2" w:rsidRPr="005A6245" w:rsidRDefault="00C45AC2" w:rsidP="00013B75">
            <w:pPr>
              <w:spacing w:line="360" w:lineRule="auto"/>
            </w:pPr>
            <w:r w:rsidRPr="005A6245">
              <w:t>8.</w:t>
            </w:r>
          </w:p>
        </w:tc>
        <w:tc>
          <w:tcPr>
            <w:tcW w:w="7230" w:type="dxa"/>
            <w:vAlign w:val="center"/>
          </w:tcPr>
          <w:p w:rsidR="00C45AC2" w:rsidRPr="005A6245" w:rsidRDefault="00C45AC2" w:rsidP="00013B75">
            <w:pPr>
              <w:spacing w:line="360" w:lineRule="auto"/>
            </w:pPr>
            <w:r w:rsidRPr="005A6245">
              <w:t>Краеведческая деятельность библиотек</w:t>
            </w:r>
          </w:p>
        </w:tc>
        <w:tc>
          <w:tcPr>
            <w:tcW w:w="1666" w:type="dxa"/>
          </w:tcPr>
          <w:p w:rsidR="00C45AC2" w:rsidRPr="005A6245" w:rsidRDefault="00013B75" w:rsidP="00013B75">
            <w:pPr>
              <w:spacing w:line="360" w:lineRule="auto"/>
              <w:jc w:val="center"/>
            </w:pPr>
            <w:r>
              <w:t>61</w:t>
            </w:r>
            <w:r w:rsidR="00C45AC2" w:rsidRPr="005A6245">
              <w:t>-</w:t>
            </w:r>
            <w:r w:rsidR="00C45AC2">
              <w:t>6</w:t>
            </w:r>
            <w:r>
              <w:t>8</w:t>
            </w:r>
          </w:p>
        </w:tc>
      </w:tr>
      <w:tr w:rsidR="00C45AC2" w:rsidRPr="005A6245" w:rsidTr="00F243C3">
        <w:trPr>
          <w:jc w:val="center"/>
        </w:trPr>
        <w:tc>
          <w:tcPr>
            <w:tcW w:w="675" w:type="dxa"/>
          </w:tcPr>
          <w:p w:rsidR="00C45AC2" w:rsidRPr="005A6245" w:rsidRDefault="00C45AC2" w:rsidP="00013B75">
            <w:pPr>
              <w:spacing w:line="360" w:lineRule="auto"/>
            </w:pPr>
            <w:r w:rsidRPr="005A6245">
              <w:t>9.</w:t>
            </w:r>
          </w:p>
        </w:tc>
        <w:tc>
          <w:tcPr>
            <w:tcW w:w="7230" w:type="dxa"/>
            <w:vAlign w:val="center"/>
          </w:tcPr>
          <w:p w:rsidR="00C45AC2" w:rsidRPr="005A6245" w:rsidRDefault="00C45AC2" w:rsidP="00013B75">
            <w:pPr>
              <w:spacing w:line="360" w:lineRule="auto"/>
            </w:pPr>
            <w:r w:rsidRPr="005A6245">
              <w:t>Автоматизация библиотечных процессов</w:t>
            </w:r>
          </w:p>
        </w:tc>
        <w:tc>
          <w:tcPr>
            <w:tcW w:w="1666" w:type="dxa"/>
          </w:tcPr>
          <w:p w:rsidR="00C45AC2" w:rsidRPr="005A6245" w:rsidRDefault="00013B75" w:rsidP="00013B75">
            <w:pPr>
              <w:spacing w:line="360" w:lineRule="auto"/>
              <w:jc w:val="center"/>
            </w:pPr>
            <w:r>
              <w:t>68</w:t>
            </w:r>
            <w:r w:rsidR="00C45AC2">
              <w:t>-</w:t>
            </w:r>
            <w:r>
              <w:t>70</w:t>
            </w:r>
          </w:p>
        </w:tc>
      </w:tr>
      <w:tr w:rsidR="00C45AC2" w:rsidRPr="005A6245" w:rsidTr="00F243C3">
        <w:trPr>
          <w:jc w:val="center"/>
        </w:trPr>
        <w:tc>
          <w:tcPr>
            <w:tcW w:w="675" w:type="dxa"/>
          </w:tcPr>
          <w:p w:rsidR="00C45AC2" w:rsidRPr="005A6245" w:rsidRDefault="00C45AC2" w:rsidP="00013B75">
            <w:pPr>
              <w:spacing w:line="360" w:lineRule="auto"/>
            </w:pPr>
            <w:r w:rsidRPr="005A6245">
              <w:t>10.</w:t>
            </w:r>
          </w:p>
        </w:tc>
        <w:tc>
          <w:tcPr>
            <w:tcW w:w="7230" w:type="dxa"/>
            <w:vAlign w:val="center"/>
          </w:tcPr>
          <w:p w:rsidR="00C45AC2" w:rsidRPr="005A6245" w:rsidRDefault="00C45AC2" w:rsidP="00013B75">
            <w:pPr>
              <w:spacing w:line="360" w:lineRule="auto"/>
            </w:pPr>
            <w:r w:rsidRPr="005A6245">
              <w:t>Организационно-методическая деятельность</w:t>
            </w:r>
          </w:p>
        </w:tc>
        <w:tc>
          <w:tcPr>
            <w:tcW w:w="1666" w:type="dxa"/>
          </w:tcPr>
          <w:p w:rsidR="00C45AC2" w:rsidRPr="005A6245" w:rsidRDefault="00013B75" w:rsidP="00013B75">
            <w:pPr>
              <w:spacing w:line="360" w:lineRule="auto"/>
              <w:jc w:val="center"/>
            </w:pPr>
            <w:r>
              <w:t>70</w:t>
            </w:r>
            <w:r w:rsidR="00C45AC2" w:rsidRPr="005A6245">
              <w:t>-</w:t>
            </w:r>
            <w:r>
              <w:t>73</w:t>
            </w:r>
          </w:p>
        </w:tc>
      </w:tr>
      <w:tr w:rsidR="00C45AC2" w:rsidRPr="005A6245" w:rsidTr="00F243C3">
        <w:trPr>
          <w:jc w:val="center"/>
        </w:trPr>
        <w:tc>
          <w:tcPr>
            <w:tcW w:w="675" w:type="dxa"/>
          </w:tcPr>
          <w:p w:rsidR="00C45AC2" w:rsidRPr="005A6245" w:rsidRDefault="00C45AC2" w:rsidP="00013B75">
            <w:pPr>
              <w:spacing w:line="360" w:lineRule="auto"/>
            </w:pPr>
            <w:r w:rsidRPr="005A6245">
              <w:t>11.</w:t>
            </w:r>
          </w:p>
          <w:p w:rsidR="00C45AC2" w:rsidRPr="005A6245" w:rsidRDefault="00C45AC2" w:rsidP="00013B75">
            <w:pPr>
              <w:spacing w:line="360" w:lineRule="auto"/>
            </w:pPr>
            <w:r w:rsidRPr="005A6245">
              <w:t>12.</w:t>
            </w:r>
          </w:p>
          <w:p w:rsidR="00C45AC2" w:rsidRPr="005A6245" w:rsidRDefault="00C45AC2" w:rsidP="00013B75">
            <w:pPr>
              <w:spacing w:line="360" w:lineRule="auto"/>
            </w:pPr>
            <w:r w:rsidRPr="005A6245">
              <w:t>13.</w:t>
            </w:r>
          </w:p>
        </w:tc>
        <w:tc>
          <w:tcPr>
            <w:tcW w:w="7230" w:type="dxa"/>
            <w:vAlign w:val="center"/>
          </w:tcPr>
          <w:p w:rsidR="00C45AC2" w:rsidRPr="005A6245" w:rsidRDefault="00C45AC2" w:rsidP="00013B75">
            <w:pPr>
              <w:spacing w:line="360" w:lineRule="auto"/>
            </w:pPr>
            <w:r w:rsidRPr="005A6245">
              <w:t>Библиотечные кадры</w:t>
            </w:r>
            <w:r>
              <w:t xml:space="preserve">                                                                             </w:t>
            </w:r>
          </w:p>
          <w:p w:rsidR="00C45AC2" w:rsidRPr="005A6245" w:rsidRDefault="00C45AC2" w:rsidP="00013B75">
            <w:pPr>
              <w:spacing w:line="360" w:lineRule="auto"/>
            </w:pPr>
            <w:r w:rsidRPr="005A6245">
              <w:t>Материально – технические ресурсы библиотек</w:t>
            </w:r>
          </w:p>
          <w:p w:rsidR="00C45AC2" w:rsidRPr="005A6245" w:rsidRDefault="00C45AC2" w:rsidP="00013B75">
            <w:pPr>
              <w:spacing w:line="360" w:lineRule="auto"/>
            </w:pPr>
            <w:r w:rsidRPr="005A6245">
              <w:t>Основные итоги года</w:t>
            </w:r>
          </w:p>
        </w:tc>
        <w:tc>
          <w:tcPr>
            <w:tcW w:w="1666" w:type="dxa"/>
          </w:tcPr>
          <w:p w:rsidR="00C45AC2" w:rsidRDefault="00013B75" w:rsidP="00013B75">
            <w:pPr>
              <w:spacing w:line="360" w:lineRule="auto"/>
              <w:jc w:val="center"/>
            </w:pPr>
            <w:r>
              <w:t>74-75</w:t>
            </w:r>
          </w:p>
          <w:p w:rsidR="00C45AC2" w:rsidRDefault="00013B75" w:rsidP="00013B75">
            <w:pPr>
              <w:spacing w:line="360" w:lineRule="auto"/>
              <w:jc w:val="center"/>
            </w:pPr>
            <w:r>
              <w:t>75</w:t>
            </w:r>
          </w:p>
          <w:p w:rsidR="00C45AC2" w:rsidRPr="005A6245" w:rsidRDefault="00C45AC2" w:rsidP="00013B75">
            <w:pPr>
              <w:spacing w:line="360" w:lineRule="auto"/>
              <w:jc w:val="center"/>
            </w:pPr>
            <w:r>
              <w:t>7</w:t>
            </w:r>
            <w:r w:rsidR="00013B75">
              <w:t>6</w:t>
            </w:r>
          </w:p>
        </w:tc>
      </w:tr>
      <w:tr w:rsidR="00C45AC2" w:rsidRPr="005A6245" w:rsidTr="00F243C3">
        <w:trPr>
          <w:jc w:val="center"/>
        </w:trPr>
        <w:tc>
          <w:tcPr>
            <w:tcW w:w="675" w:type="dxa"/>
          </w:tcPr>
          <w:p w:rsidR="00C45AC2" w:rsidRPr="005A6245" w:rsidRDefault="00C45AC2" w:rsidP="00013B75">
            <w:pPr>
              <w:spacing w:line="360" w:lineRule="auto"/>
            </w:pPr>
          </w:p>
        </w:tc>
        <w:tc>
          <w:tcPr>
            <w:tcW w:w="7230" w:type="dxa"/>
            <w:vAlign w:val="center"/>
          </w:tcPr>
          <w:p w:rsidR="00C45AC2" w:rsidRPr="005A6245" w:rsidRDefault="00C45AC2" w:rsidP="00013B75">
            <w:pPr>
              <w:spacing w:line="360" w:lineRule="auto"/>
            </w:pPr>
            <w:r w:rsidRPr="005A6245">
              <w:t xml:space="preserve">Приложения </w:t>
            </w:r>
          </w:p>
          <w:p w:rsidR="00C45AC2" w:rsidRPr="005A6245" w:rsidRDefault="00C45AC2" w:rsidP="00013B75">
            <w:pPr>
              <w:spacing w:line="360" w:lineRule="auto"/>
            </w:pPr>
          </w:p>
        </w:tc>
        <w:tc>
          <w:tcPr>
            <w:tcW w:w="1666" w:type="dxa"/>
          </w:tcPr>
          <w:p w:rsidR="00C45AC2" w:rsidRPr="005A6245" w:rsidRDefault="00013B75" w:rsidP="00013B75">
            <w:pPr>
              <w:spacing w:line="360" w:lineRule="auto"/>
              <w:jc w:val="center"/>
            </w:pPr>
            <w:r>
              <w:t>77</w:t>
            </w:r>
            <w:r w:rsidR="00C45AC2">
              <w:t>-8</w:t>
            </w:r>
            <w:r>
              <w:t>8</w:t>
            </w:r>
          </w:p>
        </w:tc>
      </w:tr>
    </w:tbl>
    <w:p w:rsidR="00C45AC2" w:rsidRPr="005A6245" w:rsidRDefault="00C45AC2" w:rsidP="00013B75">
      <w:pPr>
        <w:spacing w:line="360" w:lineRule="auto"/>
        <w:jc w:val="both"/>
      </w:pPr>
    </w:p>
    <w:p w:rsidR="00C45AC2" w:rsidRPr="005A6245" w:rsidRDefault="00C45AC2" w:rsidP="00013B75">
      <w:pPr>
        <w:pStyle w:val="Default"/>
        <w:spacing w:line="360" w:lineRule="auto"/>
        <w:jc w:val="center"/>
        <w:rPr>
          <w:b/>
          <w:bCs/>
        </w:rPr>
      </w:pPr>
    </w:p>
    <w:p w:rsidR="00C45AC2" w:rsidRPr="005A6245" w:rsidRDefault="00C45AC2" w:rsidP="00C45AC2">
      <w:pPr>
        <w:pStyle w:val="Default"/>
        <w:spacing w:line="360" w:lineRule="auto"/>
        <w:jc w:val="center"/>
        <w:rPr>
          <w:b/>
          <w:bCs/>
        </w:rPr>
      </w:pPr>
    </w:p>
    <w:p w:rsidR="00C45AC2" w:rsidRPr="005A6245" w:rsidRDefault="00C45AC2" w:rsidP="00C45AC2">
      <w:pPr>
        <w:pStyle w:val="Default"/>
        <w:spacing w:line="360" w:lineRule="auto"/>
        <w:jc w:val="center"/>
        <w:rPr>
          <w:b/>
          <w:bCs/>
        </w:rPr>
      </w:pPr>
    </w:p>
    <w:p w:rsidR="00C45AC2" w:rsidRPr="005A6245" w:rsidRDefault="00C45AC2" w:rsidP="00C45AC2">
      <w:pPr>
        <w:pStyle w:val="Default"/>
        <w:spacing w:line="360" w:lineRule="auto"/>
        <w:jc w:val="center"/>
        <w:rPr>
          <w:b/>
          <w:bCs/>
        </w:rPr>
      </w:pPr>
    </w:p>
    <w:p w:rsidR="00C45AC2" w:rsidRPr="005A6245" w:rsidRDefault="00C45AC2" w:rsidP="00C45AC2">
      <w:pPr>
        <w:pStyle w:val="Default"/>
        <w:spacing w:line="360" w:lineRule="auto"/>
        <w:jc w:val="center"/>
        <w:rPr>
          <w:b/>
          <w:bCs/>
        </w:rPr>
      </w:pPr>
    </w:p>
    <w:p w:rsidR="00C45AC2" w:rsidRPr="005A6245" w:rsidRDefault="00C45AC2" w:rsidP="00C45AC2">
      <w:pPr>
        <w:pStyle w:val="Default"/>
        <w:spacing w:line="360" w:lineRule="auto"/>
        <w:jc w:val="center"/>
        <w:rPr>
          <w:b/>
          <w:bCs/>
        </w:rPr>
      </w:pPr>
    </w:p>
    <w:p w:rsidR="00C45AC2" w:rsidRDefault="00C45AC2" w:rsidP="00C45AC2">
      <w:pPr>
        <w:pStyle w:val="Default"/>
        <w:spacing w:line="360" w:lineRule="auto"/>
        <w:ind w:left="4140"/>
        <w:rPr>
          <w:b/>
          <w:bCs/>
        </w:rPr>
      </w:pPr>
    </w:p>
    <w:p w:rsidR="00C45AC2" w:rsidRDefault="00C45AC2" w:rsidP="00C45AC2">
      <w:pPr>
        <w:pStyle w:val="Default"/>
        <w:spacing w:line="360" w:lineRule="auto"/>
        <w:ind w:left="4140"/>
        <w:rPr>
          <w:b/>
          <w:bCs/>
        </w:rPr>
      </w:pPr>
    </w:p>
    <w:p w:rsidR="00C45AC2" w:rsidRDefault="00C45AC2" w:rsidP="00C45AC2">
      <w:pPr>
        <w:pStyle w:val="Default"/>
        <w:spacing w:line="360" w:lineRule="auto"/>
        <w:rPr>
          <w:b/>
          <w:bCs/>
        </w:rPr>
      </w:pPr>
    </w:p>
    <w:p w:rsidR="00C45AC2" w:rsidRDefault="00C45AC2" w:rsidP="00C45AC2">
      <w:pPr>
        <w:pStyle w:val="Default"/>
        <w:spacing w:line="360" w:lineRule="auto"/>
        <w:rPr>
          <w:b/>
          <w:bCs/>
        </w:rPr>
      </w:pPr>
    </w:p>
    <w:p w:rsidR="00C45AC2" w:rsidRDefault="00C45AC2" w:rsidP="00C45AC2">
      <w:pPr>
        <w:pStyle w:val="Default"/>
        <w:spacing w:line="360" w:lineRule="auto"/>
        <w:rPr>
          <w:b/>
          <w:bCs/>
        </w:rPr>
      </w:pPr>
    </w:p>
    <w:p w:rsidR="00356232" w:rsidRDefault="00356232" w:rsidP="00DA7C27">
      <w:pPr>
        <w:pStyle w:val="Default"/>
        <w:spacing w:after="240" w:line="360" w:lineRule="auto"/>
        <w:ind w:firstLine="709"/>
        <w:jc w:val="center"/>
        <w:rPr>
          <w:b/>
          <w:bCs/>
        </w:rPr>
      </w:pPr>
    </w:p>
    <w:p w:rsidR="00DA7C27" w:rsidRPr="00DA7C27" w:rsidRDefault="00C45AC2" w:rsidP="00DA7C27">
      <w:pPr>
        <w:pStyle w:val="Default"/>
        <w:spacing w:after="240" w:line="360" w:lineRule="auto"/>
        <w:ind w:firstLine="709"/>
        <w:jc w:val="center"/>
        <w:rPr>
          <w:b/>
          <w:bCs/>
        </w:rPr>
      </w:pPr>
      <w:r w:rsidRPr="005A6245">
        <w:rPr>
          <w:b/>
          <w:bCs/>
        </w:rPr>
        <w:lastRenderedPageBreak/>
        <w:t>1.СОБЫТИЯ ГОДА</w:t>
      </w:r>
    </w:p>
    <w:p w:rsidR="00C45AC2" w:rsidRPr="005A6245" w:rsidRDefault="00C45AC2" w:rsidP="00DA7C27">
      <w:pPr>
        <w:pStyle w:val="Default"/>
        <w:numPr>
          <w:ilvl w:val="1"/>
          <w:numId w:val="16"/>
        </w:numPr>
        <w:spacing w:after="240" w:line="360" w:lineRule="auto"/>
        <w:ind w:left="0" w:firstLine="709"/>
        <w:jc w:val="both"/>
      </w:pPr>
      <w:r w:rsidRPr="005A6245">
        <w:t>Главные события библиотечной жизни муниципального района.</w:t>
      </w:r>
    </w:p>
    <w:p w:rsidR="00A62866" w:rsidRDefault="00041ECF" w:rsidP="00DA7C27">
      <w:pPr>
        <w:pStyle w:val="voice"/>
        <w:shd w:val="clear" w:color="auto" w:fill="FFFFFF"/>
        <w:spacing w:before="0" w:beforeAutospacing="0" w:after="0" w:afterAutospacing="0" w:line="360" w:lineRule="auto"/>
        <w:ind w:firstLine="709"/>
        <w:jc w:val="both"/>
        <w:rPr>
          <w:color w:val="000000"/>
          <w:shd w:val="clear" w:color="auto" w:fill="FFFFFF"/>
        </w:rPr>
      </w:pPr>
      <w:r>
        <w:t xml:space="preserve">В 2021 году библиотеками МБУК «Аургазинская ЦБС» </w:t>
      </w:r>
      <w:r w:rsidRPr="00A26811">
        <w:t>было выполнено муниципальное задание и основные контрольные показатели библиотечной работы.</w:t>
      </w:r>
      <w:r>
        <w:rPr>
          <w:sz w:val="23"/>
          <w:szCs w:val="23"/>
        </w:rPr>
        <w:t xml:space="preserve"> </w:t>
      </w:r>
      <w:r>
        <w:t xml:space="preserve">При организации своей работы они </w:t>
      </w:r>
      <w:r w:rsidR="00C45AC2" w:rsidRPr="008603B1">
        <w:t>ориентировались на общественно значимые события и юбилейные даты. Основные библиотечные мероприятия проходили в рамках Года науки и технологий  в Российской Федерации, объявленного Указом Президента Российской Федерации</w:t>
      </w:r>
      <w:r w:rsidR="00C45AC2" w:rsidRPr="008603B1">
        <w:rPr>
          <w:shd w:val="clear" w:color="auto" w:fill="FFFFFF"/>
        </w:rPr>
        <w:t>.</w:t>
      </w:r>
      <w:r w:rsidR="00A62866">
        <w:rPr>
          <w:shd w:val="clear" w:color="auto" w:fill="FFFFFF"/>
        </w:rPr>
        <w:t xml:space="preserve"> </w:t>
      </w:r>
      <w:r w:rsidR="00A62866" w:rsidRPr="004C6EA4">
        <w:rPr>
          <w:color w:val="212529"/>
        </w:rPr>
        <w:t xml:space="preserve">В рамках  Года науки и технологий прошли мероприятия разного формата и целевой направленности, но главный акцент был сделан   на поддержку молодых талантливых пользователей. Официально Год науки и технологий открылся в России 8 февраля – в День российской науки. </w:t>
      </w:r>
      <w:r w:rsidR="00A62866" w:rsidRPr="004C6EA4">
        <w:rPr>
          <w:rFonts w:eastAsia="Calibri"/>
          <w:color w:val="000000"/>
          <w:shd w:val="clear" w:color="auto" w:fill="FFFFFF"/>
          <w:lang w:eastAsia="ar-SA"/>
        </w:rPr>
        <w:t xml:space="preserve">В связи с этим знаменательным событием российского масштаба, в Центральной районной библиотеке им. Г. Ибрагимова состоялось </w:t>
      </w:r>
      <w:r w:rsidR="00A62866" w:rsidRPr="004C6EA4">
        <w:rPr>
          <w:rFonts w:eastAsia="Calibri"/>
          <w:b/>
          <w:color w:val="000000"/>
          <w:shd w:val="clear" w:color="auto" w:fill="FFFFFF"/>
          <w:lang w:eastAsia="ar-SA"/>
        </w:rPr>
        <w:t>мероприятие «О, сколько нам открытий чудных...».</w:t>
      </w:r>
      <w:r w:rsidR="00A62866" w:rsidRPr="004C6EA4">
        <w:rPr>
          <w:rFonts w:eastAsia="Calibri"/>
          <w:color w:val="000000"/>
          <w:shd w:val="clear" w:color="auto" w:fill="FFFFFF"/>
          <w:lang w:eastAsia="ar-SA"/>
        </w:rPr>
        <w:t xml:space="preserve"> Впечатлил своими работами студент 1 курса Стерлитамакского колледжа строительства и профессиональных </w:t>
      </w:r>
      <w:r w:rsidR="00A62866" w:rsidRPr="004C6EA4">
        <w:rPr>
          <w:rFonts w:eastAsia="Calibri"/>
          <w:color w:val="000000"/>
          <w:lang w:eastAsia="ar-SA"/>
        </w:rPr>
        <w:t>технологий</w:t>
      </w:r>
      <w:r w:rsidR="00A62866" w:rsidRPr="004C6EA4">
        <w:rPr>
          <w:rFonts w:eastAsia="Calibri"/>
          <w:color w:val="000000"/>
          <w:shd w:val="clear" w:color="auto" w:fill="FFFFFF"/>
          <w:lang w:eastAsia="ar-SA"/>
        </w:rPr>
        <w:t xml:space="preserve"> Абдуллин Ильнар - юный автоконструктор из д. Балыклы. Он представил модели - копии военной техники и </w:t>
      </w:r>
      <w:proofErr w:type="gramStart"/>
      <w:r w:rsidR="00A62866" w:rsidRPr="004C6EA4">
        <w:rPr>
          <w:rFonts w:eastAsia="Calibri"/>
          <w:color w:val="000000"/>
          <w:shd w:val="clear" w:color="auto" w:fill="FFFFFF"/>
          <w:lang w:eastAsia="ar-SA"/>
        </w:rPr>
        <w:t>отечественного</w:t>
      </w:r>
      <w:proofErr w:type="gramEnd"/>
      <w:r w:rsidR="00A62866" w:rsidRPr="004C6EA4">
        <w:rPr>
          <w:rFonts w:eastAsia="Calibri"/>
          <w:color w:val="000000"/>
          <w:shd w:val="clear" w:color="auto" w:fill="FFFFFF"/>
          <w:lang w:eastAsia="ar-SA"/>
        </w:rPr>
        <w:t xml:space="preserve"> автопрома, выполненные из бумаги в мельчайших деталях. По словам юного исследователя, это увлечение захватило его ещё в начальных классах, и свою будущую профессию он хочет связать с этим интересным хобби. Этапы работы над созданием моделей Ильнар освещает на своём Youtube - канале.</w:t>
      </w:r>
      <w:r w:rsidR="00A62866">
        <w:rPr>
          <w:rFonts w:eastAsia="Calibri"/>
          <w:color w:val="000000"/>
          <w:lang w:eastAsia="ar-SA"/>
        </w:rPr>
        <w:t xml:space="preserve"> </w:t>
      </w:r>
      <w:r w:rsidR="00A62866" w:rsidRPr="004C6EA4">
        <w:rPr>
          <w:rFonts w:eastAsia="Calibri"/>
          <w:color w:val="000000"/>
          <w:shd w:val="clear" w:color="auto" w:fill="FFFFFF"/>
          <w:lang w:eastAsia="ar-SA"/>
        </w:rPr>
        <w:t>Интересным было выступление восьмиклассницы Арслановой Аделины из д. Абсалямово. Она представила научную работу по созданию татарского национального концертного костюма. Сшитый собственными руками, он украсил не одно её концертное выступление. Девушка - неоднократная участница районных и республиканских вокальных конкурсов. Все библиотеки района приняли активное участие в открытии</w:t>
      </w:r>
      <w:r w:rsidR="00A62866" w:rsidRPr="004C6EA4">
        <w:rPr>
          <w:rFonts w:eastAsia="Calibri"/>
          <w:color w:val="000000"/>
          <w:lang w:eastAsia="ar-SA"/>
        </w:rPr>
        <w:t xml:space="preserve"> </w:t>
      </w:r>
      <w:r w:rsidR="00A62866" w:rsidRPr="004C6EA4">
        <w:rPr>
          <w:rFonts w:eastAsia="Calibri"/>
          <w:color w:val="000000"/>
          <w:shd w:val="clear" w:color="auto" w:fill="FFFFFF"/>
          <w:lang w:eastAsia="ar-SA"/>
        </w:rPr>
        <w:t>Года науки и </w:t>
      </w:r>
      <w:r w:rsidR="00A62866" w:rsidRPr="004C6EA4">
        <w:rPr>
          <w:rFonts w:eastAsia="Calibri"/>
          <w:color w:val="000000"/>
          <w:lang w:eastAsia="ar-SA"/>
        </w:rPr>
        <w:t>технологий</w:t>
      </w:r>
      <w:r w:rsidR="00A62866" w:rsidRPr="004C6EA4">
        <w:rPr>
          <w:rFonts w:eastAsia="Calibri"/>
          <w:color w:val="000000"/>
          <w:shd w:val="clear" w:color="auto" w:fill="FFFFFF"/>
          <w:lang w:eastAsia="ar-SA"/>
        </w:rPr>
        <w:t>. На выставке были представлены</w:t>
      </w:r>
      <w:r w:rsidR="00A62866" w:rsidRPr="004C6EA4">
        <w:rPr>
          <w:rFonts w:eastAsia="Calibri"/>
          <w:color w:val="000000"/>
          <w:lang w:eastAsia="ar-SA"/>
        </w:rPr>
        <w:t xml:space="preserve"> </w:t>
      </w:r>
      <w:r w:rsidR="00A62866" w:rsidRPr="004C6EA4">
        <w:rPr>
          <w:rFonts w:eastAsia="Calibri"/>
          <w:color w:val="000000"/>
          <w:shd w:val="clear" w:color="auto" w:fill="FFFFFF"/>
          <w:lang w:eastAsia="ar-SA"/>
        </w:rPr>
        <w:t>работы аургазинских умельцев: поделки из пенопласта, куклы, сувениры, вязаные накидки, салфетки, одежда, картины в различных техниках, светильники из изолона, бисерные деревья, свадебные букеты, роспись по дереву. Присутствовало много работ в новых техниках: квиллинг, топиарий, оригами, пластилинография, 3-D моделирование и другие.</w:t>
      </w:r>
      <w:r w:rsidR="00A62866" w:rsidRPr="004C6EA4">
        <w:rPr>
          <w:rFonts w:eastAsia="Calibri"/>
          <w:color w:val="000000"/>
          <w:lang w:eastAsia="ar-SA"/>
        </w:rPr>
        <w:t xml:space="preserve"> </w:t>
      </w:r>
      <w:r w:rsidR="00A62866" w:rsidRPr="004C6EA4">
        <w:rPr>
          <w:rFonts w:eastAsia="Calibri"/>
          <w:color w:val="000000"/>
          <w:shd w:val="clear" w:color="auto" w:fill="FFFFFF"/>
          <w:lang w:eastAsia="ar-SA"/>
        </w:rPr>
        <w:t>Мероприятие завершилось передачей символа года - Совы следующим организаторам мероприятий в рамках Года науки и </w:t>
      </w:r>
      <w:r w:rsidR="00A62866" w:rsidRPr="004C6EA4">
        <w:rPr>
          <w:rFonts w:eastAsia="Calibri"/>
          <w:color w:val="000000"/>
          <w:lang w:eastAsia="ar-SA"/>
        </w:rPr>
        <w:t>технологий.</w:t>
      </w:r>
      <w:r w:rsidR="00A62866" w:rsidRPr="004C6EA4">
        <w:rPr>
          <w:rFonts w:eastAsia="Calibri"/>
          <w:color w:val="000000"/>
          <w:shd w:val="clear" w:color="auto" w:fill="FFFFFF"/>
          <w:lang w:eastAsia="ar-SA"/>
        </w:rPr>
        <w:t xml:space="preserve"> </w:t>
      </w:r>
      <w:r w:rsidR="00A62866" w:rsidRPr="004C6EA4">
        <w:rPr>
          <w:color w:val="000000"/>
          <w:shd w:val="clear" w:color="auto" w:fill="FFFFFF"/>
        </w:rPr>
        <w:t xml:space="preserve"> </w:t>
      </w:r>
    </w:p>
    <w:p w:rsidR="00DA7C27" w:rsidRDefault="00B81955" w:rsidP="00DA7C27">
      <w:pPr>
        <w:pStyle w:val="voice"/>
        <w:shd w:val="clear" w:color="auto" w:fill="FFFFFF"/>
        <w:spacing w:before="0" w:beforeAutospacing="0" w:after="0" w:afterAutospacing="0" w:line="360" w:lineRule="auto"/>
        <w:ind w:firstLine="709"/>
        <w:jc w:val="both"/>
      </w:pPr>
      <w:r w:rsidRPr="00020BB9">
        <w:t xml:space="preserve">В рамках Года науки и технологий все библиотеки  Аургазинской ЦБС участвовали в конкурсе научно-исследовательских работ </w:t>
      </w:r>
      <w:r w:rsidRPr="00DA7C27">
        <w:rPr>
          <w:b/>
        </w:rPr>
        <w:t xml:space="preserve">«Наследие моего края», </w:t>
      </w:r>
      <w:r w:rsidRPr="00020BB9">
        <w:t xml:space="preserve">объявленном ЦРБ им. Г.Ибрагимова.  Цель Конкурса - повышение интереса к поисковой деятельности, </w:t>
      </w:r>
      <w:r w:rsidRPr="00020BB9">
        <w:lastRenderedPageBreak/>
        <w:t xml:space="preserve">привлечение внимания к научным открытиям и технологическим достижениям, а также   продвижение  научно-популярной литературы. Конкурс  проводился заочно. </w:t>
      </w:r>
      <w:proofErr w:type="gramStart"/>
      <w:r w:rsidRPr="00020BB9">
        <w:t>Принимались работы  (разработка и выпуск буклетов,  библиографических пособий, рефератов, докладов, очерков, презентаций и т.п.) по двум номинациям:</w:t>
      </w:r>
      <w:proofErr w:type="gramEnd"/>
    </w:p>
    <w:p w:rsidR="00B81955" w:rsidRPr="00DA7C27" w:rsidRDefault="00B81955" w:rsidP="00DA7C27">
      <w:pPr>
        <w:pStyle w:val="voice"/>
        <w:shd w:val="clear" w:color="auto" w:fill="FFFFFF"/>
        <w:spacing w:before="0" w:beforeAutospacing="0" w:after="0" w:afterAutospacing="0" w:line="360" w:lineRule="auto"/>
        <w:ind w:firstLine="709"/>
        <w:jc w:val="both"/>
        <w:rPr>
          <w:rFonts w:eastAsia="Calibri"/>
          <w:color w:val="000000"/>
          <w:shd w:val="clear" w:color="auto" w:fill="FFFFFF"/>
          <w:lang w:eastAsia="ar-SA"/>
        </w:rPr>
      </w:pPr>
      <w:r w:rsidRPr="00020BB9">
        <w:t xml:space="preserve">-  </w:t>
      </w:r>
      <w:r w:rsidRPr="00020BB9">
        <w:rPr>
          <w:b/>
          <w:lang w:val="en-US"/>
        </w:rPr>
        <w:t>I</w:t>
      </w:r>
      <w:r w:rsidRPr="00020BB9">
        <w:rPr>
          <w:b/>
        </w:rPr>
        <w:t xml:space="preserve"> номинация</w:t>
      </w:r>
      <w:r w:rsidRPr="00020BB9">
        <w:t xml:space="preserve"> – </w:t>
      </w:r>
      <w:r w:rsidRPr="00020BB9">
        <w:rPr>
          <w:b/>
        </w:rPr>
        <w:t>«Выдающиеся личности в науке»</w:t>
      </w:r>
      <w:r w:rsidRPr="00020BB9">
        <w:t xml:space="preserve"> - об ученых – земляках,  выходцах Аургазинского района; </w:t>
      </w:r>
    </w:p>
    <w:p w:rsidR="00B81955" w:rsidRPr="00020BB9" w:rsidRDefault="00B81955" w:rsidP="00DA7C27">
      <w:pPr>
        <w:pStyle w:val="aff"/>
        <w:spacing w:line="360" w:lineRule="auto"/>
        <w:ind w:firstLine="709"/>
        <w:jc w:val="both"/>
        <w:rPr>
          <w:rFonts w:ascii="Times New Roman" w:hAnsi="Times New Roman"/>
          <w:sz w:val="24"/>
          <w:szCs w:val="24"/>
        </w:rPr>
      </w:pPr>
      <w:r w:rsidRPr="00020BB9">
        <w:rPr>
          <w:rFonts w:ascii="Times New Roman" w:hAnsi="Times New Roman"/>
          <w:sz w:val="24"/>
          <w:szCs w:val="24"/>
        </w:rPr>
        <w:t xml:space="preserve">- </w:t>
      </w:r>
      <w:r w:rsidRPr="00020BB9">
        <w:rPr>
          <w:rFonts w:ascii="Times New Roman" w:hAnsi="Times New Roman"/>
          <w:b/>
          <w:sz w:val="24"/>
          <w:szCs w:val="24"/>
          <w:lang w:val="en-US"/>
        </w:rPr>
        <w:t>II</w:t>
      </w:r>
      <w:r w:rsidRPr="00020BB9">
        <w:rPr>
          <w:rFonts w:ascii="Times New Roman" w:hAnsi="Times New Roman"/>
          <w:b/>
          <w:sz w:val="24"/>
          <w:szCs w:val="24"/>
        </w:rPr>
        <w:t xml:space="preserve"> номинация</w:t>
      </w:r>
      <w:r w:rsidRPr="00020BB9">
        <w:rPr>
          <w:rFonts w:ascii="Times New Roman" w:hAnsi="Times New Roman"/>
          <w:sz w:val="24"/>
          <w:szCs w:val="24"/>
        </w:rPr>
        <w:t xml:space="preserve"> – </w:t>
      </w:r>
      <w:r w:rsidRPr="00020BB9">
        <w:rPr>
          <w:rFonts w:ascii="Times New Roman" w:hAnsi="Times New Roman"/>
          <w:b/>
          <w:sz w:val="24"/>
          <w:szCs w:val="24"/>
        </w:rPr>
        <w:t>«Этнографические исследования»</w:t>
      </w:r>
      <w:r w:rsidRPr="00020BB9">
        <w:rPr>
          <w:rFonts w:ascii="Times New Roman" w:hAnsi="Times New Roman"/>
          <w:sz w:val="24"/>
          <w:szCs w:val="24"/>
        </w:rPr>
        <w:t xml:space="preserve">  по двум направлениям:</w:t>
      </w:r>
    </w:p>
    <w:p w:rsidR="00B81955" w:rsidRDefault="00B81955" w:rsidP="00DA7C27">
      <w:pPr>
        <w:pStyle w:val="aff"/>
        <w:spacing w:line="360" w:lineRule="auto"/>
        <w:ind w:firstLine="709"/>
        <w:jc w:val="both"/>
        <w:rPr>
          <w:rFonts w:ascii="Times New Roman" w:hAnsi="Times New Roman"/>
          <w:sz w:val="24"/>
          <w:szCs w:val="24"/>
        </w:rPr>
      </w:pPr>
      <w:r w:rsidRPr="00020BB9">
        <w:rPr>
          <w:rFonts w:ascii="Times New Roman" w:hAnsi="Times New Roman"/>
          <w:sz w:val="24"/>
          <w:szCs w:val="24"/>
        </w:rPr>
        <w:t>1. Материальная культура.</w:t>
      </w:r>
      <w:r>
        <w:rPr>
          <w:rFonts w:ascii="Times New Roman" w:hAnsi="Times New Roman"/>
          <w:sz w:val="24"/>
          <w:szCs w:val="24"/>
        </w:rPr>
        <w:t xml:space="preserve"> </w:t>
      </w:r>
      <w:r w:rsidRPr="00020BB9">
        <w:rPr>
          <w:rFonts w:ascii="Times New Roman" w:hAnsi="Times New Roman"/>
          <w:sz w:val="24"/>
          <w:szCs w:val="24"/>
        </w:rPr>
        <w:t xml:space="preserve">2. Духовная культура. </w:t>
      </w:r>
    </w:p>
    <w:p w:rsidR="00DA7C27" w:rsidRDefault="00B81955" w:rsidP="00DA7C27">
      <w:pPr>
        <w:pStyle w:val="aff"/>
        <w:spacing w:line="360" w:lineRule="auto"/>
        <w:ind w:firstLine="709"/>
        <w:jc w:val="both"/>
        <w:rPr>
          <w:rFonts w:ascii="Times New Roman" w:hAnsi="Times New Roman"/>
          <w:sz w:val="24"/>
          <w:szCs w:val="24"/>
        </w:rPr>
      </w:pPr>
      <w:r>
        <w:rPr>
          <w:rFonts w:ascii="Times New Roman" w:hAnsi="Times New Roman"/>
          <w:sz w:val="24"/>
          <w:szCs w:val="24"/>
        </w:rPr>
        <w:t xml:space="preserve">Следует отметить следующие работы, направленные   </w:t>
      </w:r>
      <w:proofErr w:type="gramStart"/>
      <w:r>
        <w:rPr>
          <w:rFonts w:ascii="Times New Roman" w:hAnsi="Times New Roman"/>
          <w:sz w:val="24"/>
          <w:szCs w:val="24"/>
        </w:rPr>
        <w:t>на</w:t>
      </w:r>
      <w:proofErr w:type="gramEnd"/>
      <w:r>
        <w:rPr>
          <w:rFonts w:ascii="Times New Roman" w:hAnsi="Times New Roman"/>
          <w:sz w:val="24"/>
          <w:szCs w:val="24"/>
        </w:rPr>
        <w:t>:</w:t>
      </w:r>
    </w:p>
    <w:p w:rsidR="00B81955" w:rsidRDefault="00B81955" w:rsidP="00DA7C27">
      <w:pPr>
        <w:pStyle w:val="aff"/>
        <w:spacing w:line="360" w:lineRule="auto"/>
        <w:ind w:firstLine="709"/>
        <w:jc w:val="both"/>
        <w:rPr>
          <w:rFonts w:ascii="Times New Roman" w:hAnsi="Times New Roman"/>
          <w:sz w:val="24"/>
          <w:szCs w:val="24"/>
        </w:rPr>
      </w:pPr>
      <w:r>
        <w:rPr>
          <w:rFonts w:ascii="Times New Roman" w:hAnsi="Times New Roman"/>
          <w:sz w:val="24"/>
          <w:szCs w:val="24"/>
        </w:rPr>
        <w:t xml:space="preserve"> - исследование обычаев, обрядов и праздников  (Наумкинская с/б), национального костюма (Бишкаинская </w:t>
      </w:r>
      <w:proofErr w:type="gramStart"/>
      <w:r>
        <w:rPr>
          <w:rFonts w:ascii="Times New Roman" w:hAnsi="Times New Roman"/>
          <w:sz w:val="24"/>
          <w:szCs w:val="24"/>
        </w:rPr>
        <w:t>с</w:t>
      </w:r>
      <w:proofErr w:type="gramEnd"/>
      <w:r>
        <w:rPr>
          <w:rFonts w:ascii="Times New Roman" w:hAnsi="Times New Roman"/>
          <w:sz w:val="24"/>
          <w:szCs w:val="24"/>
        </w:rPr>
        <w:t>/б, Утеймуллинская с/б);</w:t>
      </w:r>
    </w:p>
    <w:p w:rsidR="00B81955" w:rsidRDefault="00B81955" w:rsidP="00DA7C27">
      <w:pPr>
        <w:pStyle w:val="aff"/>
        <w:spacing w:line="360" w:lineRule="auto"/>
        <w:ind w:firstLine="709"/>
        <w:jc w:val="both"/>
        <w:rPr>
          <w:rFonts w:ascii="Times New Roman" w:hAnsi="Times New Roman"/>
          <w:sz w:val="24"/>
          <w:szCs w:val="24"/>
        </w:rPr>
      </w:pPr>
      <w:r>
        <w:rPr>
          <w:rFonts w:ascii="Times New Roman" w:hAnsi="Times New Roman"/>
          <w:sz w:val="24"/>
          <w:szCs w:val="24"/>
        </w:rPr>
        <w:t xml:space="preserve">- сбор информации об  ученых – земляках: «А.Н.Тихонов – ученый-лингвист» (Бишкаинская с/б), «Наш земляк Д.Н.Карпов – ученый-биолог» (Ново-Федоровская с/б), « К.Д.Кириллов – выдающийся сын земли аургазинской»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Тряпинская с/б), «Жизнь, посвященная науке. А.Н.Тихонов» - Кебячевская </w:t>
      </w:r>
      <w:proofErr w:type="gramStart"/>
      <w:r>
        <w:rPr>
          <w:rFonts w:ascii="Times New Roman" w:hAnsi="Times New Roman"/>
          <w:sz w:val="24"/>
          <w:szCs w:val="24"/>
        </w:rPr>
        <w:t>с</w:t>
      </w:r>
      <w:proofErr w:type="gramEnd"/>
      <w:r>
        <w:rPr>
          <w:rFonts w:ascii="Times New Roman" w:hAnsi="Times New Roman"/>
          <w:sz w:val="24"/>
          <w:szCs w:val="24"/>
        </w:rPr>
        <w:t>/б, «Наш генерал. О нашем земляке В.В.Николаеве» (Чуваш-Карамалинская с/б).</w:t>
      </w:r>
    </w:p>
    <w:p w:rsidR="006D1B43" w:rsidRPr="00B81955" w:rsidRDefault="00C45AC2" w:rsidP="00DA7C27">
      <w:pPr>
        <w:pStyle w:val="voice"/>
        <w:shd w:val="clear" w:color="auto" w:fill="FFFFFF"/>
        <w:spacing w:before="0" w:beforeAutospacing="0" w:after="0" w:afterAutospacing="0" w:line="360" w:lineRule="auto"/>
        <w:ind w:firstLine="709"/>
        <w:jc w:val="both"/>
        <w:rPr>
          <w:rFonts w:eastAsia="Calibri"/>
          <w:color w:val="FF0000"/>
          <w:shd w:val="clear" w:color="auto" w:fill="FFFFFF"/>
          <w:lang w:eastAsia="ar-SA"/>
        </w:rPr>
      </w:pPr>
      <w:r w:rsidRPr="003D387B">
        <w:rPr>
          <w:color w:val="333333"/>
          <w:shd w:val="clear" w:color="auto" w:fill="FFFFFF"/>
        </w:rPr>
        <w:t>В целях формирования здорового образа жизни, развития массовости физической культуры, спорта и туризма, а также совершенствования системы медицинского обслуживания </w:t>
      </w:r>
      <w:r w:rsidRPr="003D387B">
        <w:rPr>
          <w:bCs/>
          <w:color w:val="333333"/>
          <w:shd w:val="clear" w:color="auto" w:fill="FFFFFF"/>
        </w:rPr>
        <w:t>2021</w:t>
      </w:r>
      <w:r w:rsidRPr="003D387B">
        <w:rPr>
          <w:color w:val="333333"/>
          <w:shd w:val="clear" w:color="auto" w:fill="FFFFFF"/>
        </w:rPr>
        <w:t> </w:t>
      </w:r>
      <w:r w:rsidRPr="003D387B">
        <w:rPr>
          <w:bCs/>
          <w:color w:val="333333"/>
          <w:shd w:val="clear" w:color="auto" w:fill="FFFFFF"/>
        </w:rPr>
        <w:t>год</w:t>
      </w:r>
      <w:r w:rsidRPr="003D387B">
        <w:rPr>
          <w:color w:val="333333"/>
          <w:shd w:val="clear" w:color="auto" w:fill="FFFFFF"/>
        </w:rPr>
        <w:t> в Республике </w:t>
      </w:r>
      <w:r w:rsidRPr="003D387B">
        <w:rPr>
          <w:bCs/>
          <w:color w:val="333333"/>
          <w:shd w:val="clear" w:color="auto" w:fill="FFFFFF"/>
        </w:rPr>
        <w:t>Башкортостан</w:t>
      </w:r>
      <w:r w:rsidRPr="003D387B">
        <w:rPr>
          <w:color w:val="333333"/>
          <w:shd w:val="clear" w:color="auto" w:fill="FFFFFF"/>
        </w:rPr>
        <w:t xml:space="preserve"> был </w:t>
      </w:r>
      <w:r w:rsidRPr="003D387B">
        <w:rPr>
          <w:bCs/>
          <w:color w:val="333333"/>
          <w:shd w:val="clear" w:color="auto" w:fill="FFFFFF"/>
        </w:rPr>
        <w:t>объявлен</w:t>
      </w:r>
      <w:r w:rsidRPr="003D387B">
        <w:rPr>
          <w:color w:val="333333"/>
          <w:shd w:val="clear" w:color="auto" w:fill="FFFFFF"/>
        </w:rPr>
        <w:t> </w:t>
      </w:r>
      <w:r w:rsidRPr="003D387B">
        <w:rPr>
          <w:bCs/>
          <w:color w:val="333333"/>
          <w:shd w:val="clear" w:color="auto" w:fill="FFFFFF"/>
        </w:rPr>
        <w:t>Годом</w:t>
      </w:r>
      <w:r w:rsidRPr="003D387B">
        <w:rPr>
          <w:color w:val="333333"/>
          <w:shd w:val="clear" w:color="auto" w:fill="FFFFFF"/>
        </w:rPr>
        <w:t> здоровья и активного долголетия.</w:t>
      </w:r>
      <w:r w:rsidR="009206CA" w:rsidRPr="003D387B">
        <w:rPr>
          <w:color w:val="333333"/>
          <w:shd w:val="clear" w:color="auto" w:fill="FFFFFF"/>
        </w:rPr>
        <w:t xml:space="preserve"> </w:t>
      </w:r>
      <w:r w:rsidR="00A53760" w:rsidRPr="003D387B">
        <w:t xml:space="preserve">Документ включает в себя план мероприятий, которые направлены на укрепление здоровья, увеличение периода социальной активности и продолжительности здоровой жизни людей старшего поколения. Наша библиотека уже работает с </w:t>
      </w:r>
      <w:r w:rsidR="00A53760" w:rsidRPr="00D6620A">
        <w:rPr>
          <w:b/>
        </w:rPr>
        <w:t>проектом «Башкирское долголетие. Туризм»,</w:t>
      </w:r>
      <w:r w:rsidR="00A53760" w:rsidRPr="003D387B">
        <w:t xml:space="preserve"> который старто</w:t>
      </w:r>
      <w:r w:rsidR="005F2745" w:rsidRPr="003D387B">
        <w:t xml:space="preserve">вал в Республике Башкортостан </w:t>
      </w:r>
      <w:r w:rsidR="00A53760" w:rsidRPr="003D387B">
        <w:t>в 2020 году для</w:t>
      </w:r>
      <w:r w:rsidR="005F2745" w:rsidRPr="003D387B">
        <w:t xml:space="preserve"> старшего поколения. Он позволил</w:t>
      </w:r>
      <w:r w:rsidR="00A53760" w:rsidRPr="003D387B">
        <w:t xml:space="preserve"> показать и рассказать участникам проекта о природных «жемчужинах» Республики Башкортостан, культурном наследии, а также узнать об уголках родного края. Программа проекта предусматривает одно- и двухдневные поездки по объектам туристического показа, расположенным на территории Республики Башкортостан, в том числе по музеям, религиозным объектам и усадьбам. Экскурсии могут быть как пешеходными, так автобусными. </w:t>
      </w:r>
      <w:r w:rsidR="006D1B43" w:rsidRPr="003D387B">
        <w:t>Целью проекта является – увеличение здоровой продолжительности жизни до 77 лет, обеспечение доступности туризма, знакомство с природными объектами Республики Башкортостан.</w:t>
      </w:r>
      <w:r w:rsidR="009206CA" w:rsidRPr="003D387B">
        <w:t xml:space="preserve"> 17 декабря состоялся первый однодневный тур для аургазинцев старше 55 лет «У</w:t>
      </w:r>
      <w:r w:rsidR="003D0104">
        <w:t xml:space="preserve">фа историческая и современная». </w:t>
      </w:r>
      <w:r w:rsidR="006D1B43" w:rsidRPr="003D387B">
        <w:t>В этом году работа по проекту была продолжена</w:t>
      </w:r>
      <w:r w:rsidR="00701DC2" w:rsidRPr="003D387B">
        <w:t>,</w:t>
      </w:r>
      <w:r w:rsidR="006D1B43" w:rsidRPr="003D387B">
        <w:t xml:space="preserve"> и   20</w:t>
      </w:r>
      <w:r w:rsidR="00701DC2" w:rsidRPr="003D387B">
        <w:t xml:space="preserve"> мая </w:t>
      </w:r>
      <w:r w:rsidR="00BC628D">
        <w:t xml:space="preserve">состоялся второй тур </w:t>
      </w:r>
      <w:r w:rsidR="00BC628D" w:rsidRPr="003D387B">
        <w:t>«Краснусольск-Таш-асты»</w:t>
      </w:r>
      <w:r w:rsidR="00BC628D">
        <w:t>.</w:t>
      </w:r>
      <w:r w:rsidR="00BC628D" w:rsidRPr="003D387B">
        <w:t xml:space="preserve"> </w:t>
      </w:r>
      <w:r w:rsidR="006D1B43" w:rsidRPr="003D387B">
        <w:t xml:space="preserve">  </w:t>
      </w:r>
      <w:r w:rsidR="00BC628D">
        <w:t xml:space="preserve"> </w:t>
      </w:r>
    </w:p>
    <w:p w:rsidR="006C23F3" w:rsidRDefault="003D387B" w:rsidP="00DA7C27">
      <w:pPr>
        <w:pStyle w:val="voice"/>
        <w:shd w:val="clear" w:color="auto" w:fill="FFFFFF"/>
        <w:spacing w:before="0" w:beforeAutospacing="0" w:after="0" w:afterAutospacing="0" w:line="360" w:lineRule="auto"/>
        <w:ind w:firstLine="709"/>
        <w:jc w:val="both"/>
      </w:pPr>
      <w:proofErr w:type="gramStart"/>
      <w:r w:rsidRPr="003D387B">
        <w:lastRenderedPageBreak/>
        <w:t>В рамках Года здоровья и активного долголетия б</w:t>
      </w:r>
      <w:r w:rsidR="008603B1" w:rsidRPr="003D387B">
        <w:t>иблиотеки Аургазинской ЦБС проводили в течение года интересные массовые мероприятия, среди них – дни здоровья</w:t>
      </w:r>
      <w:r w:rsidR="00D63732">
        <w:t xml:space="preserve"> на свежем воздухе и </w:t>
      </w:r>
      <w:r w:rsidR="00D63732" w:rsidRPr="003D387B">
        <w:t>в библиотеке</w:t>
      </w:r>
      <w:r w:rsidR="00D63732">
        <w:t xml:space="preserve"> («Мы здоровьем дорожим» - Мустафинская с/б – ка</w:t>
      </w:r>
      <w:r w:rsidR="008C1E72">
        <w:t>, «В здоровом теле – здоровый дух» - Балыклыкульская с /б - ка</w:t>
      </w:r>
      <w:r w:rsidR="00D63732">
        <w:t>)</w:t>
      </w:r>
      <w:r w:rsidR="008C1E72">
        <w:t xml:space="preserve">, </w:t>
      </w:r>
      <w:r w:rsidR="008603B1" w:rsidRPr="003D387B">
        <w:t>познавательно-оздоровительные акции</w:t>
      </w:r>
      <w:r w:rsidR="008C1E72">
        <w:t xml:space="preserve"> («Курить – здоровью вредить» - Куезбашевская с/б – ка, «Наркотики – жизнь без будущего» - Султанмуратовская с/б – ка</w:t>
      </w:r>
      <w:proofErr w:type="gramEnd"/>
      <w:r w:rsidR="008C1E72">
        <w:t>)</w:t>
      </w:r>
      <w:r w:rsidR="008603B1" w:rsidRPr="003D387B">
        <w:t xml:space="preserve">, </w:t>
      </w:r>
      <w:proofErr w:type="gramStart"/>
      <w:r w:rsidR="008603B1" w:rsidRPr="003D387B">
        <w:t>книжные выст</w:t>
      </w:r>
      <w:r w:rsidR="008C1E72">
        <w:t>авки, просмотры, обзоры, беседы («Выбери жизнь» - Наумкинская с/б – ка, «На краю пропасти» - Мурадымовская с/модельная б</w:t>
      </w:r>
      <w:r w:rsidR="00190057">
        <w:t xml:space="preserve"> - ка</w:t>
      </w:r>
      <w:r w:rsidR="008C1E72">
        <w:t>)</w:t>
      </w:r>
      <w:r w:rsidR="00190057">
        <w:t xml:space="preserve">, </w:t>
      </w:r>
      <w:r w:rsidR="008603B1" w:rsidRPr="003D387B">
        <w:t>встречи со специалистами, уроки здоровья, часы размышлений о здоровом об</w:t>
      </w:r>
      <w:r w:rsidR="00190057">
        <w:t xml:space="preserve">разе жизни («Волшебные правила здоровья» - Абсалямовская с/б – ка, «Беда зовется наркоманией» - Ишлинская с б- ка,) </w:t>
      </w:r>
      <w:r w:rsidRPr="003D387B">
        <w:t>и активном долголетии</w:t>
      </w:r>
      <w:r w:rsidR="008603B1" w:rsidRPr="003D387B">
        <w:t>.</w:t>
      </w:r>
      <w:proofErr w:type="gramEnd"/>
      <w:r w:rsidRPr="003D387B">
        <w:t xml:space="preserve"> </w:t>
      </w:r>
      <w:r w:rsidR="00A62866" w:rsidRPr="004C6EA4">
        <w:t xml:space="preserve">Во Всемирный день здоровья Тукаевская сельская библиотека для учащихся 9-ых классов МБОУ СОШ с. Тукаево организовала и провела </w:t>
      </w:r>
      <w:r w:rsidR="00A62866" w:rsidRPr="004C6EA4">
        <w:rPr>
          <w:b/>
        </w:rPr>
        <w:t>урок здоровья «Быть здоровым – это круто!».</w:t>
      </w:r>
      <w:r w:rsidR="00A62866">
        <w:t xml:space="preserve"> </w:t>
      </w:r>
      <w:r w:rsidR="00A62866" w:rsidRPr="004C6EA4">
        <w:t>Ребята узнали о значении здорового образа жизни для человека, о том, что здоровье делится на такие категории, как физическое, психическое и духовное, о важности правильного питания и соблюдения правил личной гигиены.</w:t>
      </w:r>
      <w:r w:rsidR="00A62866" w:rsidRPr="004C6EA4">
        <w:rPr>
          <w:b/>
        </w:rPr>
        <w:t xml:space="preserve"> Урок здоровья «Ориентир – здоровый образ жизни», </w:t>
      </w:r>
      <w:r w:rsidR="00A62866" w:rsidRPr="004C6EA4">
        <w:t>который  прошел с учащимися 2 класса МБОУ СОШ с</w:t>
      </w:r>
      <w:proofErr w:type="gramStart"/>
      <w:r w:rsidR="00A62866" w:rsidRPr="004C6EA4">
        <w:t>.М</w:t>
      </w:r>
      <w:proofErr w:type="gramEnd"/>
      <w:r w:rsidR="00A62866" w:rsidRPr="004C6EA4">
        <w:t xml:space="preserve">есели </w:t>
      </w:r>
      <w:r w:rsidR="00A62866">
        <w:t xml:space="preserve">в Меселинской сельской библиотеке </w:t>
      </w:r>
      <w:r w:rsidR="00A62866" w:rsidRPr="004C6EA4">
        <w:t>включал спортивные игры, подвижные и шуточ</w:t>
      </w:r>
      <w:r w:rsidR="00A62866">
        <w:t>ные</w:t>
      </w:r>
      <w:r w:rsidR="006E0D01">
        <w:t xml:space="preserve"> эстафеты. </w:t>
      </w:r>
    </w:p>
    <w:p w:rsidR="00004E6F" w:rsidRDefault="006E0D01" w:rsidP="00DA7C27">
      <w:pPr>
        <w:pStyle w:val="voice"/>
        <w:shd w:val="clear" w:color="auto" w:fill="FFFFFF"/>
        <w:spacing w:before="0" w:beforeAutospacing="0" w:after="0" w:afterAutospacing="0" w:line="360" w:lineRule="auto"/>
        <w:ind w:firstLine="709"/>
        <w:jc w:val="both"/>
      </w:pPr>
      <w:r>
        <w:t xml:space="preserve">Всего было проведено </w:t>
      </w:r>
      <w:r w:rsidRPr="006E0D01">
        <w:rPr>
          <w:b/>
        </w:rPr>
        <w:t>129</w:t>
      </w:r>
      <w:r>
        <w:t xml:space="preserve"> </w:t>
      </w:r>
      <w:r w:rsidR="00A62866">
        <w:t xml:space="preserve">мероприятий, количество участников - </w:t>
      </w:r>
      <w:r w:rsidR="00A62866" w:rsidRPr="004C6EA4">
        <w:t xml:space="preserve">  </w:t>
      </w:r>
      <w:r w:rsidR="00611FD7" w:rsidRPr="00611FD7">
        <w:rPr>
          <w:b/>
        </w:rPr>
        <w:t>1032</w:t>
      </w:r>
      <w:r w:rsidR="00611FD7">
        <w:t xml:space="preserve"> человека.</w:t>
      </w:r>
    </w:p>
    <w:p w:rsidR="00A21615" w:rsidRPr="00004E6F" w:rsidRDefault="00611FD7" w:rsidP="00DA7C27">
      <w:pPr>
        <w:pStyle w:val="voice"/>
        <w:shd w:val="clear" w:color="auto" w:fill="FFFFFF"/>
        <w:spacing w:before="0" w:beforeAutospacing="0" w:after="0" w:afterAutospacing="0" w:line="360" w:lineRule="auto"/>
        <w:ind w:firstLine="709"/>
        <w:jc w:val="both"/>
        <w:rPr>
          <w:color w:val="000000"/>
          <w:shd w:val="clear" w:color="auto" w:fill="FFFFFF"/>
        </w:rPr>
      </w:pPr>
      <w:r w:rsidRPr="00611FD7">
        <w:rPr>
          <w:color w:val="000000"/>
          <w:shd w:val="clear" w:color="auto" w:fill="FFFFFF"/>
        </w:rPr>
        <w:t>12 марта в день рождения великого писателя, ученого, общественного деятел</w:t>
      </w:r>
      <w:r w:rsidR="00FE3B24">
        <w:rPr>
          <w:color w:val="000000"/>
          <w:shd w:val="clear" w:color="auto" w:fill="FFFFFF"/>
        </w:rPr>
        <w:t>я в Аургазинском районе прошли</w:t>
      </w:r>
      <w:r w:rsidRPr="00611FD7">
        <w:rPr>
          <w:color w:val="000000"/>
          <w:shd w:val="clear" w:color="auto" w:fill="FFFFFF"/>
        </w:rPr>
        <w:t> </w:t>
      </w:r>
      <w:r w:rsidRPr="00611FD7">
        <w:rPr>
          <w:rStyle w:val="a7"/>
          <w:b/>
          <w:i w:val="0"/>
          <w:color w:val="000000"/>
          <w:shd w:val="clear" w:color="auto" w:fill="FFFFFF"/>
        </w:rPr>
        <w:t>Дни</w:t>
      </w:r>
      <w:r w:rsidRPr="00611FD7">
        <w:rPr>
          <w:b/>
          <w:i/>
          <w:color w:val="000000"/>
          <w:shd w:val="clear" w:color="auto" w:fill="FFFFFF"/>
        </w:rPr>
        <w:t> </w:t>
      </w:r>
      <w:r w:rsidRPr="00611FD7">
        <w:rPr>
          <w:b/>
          <w:color w:val="000000"/>
          <w:shd w:val="clear" w:color="auto" w:fill="FFFFFF"/>
        </w:rPr>
        <w:t>Галимджана </w:t>
      </w:r>
      <w:r w:rsidRPr="00611FD7">
        <w:rPr>
          <w:rStyle w:val="a7"/>
          <w:b/>
          <w:i w:val="0"/>
          <w:color w:val="000000"/>
          <w:shd w:val="clear" w:color="auto" w:fill="FFFFFF"/>
        </w:rPr>
        <w:t>Ибрагимова</w:t>
      </w:r>
      <w:r w:rsidRPr="00611FD7">
        <w:rPr>
          <w:b/>
          <w:i/>
          <w:color w:val="000000"/>
          <w:shd w:val="clear" w:color="auto" w:fill="FFFFFF"/>
        </w:rPr>
        <w:t> </w:t>
      </w:r>
      <w:r w:rsidR="00004E6F">
        <w:rPr>
          <w:b/>
          <w:color w:val="000000"/>
          <w:shd w:val="clear" w:color="auto" w:fill="FFFFFF"/>
        </w:rPr>
        <w:t xml:space="preserve">в </w:t>
      </w:r>
      <w:r w:rsidR="006C23F3">
        <w:rPr>
          <w:b/>
          <w:color w:val="000000"/>
          <w:shd w:val="clear" w:color="auto" w:fill="FFFFFF"/>
        </w:rPr>
        <w:t xml:space="preserve">рамках </w:t>
      </w:r>
      <w:r w:rsidRPr="00611FD7">
        <w:rPr>
          <w:b/>
          <w:color w:val="000000"/>
          <w:shd w:val="clear" w:color="auto" w:fill="FFFFFF"/>
        </w:rPr>
        <w:t>Республиканского литературного марафона «Тарих языр инем ташына» («Напишу историю на камне»),</w:t>
      </w:r>
      <w:r w:rsidRPr="00611FD7">
        <w:rPr>
          <w:color w:val="000000"/>
          <w:shd w:val="clear" w:color="auto" w:fill="FFFFFF"/>
        </w:rPr>
        <w:t xml:space="preserve"> приуроченного Году башкирской истории.</w:t>
      </w:r>
      <w:r w:rsidRPr="00611FD7">
        <w:rPr>
          <w:color w:val="000000"/>
          <w:shd w:val="clear" w:color="auto" w:fill="FFFFFF"/>
        </w:rPr>
        <w:br/>
        <w:t>В мероприятиях приняли участие почетная делегация из Уфы в составе: депутата Курултая, председателя правления Союза писателей Башкортостана, писателя, кандидата филологических наук, доцента БГПУ имени М. Акмуллы З. А. Алибаева; профессора, доктора филологических наук Ф. Т. Кузбекова; поэта, заместителя председателя правления Союза писателей Башкортостана, руководителя отдела татарской литературы Н. Р. Ганиева; поэтессы, переводчика, журналиста, главного редактора детского журнала «Акбузат» Л. Х. Абдуллиной; родственников, односельчан писателя, членов литературного объединения «Голубой ро</w:t>
      </w:r>
      <w:r>
        <w:rPr>
          <w:color w:val="000000"/>
          <w:shd w:val="clear" w:color="auto" w:fill="FFFFFF"/>
        </w:rPr>
        <w:t>дник</w:t>
      </w:r>
      <w:r w:rsidRPr="00611FD7">
        <w:rPr>
          <w:color w:val="000000"/>
          <w:shd w:val="clear" w:color="auto" w:fill="FFFFFF"/>
        </w:rPr>
        <w:t>», клуба «Сердәшлә</w:t>
      </w:r>
      <w:proofErr w:type="gramStart"/>
      <w:r w:rsidRPr="00611FD7">
        <w:rPr>
          <w:color w:val="000000"/>
          <w:shd w:val="clear" w:color="auto" w:fill="FFFFFF"/>
        </w:rPr>
        <w:t>р</w:t>
      </w:r>
      <w:proofErr w:type="gramEnd"/>
      <w:r w:rsidRPr="00611FD7">
        <w:rPr>
          <w:color w:val="000000"/>
          <w:shd w:val="clear" w:color="auto" w:fill="FFFFFF"/>
        </w:rPr>
        <w:t>», учителей и учеников, библиотекарей</w:t>
      </w:r>
      <w:r>
        <w:rPr>
          <w:color w:val="000000"/>
          <w:shd w:val="clear" w:color="auto" w:fill="FFFFFF"/>
        </w:rPr>
        <w:t xml:space="preserve">. </w:t>
      </w:r>
      <w:r w:rsidRPr="00611FD7">
        <w:rPr>
          <w:color w:val="000000"/>
          <w:shd w:val="clear" w:color="auto" w:fill="FFFFFF"/>
        </w:rPr>
        <w:t>Мероприятие началось с возложения цветов к бюсту великой личности в родном селе Султанмуратово. С музеем Г. </w:t>
      </w:r>
      <w:r w:rsidRPr="00611FD7">
        <w:rPr>
          <w:rStyle w:val="a7"/>
          <w:i w:val="0"/>
          <w:color w:val="000000"/>
          <w:shd w:val="clear" w:color="auto" w:fill="FFFFFF"/>
        </w:rPr>
        <w:t>Ибрагимова</w:t>
      </w:r>
      <w:r w:rsidRPr="00611FD7">
        <w:rPr>
          <w:i/>
          <w:color w:val="000000"/>
          <w:shd w:val="clear" w:color="auto" w:fill="FFFFFF"/>
        </w:rPr>
        <w:t> </w:t>
      </w:r>
      <w:r w:rsidRPr="00611FD7">
        <w:rPr>
          <w:color w:val="000000"/>
          <w:shd w:val="clear" w:color="auto" w:fill="FFFFFF"/>
        </w:rPr>
        <w:t xml:space="preserve">гостей тепло ознакомила его руководитель Г.Шафикова. Гости высказали свои пожелания и предложения, отметили, что музей богат экспонатами. В «Книге памяти» они записали свои душевные отзывы и </w:t>
      </w:r>
      <w:r w:rsidRPr="00611FD7">
        <w:rPr>
          <w:color w:val="000000"/>
          <w:shd w:val="clear" w:color="auto" w:fill="FFFFFF"/>
        </w:rPr>
        <w:lastRenderedPageBreak/>
        <w:t xml:space="preserve">теплые пожелания. В центральной районной библиотеке с участием гостей прошел </w:t>
      </w:r>
      <w:r w:rsidRPr="00611FD7">
        <w:rPr>
          <w:b/>
          <w:color w:val="000000"/>
          <w:shd w:val="clear" w:color="auto" w:fill="FFFFFF"/>
        </w:rPr>
        <w:t xml:space="preserve">литературный вечер «Тел – </w:t>
      </w:r>
      <w:proofErr w:type="gramStart"/>
      <w:r w:rsidRPr="00611FD7">
        <w:rPr>
          <w:b/>
          <w:color w:val="000000"/>
          <w:shd w:val="clear" w:color="auto" w:fill="FFFFFF"/>
        </w:rPr>
        <w:t>ул</w:t>
      </w:r>
      <w:proofErr w:type="gramEnd"/>
      <w:r w:rsidRPr="00611FD7">
        <w:rPr>
          <w:b/>
          <w:color w:val="000000"/>
          <w:shd w:val="clear" w:color="auto" w:fill="FFFFFF"/>
        </w:rPr>
        <w:t xml:space="preserve"> бөек хәзинә» («Язык – великое сокровище»).</w:t>
      </w:r>
      <w:r w:rsidRPr="00611FD7">
        <w:rPr>
          <w:color w:val="000000"/>
          <w:shd w:val="clear" w:color="auto" w:fill="FFFFFF"/>
        </w:rPr>
        <w:t xml:space="preserve"> Одна из самых острых проблем современности – проблема сохранения национальных культур и родного языка. О важности сохранения языка, культуры, истории народа сказали в своих выступлениях писатели Алибаев З.А, Ганиев Н.Р.</w:t>
      </w:r>
      <w:r>
        <w:rPr>
          <w:color w:val="000000"/>
          <w:shd w:val="clear" w:color="auto" w:fill="FFFFFF"/>
        </w:rPr>
        <w:t xml:space="preserve"> Кузбеков Ф.Т., Абдуллина Л.Х.</w:t>
      </w:r>
      <w:r>
        <w:rPr>
          <w:color w:val="000000"/>
          <w:shd w:val="clear" w:color="auto" w:fill="FFFFFF"/>
        </w:rPr>
        <w:br/>
      </w:r>
      <w:r w:rsidRPr="00611FD7">
        <w:rPr>
          <w:color w:val="000000"/>
          <w:shd w:val="clear" w:color="auto" w:fill="FFFFFF"/>
        </w:rPr>
        <w:t>Близкий родственник и исследователь жизни писателя Марат Хакович Ибрагимов рассказал, что работает над новой, третьей по счету книгой. Она посвящается произведению писателя «Адәмнә</w:t>
      </w:r>
      <w:proofErr w:type="gramStart"/>
      <w:r w:rsidRPr="00611FD7">
        <w:rPr>
          <w:color w:val="000000"/>
          <w:shd w:val="clear" w:color="auto" w:fill="FFFFFF"/>
        </w:rPr>
        <w:t>р</w:t>
      </w:r>
      <w:proofErr w:type="gramEnd"/>
      <w:r w:rsidRPr="00611FD7">
        <w:rPr>
          <w:color w:val="000000"/>
          <w:shd w:val="clear" w:color="auto" w:fill="FFFFFF"/>
        </w:rPr>
        <w:t>», описывающему голод 1921 года. Поэт Эльверт Хаматшин прочитал новое стихотворение, посвященное жизни Г. </w:t>
      </w:r>
      <w:r w:rsidRPr="006C23F3">
        <w:rPr>
          <w:rStyle w:val="a7"/>
          <w:i w:val="0"/>
          <w:color w:val="000000"/>
          <w:shd w:val="clear" w:color="auto" w:fill="FFFFFF"/>
        </w:rPr>
        <w:t>Ибрагимова</w:t>
      </w:r>
      <w:r w:rsidRPr="006C23F3">
        <w:rPr>
          <w:i/>
          <w:color w:val="000000"/>
          <w:shd w:val="clear" w:color="auto" w:fill="FFFFFF"/>
        </w:rPr>
        <w:t>.</w:t>
      </w:r>
      <w:r w:rsidRPr="00611FD7">
        <w:rPr>
          <w:color w:val="000000"/>
          <w:shd w:val="clear" w:color="auto" w:fill="FFFFFF"/>
        </w:rPr>
        <w:t xml:space="preserve"> Молодой читатель Абсалямовской сельской библиотеки</w:t>
      </w:r>
      <w:r w:rsidR="006C23F3">
        <w:rPr>
          <w:color w:val="000000"/>
          <w:shd w:val="clear" w:color="auto" w:fill="FFFFFF"/>
        </w:rPr>
        <w:t>,</w:t>
      </w:r>
      <w:r w:rsidRPr="00611FD7">
        <w:rPr>
          <w:color w:val="000000"/>
          <w:shd w:val="clear" w:color="auto" w:fill="FFFFFF"/>
        </w:rPr>
        <w:t xml:space="preserve"> учащаяся 8 класса МБОУ СОШ д. Курманаево Арсланова Аделина представила свой проект по созданию современного сценического татарского костюма.</w:t>
      </w:r>
      <w:r w:rsidR="00A21615">
        <w:rPr>
          <w:color w:val="000000"/>
          <w:shd w:val="clear" w:color="auto" w:fill="FFFFFF"/>
        </w:rPr>
        <w:t xml:space="preserve"> </w:t>
      </w:r>
    </w:p>
    <w:p w:rsidR="00A21615" w:rsidRDefault="00611FD7" w:rsidP="00DA7C27">
      <w:pPr>
        <w:spacing w:line="360" w:lineRule="auto"/>
        <w:ind w:firstLine="709"/>
        <w:jc w:val="both"/>
        <w:rPr>
          <w:color w:val="000000"/>
          <w:shd w:val="clear" w:color="auto" w:fill="FFFFFF"/>
        </w:rPr>
      </w:pPr>
      <w:r w:rsidRPr="00611FD7">
        <w:rPr>
          <w:color w:val="000000"/>
          <w:shd w:val="clear" w:color="auto" w:fill="FFFFFF"/>
        </w:rPr>
        <w:t>В рамках Дней Г</w:t>
      </w:r>
      <w:r w:rsidR="00A21615">
        <w:rPr>
          <w:color w:val="000000"/>
          <w:shd w:val="clear" w:color="auto" w:fill="FFFFFF"/>
        </w:rPr>
        <w:t>.Ибрагимова в библиотеках район</w:t>
      </w:r>
      <w:r w:rsidRPr="00611FD7">
        <w:rPr>
          <w:color w:val="000000"/>
          <w:shd w:val="clear" w:color="auto" w:fill="FFFFFF"/>
        </w:rPr>
        <w:t xml:space="preserve">а прошли – </w:t>
      </w:r>
      <w:r w:rsidRPr="00A21615">
        <w:rPr>
          <w:b/>
          <w:color w:val="000000"/>
          <w:shd w:val="clear" w:color="auto" w:fill="FFFFFF"/>
        </w:rPr>
        <w:t>25</w:t>
      </w:r>
      <w:r w:rsidRPr="00611FD7">
        <w:rPr>
          <w:color w:val="000000"/>
          <w:shd w:val="clear" w:color="auto" w:fill="FFFFFF"/>
        </w:rPr>
        <w:t xml:space="preserve"> мероприятий, количество участников – </w:t>
      </w:r>
      <w:r w:rsidR="002A17E3">
        <w:rPr>
          <w:b/>
          <w:color w:val="000000"/>
          <w:shd w:val="clear" w:color="auto" w:fill="FFFFFF"/>
        </w:rPr>
        <w:t>3</w:t>
      </w:r>
      <w:r w:rsidR="00A21615">
        <w:rPr>
          <w:b/>
          <w:color w:val="000000"/>
          <w:shd w:val="clear" w:color="auto" w:fill="FFFFFF"/>
        </w:rPr>
        <w:t>0</w:t>
      </w:r>
      <w:r w:rsidRPr="00A21615">
        <w:rPr>
          <w:b/>
          <w:color w:val="000000"/>
          <w:shd w:val="clear" w:color="auto" w:fill="FFFFFF"/>
        </w:rPr>
        <w:t>6</w:t>
      </w:r>
      <w:r w:rsidRPr="00611FD7">
        <w:rPr>
          <w:color w:val="000000"/>
          <w:shd w:val="clear" w:color="auto" w:fill="FFFFFF"/>
        </w:rPr>
        <w:t xml:space="preserve"> человек.</w:t>
      </w:r>
    </w:p>
    <w:p w:rsidR="00DA7C27" w:rsidRPr="00DA7C27" w:rsidRDefault="00DA7C27" w:rsidP="00DA7C27">
      <w:pPr>
        <w:spacing w:line="360" w:lineRule="auto"/>
        <w:ind w:firstLine="709"/>
        <w:jc w:val="both"/>
        <w:rPr>
          <w:color w:val="000000"/>
          <w:shd w:val="clear" w:color="auto" w:fill="FFFFFF"/>
        </w:rPr>
      </w:pPr>
    </w:p>
    <w:p w:rsidR="00A21615" w:rsidRDefault="00A21615" w:rsidP="00DA7C27">
      <w:pPr>
        <w:spacing w:after="240" w:line="360" w:lineRule="auto"/>
        <w:ind w:firstLine="709"/>
        <w:jc w:val="both"/>
      </w:pPr>
      <w:r>
        <w:rPr>
          <w:b/>
        </w:rPr>
        <w:t xml:space="preserve">                                      </w:t>
      </w:r>
      <w:r w:rsidRPr="000712A6">
        <w:rPr>
          <w:b/>
        </w:rPr>
        <w:t>Развивающий центр «Страна чудес»</w:t>
      </w:r>
      <w:r w:rsidRPr="004C6EA4">
        <w:t xml:space="preserve"> </w:t>
      </w:r>
      <w:r w:rsidR="001939B6" w:rsidRPr="00746F14">
        <w:t xml:space="preserve"> </w:t>
      </w:r>
    </w:p>
    <w:p w:rsidR="00A21615" w:rsidRPr="00A21615" w:rsidRDefault="00A21615" w:rsidP="00DA7C27">
      <w:pPr>
        <w:spacing w:after="240" w:line="360" w:lineRule="auto"/>
        <w:ind w:firstLine="709"/>
        <w:jc w:val="both"/>
      </w:pPr>
      <w:r w:rsidRPr="004C6EA4">
        <w:t xml:space="preserve">Аургазинское отделение Всероссийского общества инвалидов, совместно с Центральной районной детской библиотекой «Аургазинской ЦБС» стали победителями </w:t>
      </w:r>
      <w:r w:rsidRPr="000712A6">
        <w:rPr>
          <w:b/>
        </w:rPr>
        <w:t>второго конкурса президентских грантов в 2021 году. Аургазинский проект – Развивающий центр «Страна чудес»</w:t>
      </w:r>
      <w:r w:rsidRPr="004C6EA4">
        <w:t xml:space="preserve"> (реализован в Центральной районной детской библиотеке). Сумма выигранного гранта составила 499 тысяч 945 рублей.</w:t>
      </w:r>
    </w:p>
    <w:p w:rsidR="00A21615" w:rsidRDefault="00A21615" w:rsidP="00DA7C27">
      <w:pPr>
        <w:spacing w:line="360" w:lineRule="auto"/>
        <w:ind w:firstLine="709"/>
        <w:jc w:val="both"/>
        <w:rPr>
          <w:lang w:eastAsia="ru-RU"/>
        </w:rPr>
      </w:pPr>
      <w:r w:rsidRPr="004C6EA4">
        <w:t>Проект, разработанный библиотекарями, предполагал создание сказочной библио-арт-терапии, путем внедрения новых современных мультимедийных технологий для организации досуга детей и подростков, проведения творческих и развивающих занятий по литературному творчеству и созданию постановок кукольного библиотеатра, проведение групповых занятий с применением песочной тера</w:t>
      </w:r>
      <w:r>
        <w:t xml:space="preserve">пии, сказкотерапии, изо-терапии. </w:t>
      </w:r>
      <w:r w:rsidRPr="004C6EA4">
        <w:t xml:space="preserve">Развивающий центр «Страна чудес» стал продолжением </w:t>
      </w:r>
      <w:r>
        <w:t xml:space="preserve">  проекта </w:t>
      </w:r>
      <w:r w:rsidRPr="004C6EA4">
        <w:t>Центр</w:t>
      </w:r>
      <w:r>
        <w:t>а</w:t>
      </w:r>
      <w:r w:rsidRPr="004C6EA4">
        <w:t xml:space="preserve"> библиотерапии «Доктор книга»</w:t>
      </w:r>
      <w:r>
        <w:t>,</w:t>
      </w:r>
      <w:r w:rsidRPr="00D74BA3">
        <w:t xml:space="preserve"> </w:t>
      </w:r>
      <w:r>
        <w:t>выигранного в III Всероссийском конкурсе</w:t>
      </w:r>
      <w:r w:rsidRPr="004C6EA4">
        <w:t xml:space="preserve"> проектов «Культурная мозаика малых городов и сел»</w:t>
      </w:r>
      <w:r>
        <w:t xml:space="preserve">. </w:t>
      </w:r>
      <w:r>
        <w:rPr>
          <w:lang w:eastAsia="ru-RU"/>
        </w:rPr>
        <w:t xml:space="preserve">В июле </w:t>
      </w:r>
      <w:r w:rsidRPr="00DC0079">
        <w:rPr>
          <w:lang w:eastAsia="ru-RU"/>
        </w:rPr>
        <w:t>МБУК «Аургазинская ЦБС» ЦРДБ приступила к реализации проекта Развивающий центр «Страна чудес». 10 августа 2021г. было закуплено современное мультимедийное оборудование – интерактивная песочница «Сахара» (1600 x 2300мм, 16 режимов), с мытым гранитно-силиконовым песком весом – 112 кг</w:t>
      </w:r>
      <w:proofErr w:type="gramStart"/>
      <w:r w:rsidRPr="00DC0079">
        <w:rPr>
          <w:lang w:eastAsia="ru-RU"/>
        </w:rPr>
        <w:t>.</w:t>
      </w:r>
      <w:proofErr w:type="gramEnd"/>
      <w:r w:rsidRPr="00DC0079">
        <w:rPr>
          <w:lang w:eastAsia="ru-RU"/>
        </w:rPr>
        <w:t xml:space="preserve"> </w:t>
      </w:r>
      <w:proofErr w:type="gramStart"/>
      <w:r w:rsidRPr="00DC0079">
        <w:rPr>
          <w:lang w:eastAsia="ru-RU"/>
        </w:rPr>
        <w:t>п</w:t>
      </w:r>
      <w:proofErr w:type="gramEnd"/>
      <w:r w:rsidRPr="00DC0079">
        <w:rPr>
          <w:lang w:eastAsia="ru-RU"/>
        </w:rPr>
        <w:t xml:space="preserve">о цене – 343 850,00 рублей. Интерактивная песочница закрывается панелью и получается Умный стол, который представляет собой большой сенсорный экран </w:t>
      </w:r>
      <w:proofErr w:type="gramStart"/>
      <w:r w:rsidRPr="00DC0079">
        <w:rPr>
          <w:lang w:eastAsia="ru-RU"/>
        </w:rPr>
        <w:t>со</w:t>
      </w:r>
      <w:proofErr w:type="gramEnd"/>
      <w:r w:rsidRPr="00DC0079">
        <w:rPr>
          <w:lang w:eastAsia="ru-RU"/>
        </w:rPr>
        <w:t xml:space="preserve"> </w:t>
      </w:r>
      <w:r w:rsidRPr="00DC0079">
        <w:rPr>
          <w:lang w:eastAsia="ru-RU"/>
        </w:rPr>
        <w:lastRenderedPageBreak/>
        <w:t xml:space="preserve">множеством увлекательных игр и занятий, всего 150 развивающих игр. Установили ее в конце августа в читальном зале детской библиотеки. Для фотозоны изготовлен и установлен настенный баннер размером 3000×3500 см. с изображением персонажей из сказки Корнея Чуковского «Доктор Айболит», выполненный ИП Кулагин на сумму 4000рублей. Для проведения мероприятий на 71 тысячу рублей закуплены ростовые куклы – добрый Медведь, Серый волк и Доктор </w:t>
      </w:r>
      <w:r w:rsidRPr="00DC0079">
        <w:t xml:space="preserve">Айболит – фигура из папье–маше. </w:t>
      </w:r>
      <w:r w:rsidRPr="00DC0079">
        <w:rPr>
          <w:lang w:eastAsia="ru-RU"/>
        </w:rPr>
        <w:t>Важным и нужным приобретением для маломобильных детей стала детская инвалидная кресло-коляска на сумму 2800р.</w:t>
      </w:r>
      <w:r w:rsidRPr="00A21615">
        <w:t xml:space="preserve"> </w:t>
      </w:r>
      <w:r w:rsidRPr="004C6EA4">
        <w:t>В рамках гранта</w:t>
      </w:r>
      <w:r w:rsidRPr="00D74BA3">
        <w:t xml:space="preserve"> </w:t>
      </w:r>
      <w:r w:rsidRPr="004C6EA4">
        <w:t xml:space="preserve">Развивающий центр «Страна чудес» </w:t>
      </w:r>
      <w:r>
        <w:t xml:space="preserve"> в помещении ЦРДБ </w:t>
      </w:r>
      <w:r w:rsidRPr="004C6EA4">
        <w:t>организовываются занятия по библио-арт-терапии для детей с ограни</w:t>
      </w:r>
      <w:r>
        <w:t>ченными возможностями здоровья.</w:t>
      </w:r>
    </w:p>
    <w:p w:rsidR="003D387B" w:rsidRPr="00DA7C27" w:rsidRDefault="00A21615" w:rsidP="00DA7C27">
      <w:pPr>
        <w:spacing w:line="360" w:lineRule="auto"/>
        <w:ind w:firstLine="709"/>
        <w:jc w:val="both"/>
      </w:pPr>
      <w:r>
        <w:t xml:space="preserve">В </w:t>
      </w:r>
      <w:r w:rsidRPr="00DC0079">
        <w:rPr>
          <w:lang w:eastAsia="ru-RU"/>
        </w:rPr>
        <w:t>Международный день инвалидов</w:t>
      </w:r>
      <w:r>
        <w:rPr>
          <w:lang w:eastAsia="ru-RU"/>
        </w:rPr>
        <w:t>,</w:t>
      </w:r>
      <w:r w:rsidRPr="00DC0079">
        <w:rPr>
          <w:lang w:eastAsia="ru-RU"/>
        </w:rPr>
        <w:t xml:space="preserve"> </w:t>
      </w:r>
      <w:r>
        <w:t xml:space="preserve">3 декабря состоялось </w:t>
      </w:r>
      <w:r w:rsidRPr="00902D6D">
        <w:rPr>
          <w:b/>
        </w:rPr>
        <w:t xml:space="preserve">открытие </w:t>
      </w:r>
      <w:r w:rsidRPr="00902D6D">
        <w:rPr>
          <w:b/>
          <w:lang w:eastAsia="ru-RU"/>
        </w:rPr>
        <w:t>Развивающего центра «Страна чудес».</w:t>
      </w:r>
      <w:r>
        <w:rPr>
          <w:lang w:eastAsia="ru-RU"/>
        </w:rPr>
        <w:t xml:space="preserve"> </w:t>
      </w:r>
      <w:proofErr w:type="gramStart"/>
      <w:r>
        <w:rPr>
          <w:lang w:eastAsia="ru-RU"/>
        </w:rPr>
        <w:t>На</w:t>
      </w:r>
      <w:r w:rsidRPr="00DC0079">
        <w:rPr>
          <w:lang w:eastAsia="ru-RU"/>
        </w:rPr>
        <w:t xml:space="preserve"> торжественном открытии приняли участие глава адми</w:t>
      </w:r>
      <w:r>
        <w:rPr>
          <w:lang w:eastAsia="ru-RU"/>
        </w:rPr>
        <w:t xml:space="preserve">нистрации МР </w:t>
      </w:r>
      <w:r w:rsidRPr="00DC0079">
        <w:rPr>
          <w:lang w:eastAsia="ru-RU"/>
        </w:rPr>
        <w:t>Аургазински</w:t>
      </w:r>
      <w:r>
        <w:rPr>
          <w:lang w:eastAsia="ru-RU"/>
        </w:rPr>
        <w:t xml:space="preserve">й район РБ </w:t>
      </w:r>
      <w:r w:rsidRPr="00DC0079">
        <w:rPr>
          <w:lang w:eastAsia="ru-RU"/>
        </w:rPr>
        <w:t>Шагаретдинов Арслан Назирович, заместитель главы администрации по социальным вопросам и кадрам Цуканов Сергей Петрович, начальник отдела культуры Багаутдинов Булат Файзрахманович, руководитель проекта, председатель Аургазинского районного отделения Республиканской общественной организации «Общероссийское общество инвалидов» Асулов Рамиль Габитович, идейный вдохновитель и руководитель проекта, директор МБУК «Аургазинская ЦБС» Г</w:t>
      </w:r>
      <w:r>
        <w:rPr>
          <w:lang w:eastAsia="ru-RU"/>
        </w:rPr>
        <w:t>азиева Айгуль Фанзиловна.</w:t>
      </w:r>
      <w:proofErr w:type="gramEnd"/>
      <w:r>
        <w:rPr>
          <w:lang w:eastAsia="ru-RU"/>
        </w:rPr>
        <w:t xml:space="preserve"> </w:t>
      </w:r>
      <w:r w:rsidRPr="00DC0079">
        <w:rPr>
          <w:lang w:eastAsia="ru-RU"/>
        </w:rPr>
        <w:t>Глава администрации Арслан Назирович вручил Почетные грамоты Башкирской республиканской специальной библиотеки для слепых имени Макарима Хусаиновича Тухватшина лауреатам Республиканского творческого конкурса среди детей-инвалидов «Любимые книжки девчонок и мальчишек», пожелав аургазинским ребятам крепкого здоровья, творческих успехов и новых побед. На конкурс были представлены замечательные работы наших активных читателей: ученика 7 класса МБОУ СОШ д. Новофедоровка Федотова Егора, в номинации «Хорошие книги – друзья навсегда», Егор написал сочинение «Сказки дедушки Корнея». В этой же номинации приняла участие ученица 8 класса Кальчировской ООШ Мурадымова Азалия, написав эссе «Моя любимая книга» по книге Э.М.Ремарка. Ученик 5 класса МБОУ СОШ №3 с</w:t>
      </w:r>
      <w:proofErr w:type="gramStart"/>
      <w:r w:rsidRPr="00DC0079">
        <w:rPr>
          <w:lang w:eastAsia="ru-RU"/>
        </w:rPr>
        <w:t>.Т</w:t>
      </w:r>
      <w:proofErr w:type="gramEnd"/>
      <w:r w:rsidRPr="00DC0079">
        <w:rPr>
          <w:lang w:eastAsia="ru-RU"/>
        </w:rPr>
        <w:t>олбазы Юзвенко Никита принял участие в номинации «Золотая книжная полка: выбирают дети», подготовив буктрейлер по книге А.П.Чехова «Каштанка».</w:t>
      </w:r>
      <w:r>
        <w:rPr>
          <w:lang w:eastAsia="ru-RU"/>
        </w:rPr>
        <w:t xml:space="preserve"> </w:t>
      </w:r>
      <w:r w:rsidRPr="00DC0079">
        <w:t xml:space="preserve">В день открытия для 20 детей с инвалидностью и их родителей был организовано музыкально-театрализованное представление «Здравствуй, Доктор Айболит», каждого ребенка при входе встречали персонажи из сказки Корнея Чуковского – добродушные Медведь и Волк. Участники мероприятия – наши социальные партнеры, представители сферы образования, культуры и искусства подготовили чудесные </w:t>
      </w:r>
      <w:r w:rsidRPr="00DC0079">
        <w:lastRenderedPageBreak/>
        <w:t>музыкальные, те</w:t>
      </w:r>
      <w:r>
        <w:t xml:space="preserve">атральные, танцевальные номера. </w:t>
      </w:r>
      <w:r w:rsidRPr="00DC0079">
        <w:t>Состоялась презентация главного приобретения для Развивающего центра Страна чудес – ин</w:t>
      </w:r>
      <w:r>
        <w:t xml:space="preserve">терактивной песочницы «Сахара». </w:t>
      </w:r>
      <w:r w:rsidRPr="00DC0079">
        <w:t xml:space="preserve">Теперь у родителей будет возможность приводить своих детей на занятия с песком, так как игры позитивно влияют на эмоциональное самочувствие и развитие ребенка. </w:t>
      </w:r>
      <w:r>
        <w:t xml:space="preserve"> </w:t>
      </w:r>
    </w:p>
    <w:p w:rsidR="001939B6" w:rsidRPr="00DA7C27" w:rsidRDefault="00746F14" w:rsidP="00DA7C27">
      <w:pPr>
        <w:spacing w:after="240" w:line="360" w:lineRule="auto"/>
        <w:ind w:firstLine="709"/>
        <w:jc w:val="both"/>
        <w:rPr>
          <w:b/>
        </w:rPr>
      </w:pPr>
      <w:r w:rsidRPr="00D6620A">
        <w:rPr>
          <w:b/>
        </w:rPr>
        <w:t xml:space="preserve">                                          </w:t>
      </w:r>
      <w:r w:rsidR="003D387B" w:rsidRPr="00D6620A">
        <w:rPr>
          <w:b/>
        </w:rPr>
        <w:t xml:space="preserve"> </w:t>
      </w:r>
      <w:r w:rsidR="001939B6" w:rsidRPr="00D6620A">
        <w:rPr>
          <w:b/>
        </w:rPr>
        <w:t>Креатив – территория «ЗалУспеха»</w:t>
      </w:r>
    </w:p>
    <w:p w:rsidR="001939B6" w:rsidRPr="001939B6" w:rsidRDefault="001939B6" w:rsidP="00DA7C27">
      <w:pPr>
        <w:pStyle w:val="af0"/>
        <w:shd w:val="clear" w:color="auto" w:fill="FFFFFF"/>
        <w:spacing w:before="0" w:after="240" w:line="360" w:lineRule="auto"/>
        <w:ind w:left="0" w:right="0" w:firstLine="709"/>
        <w:rPr>
          <w:color w:val="212529"/>
        </w:rPr>
      </w:pPr>
      <w:r w:rsidRPr="001939B6">
        <w:rPr>
          <w:color w:val="212529"/>
        </w:rPr>
        <w:t>Центральная районная библиотека им. Галимджана Ибрагимова стала победителем конкурса президентского фонда культурных инициатив и представляет проект Креатив – территория «ЗалУспеха» на базе Молодёжного читального зала.</w:t>
      </w:r>
      <w:r w:rsidRPr="001939B6">
        <w:rPr>
          <w:color w:val="212529"/>
        </w:rPr>
        <w:br/>
      </w:r>
      <w:r w:rsidR="006F3E1D" w:rsidRPr="006F3E1D">
        <w:t xml:space="preserve">Сумма выигранного гранта составила 384 тысячи 329 рублей. </w:t>
      </w:r>
      <w:r w:rsidRPr="001939B6">
        <w:rPr>
          <w:color w:val="212529"/>
        </w:rPr>
        <w:t>Проект предполагает организацию досуга подростков и молодежи путем внедрения новых современных мультимедийных технологий для проведения творческих встреч и интеллектуальных занятий с применением интерактивной панели. Конечной целью проекта библиотекари видят повышение социальной активности молодежи, увеличение количества читателей среди молодежи и вовлечение моло</w:t>
      </w:r>
      <w:r w:rsidR="00C64146">
        <w:rPr>
          <w:color w:val="212529"/>
        </w:rPr>
        <w:t xml:space="preserve">дых людей в творческий процесс. </w:t>
      </w:r>
      <w:r w:rsidRPr="001939B6">
        <w:rPr>
          <w:color w:val="212529"/>
        </w:rPr>
        <w:t>Проект будет реализован на базе Молодежного читального зала – современной и наиболее востребованной формы организации свободного времени молодёжи, открытие которого состоялось 4 сентября 2020 года благодаря поддержке Администрации Аургазинского района и Программе наказов изби</w:t>
      </w:r>
      <w:r>
        <w:rPr>
          <w:color w:val="212529"/>
        </w:rPr>
        <w:t>рателей «Реальные дела» партии «Единая Россия»</w:t>
      </w:r>
      <w:r w:rsidRPr="001939B6">
        <w:rPr>
          <w:color w:val="212529"/>
        </w:rPr>
        <w:t>.</w:t>
      </w:r>
      <w:r>
        <w:rPr>
          <w:color w:val="212529"/>
        </w:rPr>
        <w:t xml:space="preserve"> </w:t>
      </w:r>
      <w:r w:rsidRPr="001939B6">
        <w:rPr>
          <w:color w:val="212529"/>
        </w:rPr>
        <w:t xml:space="preserve">Эта новая молодёжная площадка принимает всех любителей чтения и творчества, проектов и инноваций – всех тех, кто стремится познать новые горизонты. В Молодежном читальном зале работают творческие площадки по направлениям: декоративно-прикладное творчество – «АртКвадрат», литературное творчество – лаборатория «Вдохновение», интеллектуальное – интеллект-клуб «Эрудит». Созданные площадки позволили выявить среди молодежи Аургазинского района талантливых художников, мастеров декоративно-прикладного искусства, </w:t>
      </w:r>
      <w:r w:rsidR="00C64146">
        <w:rPr>
          <w:color w:val="212529"/>
        </w:rPr>
        <w:t xml:space="preserve">самодеятельных пишущих авторов. </w:t>
      </w:r>
      <w:r w:rsidRPr="001939B6">
        <w:rPr>
          <w:color w:val="212529"/>
        </w:rPr>
        <w:t>Креатив – территория «ЗалУспеха» станет интерактивной площадкой, объединившей все творческие площадки, чтобы всесторонне раскрыть литературно-творческие, исследовательские, коммуникативные, культурологические способности молодежи и создать в библиотеке условия для творческой самореализации молодёжи. Привлечение внимания к проекту позволит выявить другие направления активного и полезного времяпровождения молодого населения села и вовлечь в эту деятельность как можно больше учреждений культуры, спорта.</w:t>
      </w:r>
    </w:p>
    <w:p w:rsidR="005F2745" w:rsidRPr="00C64146" w:rsidRDefault="00C64146" w:rsidP="00DA7C27">
      <w:pPr>
        <w:pStyle w:val="af0"/>
        <w:shd w:val="clear" w:color="auto" w:fill="FFFFFF"/>
        <w:spacing w:before="0" w:after="0" w:line="360" w:lineRule="auto"/>
        <w:ind w:left="0" w:right="0" w:firstLine="709"/>
        <w:rPr>
          <w:color w:val="212529"/>
        </w:rPr>
      </w:pPr>
      <w:r>
        <w:rPr>
          <w:color w:val="212529"/>
        </w:rPr>
        <w:lastRenderedPageBreak/>
        <w:t xml:space="preserve"> </w:t>
      </w:r>
      <w:r w:rsidR="00CB4B85" w:rsidRPr="00CB4B85">
        <w:t>В июле 2021года по проекту партии «Единая Россия» в рамках программы «Реальные дела» во всех залах Центральной районной библиотеки им. Г.Ибрагимова появилось отличное освещение. В 2021 году был запланирован и выполнен ремонт электрического освещения всех залов и помещений районной библиотеки на сумму 220 тысяч рублей. Теперь наши читатели могут выбирать для себя книги в хорошо освещенных залах. По реализации наказов избирателей в рамках проекта «Реальные дела» Администрацией МР Аургазинский район выделено финансирование на общую сумму 57 тысяч рублей на оснащение Центральной районной детской библиотеки, которая стала грантополучателем Фонда президентских грантов с проектом Развивающий центр Страна чудес. В сентябре 2021 года для Центральной районной детской библиотеки приобретены 8 детских книжных демонстрационных шкафов. Благодаря проекту «Реальные дела» наших читателей ждут просторные светлые читальные залы и помещения библиотеки, оборудование не только современными столами и стульчиками, но и удобными местами для работы с компьютером, новыми выставками, телевизорами и зоной отдыха. </w:t>
      </w:r>
    </w:p>
    <w:p w:rsidR="00C45AC2" w:rsidRPr="00CB4B85" w:rsidRDefault="00C45AC2" w:rsidP="00DA7C27">
      <w:pPr>
        <w:spacing w:line="360" w:lineRule="auto"/>
        <w:jc w:val="both"/>
      </w:pPr>
    </w:p>
    <w:p w:rsidR="00C45AC2" w:rsidRPr="00B81955" w:rsidRDefault="00D6620A" w:rsidP="00DA7C27">
      <w:pPr>
        <w:spacing w:line="360" w:lineRule="auto"/>
        <w:ind w:firstLine="709"/>
        <w:jc w:val="both"/>
      </w:pPr>
      <w:r>
        <w:t xml:space="preserve"> </w:t>
      </w:r>
      <w:r w:rsidR="00B81955">
        <w:t xml:space="preserve">                   </w:t>
      </w:r>
      <w:r w:rsidR="00C45AC2" w:rsidRPr="005A6245">
        <w:rPr>
          <w:b/>
          <w:color w:val="000000"/>
        </w:rPr>
        <w:t>Профессиональные достижения специалистов</w:t>
      </w:r>
    </w:p>
    <w:p w:rsidR="00C45AC2" w:rsidRPr="00DA7C27" w:rsidRDefault="004037E8" w:rsidP="00DA7C27">
      <w:pPr>
        <w:spacing w:line="360" w:lineRule="auto"/>
        <w:ind w:firstLine="709"/>
        <w:jc w:val="both"/>
      </w:pPr>
      <w:r w:rsidRPr="004037E8">
        <w:t xml:space="preserve">Алтынгузина Зухра Юлдашевна – заведующая методическим отделом муниципального бюджетного учреждения культуры «Аургазинская централизованная библиотечная система» муниципального района Аургазинский район Республики Башкортостан </w:t>
      </w:r>
      <w:r w:rsidRPr="004037E8">
        <w:rPr>
          <w:bCs/>
          <w:color w:val="212529"/>
        </w:rPr>
        <w:t>по итогам республиканского конкурса стала «Лучшим работником муниципального учреждения культуры на территории Аургазинского района в 2021 году». В качестве поощрения ей присудили денежный грант.</w:t>
      </w:r>
    </w:p>
    <w:p w:rsidR="00BD15AE" w:rsidRDefault="00C45AC2" w:rsidP="00DA7C27">
      <w:pPr>
        <w:spacing w:line="360" w:lineRule="auto"/>
        <w:ind w:firstLine="709"/>
        <w:jc w:val="both"/>
        <w:rPr>
          <w:color w:val="000000"/>
        </w:rPr>
      </w:pPr>
      <w:r w:rsidRPr="005A6245">
        <w:t xml:space="preserve"> Заведующая </w:t>
      </w:r>
      <w:r w:rsidR="004037E8">
        <w:t xml:space="preserve"> </w:t>
      </w:r>
      <w:r w:rsidRPr="005A6245">
        <w:t xml:space="preserve"> отделом</w:t>
      </w:r>
      <w:r w:rsidR="004037E8">
        <w:t xml:space="preserve"> комплектования</w:t>
      </w:r>
      <w:r w:rsidRPr="005A6245">
        <w:t xml:space="preserve"> МБУ</w:t>
      </w:r>
      <w:r w:rsidR="004037E8">
        <w:t xml:space="preserve">К «Аургазинская ЦБС» Фасикова Эльвира Анваровна </w:t>
      </w:r>
      <w:r w:rsidRPr="005A6245">
        <w:t xml:space="preserve">прошла обучение в Санкт-Петербургском государственном институте культуры, по программе </w:t>
      </w:r>
      <w:r w:rsidRPr="00FE3B24">
        <w:t>«</w:t>
      </w:r>
      <w:r w:rsidR="00FE3B24" w:rsidRPr="00FE3B24">
        <w:t>Продвижение информационных продуктов и услуг в электронной среде</w:t>
      </w:r>
      <w:r w:rsidRPr="00FE3B24">
        <w:t>» в рамках</w:t>
      </w:r>
      <w:r w:rsidRPr="005A6245">
        <w:t xml:space="preserve"> реализации федерального и регионального проекта «Творческие люди» национального проекта</w:t>
      </w:r>
      <w:r w:rsidR="004037E8">
        <w:t xml:space="preserve"> «Культура». По итогам обучения Эльвира Анваровна </w:t>
      </w:r>
      <w:r w:rsidRPr="005A6245">
        <w:t>получила удостоверение о повышении квалификации.</w:t>
      </w:r>
      <w:r w:rsidRPr="007F76AE">
        <w:rPr>
          <w:color w:val="000000"/>
        </w:rPr>
        <w:t xml:space="preserve"> </w:t>
      </w:r>
    </w:p>
    <w:p w:rsidR="00BD15AE" w:rsidRPr="00774011" w:rsidRDefault="00BD15AE" w:rsidP="00DA7C27">
      <w:pPr>
        <w:spacing w:line="360" w:lineRule="auto"/>
        <w:ind w:firstLine="709"/>
        <w:jc w:val="both"/>
      </w:pPr>
      <w:r w:rsidRPr="00774011">
        <w:t>Амирханова Светлана Минивалиевна – ведущий библиотекарь ЦРДБ МБУК «Аургазинская ЦБС» получила благодарственное письмо за активное участие и актуальный доклад в рамках Республиканского научно – практического семинара «Создание ресурсной среды в библиотеках Республики Башкортостан для повышения качества жизни лиц с ограниченными возможностями здоровья путем вовлечения их в творческую деятельность».</w:t>
      </w:r>
    </w:p>
    <w:p w:rsidR="006E64C4" w:rsidRDefault="006E64C4" w:rsidP="00DA7C27">
      <w:pPr>
        <w:spacing w:line="360" w:lineRule="auto"/>
        <w:ind w:firstLine="709"/>
        <w:jc w:val="both"/>
      </w:pPr>
      <w:r w:rsidRPr="005A6245">
        <w:rPr>
          <w:color w:val="000000"/>
        </w:rPr>
        <w:lastRenderedPageBreak/>
        <w:t>Библиотекари активно и результативно участвовали сами и привлекали пользователей к участию в </w:t>
      </w:r>
      <w:r w:rsidRPr="007F76AE">
        <w:rPr>
          <w:b/>
          <w:bCs/>
          <w:iCs/>
          <w:color w:val="000000"/>
        </w:rPr>
        <w:t>творческих конкурсах</w:t>
      </w:r>
      <w:r w:rsidRPr="007F76AE">
        <w:rPr>
          <w:color w:val="000000"/>
        </w:rPr>
        <w:t> </w:t>
      </w:r>
      <w:r w:rsidRPr="005A6245">
        <w:rPr>
          <w:color w:val="000000"/>
        </w:rPr>
        <w:t>различного уровня:</w:t>
      </w:r>
    </w:p>
    <w:p w:rsidR="006E64C4" w:rsidRPr="00DA7C27" w:rsidRDefault="006E64C4" w:rsidP="00DA7C27">
      <w:pPr>
        <w:shd w:val="clear" w:color="auto" w:fill="FFFFFF"/>
        <w:suppressAutoHyphens w:val="0"/>
        <w:spacing w:line="360" w:lineRule="auto"/>
        <w:ind w:firstLine="709"/>
        <w:contextualSpacing/>
        <w:jc w:val="both"/>
      </w:pPr>
      <w:r w:rsidRPr="006E64C4">
        <w:t xml:space="preserve">Участие ЦБС в </w:t>
      </w:r>
      <w:r w:rsidRPr="006E64C4">
        <w:rPr>
          <w:b/>
        </w:rPr>
        <w:t>российских и республиканских конкурсах</w:t>
      </w:r>
      <w:r w:rsidRPr="006E64C4">
        <w:t xml:space="preserve">, </w:t>
      </w:r>
      <w:r w:rsidRPr="006E64C4">
        <w:rPr>
          <w:b/>
        </w:rPr>
        <w:t>проектах, акциях</w:t>
      </w:r>
      <w:r w:rsidRPr="006E64C4">
        <w:t>.</w:t>
      </w:r>
    </w:p>
    <w:p w:rsidR="006E64C4" w:rsidRPr="00A955FE" w:rsidRDefault="006E64C4" w:rsidP="00DA7C27">
      <w:pPr>
        <w:spacing w:line="360" w:lineRule="auto"/>
        <w:ind w:firstLine="709"/>
        <w:jc w:val="both"/>
      </w:pPr>
      <w:r w:rsidRPr="00A955FE">
        <w:t>- Диплом победителя 2 степени Международного конкурса «Литературный мир». Номинация - Конкурс очерков, Академия Народной Энциклопедии. Международный инновационный проект «Моя Отчизна» читатель Абсалямовской сельской библиотеки - Клявлина Флюза Фанисовна;</w:t>
      </w:r>
    </w:p>
    <w:p w:rsidR="006E64C4" w:rsidRPr="00A955FE" w:rsidRDefault="006E64C4" w:rsidP="00DA7C27">
      <w:pPr>
        <w:spacing w:line="360" w:lineRule="auto"/>
        <w:ind w:firstLine="709"/>
        <w:jc w:val="both"/>
      </w:pPr>
      <w:r w:rsidRPr="00A955FE">
        <w:t>- Диплом лауреата 2 степени Всероссийского конкурса «Моя Россия». Конкурс творческих работ, Академия Народной Энциклопедии. Общероссийский инновационный проект «Моя Россия» - 3шт.</w:t>
      </w:r>
      <w:r w:rsidR="00A955FE">
        <w:t>;</w:t>
      </w:r>
    </w:p>
    <w:p w:rsidR="006E64C4" w:rsidRPr="00A955FE" w:rsidRDefault="006E64C4" w:rsidP="00DA7C27">
      <w:pPr>
        <w:spacing w:line="360" w:lineRule="auto"/>
        <w:ind w:firstLine="709"/>
        <w:jc w:val="both"/>
      </w:pPr>
      <w:r w:rsidRPr="00A955FE">
        <w:t>- Дипломом победителя 1 степени в региональном конкурсе научно-исследовательских, методических и творческих работ «Родина у нас одна». Читатель Ново - Федоровской сельской библиотеки Алексеева Надежда Григорьевна</w:t>
      </w:r>
      <w:r w:rsidR="00A955FE">
        <w:t>;</w:t>
      </w:r>
    </w:p>
    <w:p w:rsidR="00A955FE" w:rsidRDefault="00A955FE" w:rsidP="00DA7C27">
      <w:pPr>
        <w:spacing w:line="360" w:lineRule="auto"/>
        <w:ind w:firstLine="709"/>
        <w:jc w:val="both"/>
        <w:rPr>
          <w:b/>
        </w:rPr>
      </w:pPr>
      <w:r>
        <w:t xml:space="preserve">- </w:t>
      </w:r>
      <w:r w:rsidR="006E64C4" w:rsidRPr="00A955FE">
        <w:t>Дипломы победителя 2 степени в региональном конкурсе научно-исследовательских, методических и творческих работ «Родина у нас одна» - 3 шт. (Читатель Наумкинской сельской библиотеки Матвеева Галина Анатольевна, читатели Ишлинской сельской библиотеки Абсатарова Алия Азатовна и Абсатарова Алсу Азатовна, библиотекарь Куезбашевской сельской библиотеки Федорова Людмила Евграфовна)</w:t>
      </w:r>
      <w:r>
        <w:t>;</w:t>
      </w:r>
    </w:p>
    <w:p w:rsidR="00725669" w:rsidRPr="00A955FE" w:rsidRDefault="00A955FE" w:rsidP="00DA7C27">
      <w:pPr>
        <w:spacing w:line="360" w:lineRule="auto"/>
        <w:ind w:firstLine="709"/>
        <w:jc w:val="both"/>
        <w:rPr>
          <w:b/>
        </w:rPr>
      </w:pPr>
      <w:r>
        <w:rPr>
          <w:b/>
        </w:rPr>
        <w:t>-</w:t>
      </w:r>
      <w:r w:rsidR="00725669" w:rsidRPr="00A955FE">
        <w:t>Диплом победителя 2 степени  Регионального конкурса научно-исследовательских</w:t>
      </w:r>
      <w:proofErr w:type="gramStart"/>
      <w:r w:rsidR="00725669" w:rsidRPr="00A955FE">
        <w:t>,м</w:t>
      </w:r>
      <w:proofErr w:type="gramEnd"/>
      <w:r w:rsidR="00725669" w:rsidRPr="00A955FE">
        <w:t>етодических и творческих работ - читатель Кшаннинской сельской библиотеки Мурадымова  Л.И.;</w:t>
      </w:r>
    </w:p>
    <w:p w:rsidR="00725669" w:rsidRPr="00A955FE" w:rsidRDefault="00A955FE" w:rsidP="00DA7C27">
      <w:pPr>
        <w:spacing w:line="360" w:lineRule="auto"/>
        <w:ind w:firstLine="709"/>
        <w:jc w:val="both"/>
      </w:pPr>
      <w:r>
        <w:t xml:space="preserve">- </w:t>
      </w:r>
      <w:r w:rsidR="00725669" w:rsidRPr="00A955FE">
        <w:t>Диплом победителя Международного конкурса детских рисунков «А.С. Пушкин глазами  детей» - читатель Кшаннинской сельской библиотеки Сабанаев Айназ А.;</w:t>
      </w:r>
    </w:p>
    <w:p w:rsidR="006E64C4" w:rsidRPr="00A955FE" w:rsidRDefault="006E64C4" w:rsidP="00DA7C27">
      <w:pPr>
        <w:spacing w:line="360" w:lineRule="auto"/>
        <w:ind w:firstLine="709"/>
        <w:jc w:val="both"/>
      </w:pPr>
      <w:r w:rsidRPr="00A955FE">
        <w:t>- Диплом лауреата 2 степени Всероссийского конкурса «Моя Россия» - 2 шт.</w:t>
      </w:r>
      <w:r w:rsidR="00A955FE">
        <w:t>;</w:t>
      </w:r>
    </w:p>
    <w:p w:rsidR="006E64C4" w:rsidRPr="00A955FE" w:rsidRDefault="006E64C4" w:rsidP="00DA7C27">
      <w:pPr>
        <w:spacing w:line="360" w:lineRule="auto"/>
        <w:ind w:firstLine="709"/>
        <w:jc w:val="both"/>
      </w:pPr>
      <w:r w:rsidRPr="00A955FE">
        <w:t>- Диплом победителя 1 степени 2 Всероссийского конкурса авторской фо</w:t>
      </w:r>
      <w:r w:rsidR="00267CBE" w:rsidRPr="00A955FE">
        <w:t xml:space="preserve">тографии «В объективе – осень» Всероссийского центра гражданских и молодежных инициатив «Идея». </w:t>
      </w:r>
      <w:r w:rsidRPr="00A955FE">
        <w:t>Но</w:t>
      </w:r>
      <w:r w:rsidR="00267CBE" w:rsidRPr="00A955FE">
        <w:t xml:space="preserve">минация «Авторская фотография». </w:t>
      </w:r>
      <w:r w:rsidRPr="00A955FE">
        <w:t>Библиотекарь Наумкинской сельской библиотеки Оксана Матвеева</w:t>
      </w:r>
      <w:r w:rsidR="00A955FE">
        <w:t>;</w:t>
      </w:r>
      <w:r w:rsidRPr="00A955FE">
        <w:t xml:space="preserve"> </w:t>
      </w:r>
    </w:p>
    <w:p w:rsidR="00A955FE" w:rsidRPr="00A955FE" w:rsidRDefault="00267CBE" w:rsidP="00DA7C27">
      <w:pPr>
        <w:spacing w:line="360" w:lineRule="auto"/>
        <w:ind w:firstLine="709"/>
        <w:jc w:val="both"/>
      </w:pPr>
      <w:r w:rsidRPr="00A955FE">
        <w:t xml:space="preserve"> </w:t>
      </w:r>
      <w:r w:rsidR="006E64C4" w:rsidRPr="00A955FE">
        <w:t>- Диплом победителя II степени. Всероссийского творческого конкурса «</w:t>
      </w:r>
      <w:r w:rsidR="009C3114" w:rsidRPr="00A955FE">
        <w:t>Природные краски России: Осень»;</w:t>
      </w:r>
    </w:p>
    <w:p w:rsidR="00A955FE" w:rsidRPr="00A955FE" w:rsidRDefault="00A955FE" w:rsidP="00DA7C27">
      <w:pPr>
        <w:spacing w:line="360" w:lineRule="auto"/>
        <w:ind w:firstLine="709"/>
        <w:jc w:val="both"/>
      </w:pPr>
      <w:r w:rsidRPr="00A955FE">
        <w:t xml:space="preserve"> - Диплом Республикансого конкурса на лучший видеоролик «Снимаем на </w:t>
      </w:r>
      <w:proofErr w:type="gramStart"/>
      <w:r w:rsidRPr="00A955FE">
        <w:t>чувашском</w:t>
      </w:r>
      <w:proofErr w:type="gramEnd"/>
      <w:r w:rsidRPr="00A955FE">
        <w:t>» (</w:t>
      </w:r>
      <w:r>
        <w:t xml:space="preserve">Меселинская сельская библиотека - </w:t>
      </w:r>
      <w:r w:rsidRPr="00A955FE">
        <w:t>Ефимова Анастасия)</w:t>
      </w:r>
      <w:r>
        <w:t>;</w:t>
      </w:r>
    </w:p>
    <w:p w:rsidR="006E64C4" w:rsidRPr="00A955FE" w:rsidRDefault="00A955FE" w:rsidP="00DA7C27">
      <w:pPr>
        <w:spacing w:line="360" w:lineRule="auto"/>
        <w:ind w:firstLine="709"/>
        <w:jc w:val="both"/>
      </w:pPr>
      <w:r w:rsidRPr="00A955FE">
        <w:t xml:space="preserve">- </w:t>
      </w:r>
      <w:r w:rsidR="006E64C4" w:rsidRPr="00A955FE">
        <w:t xml:space="preserve">Диплом участника в Республиканском конкурсе  на лучший видеоролик «Снимаем </w:t>
      </w:r>
      <w:proofErr w:type="gramStart"/>
      <w:r w:rsidR="006E64C4" w:rsidRPr="00A955FE">
        <w:t>на</w:t>
      </w:r>
      <w:proofErr w:type="gramEnd"/>
      <w:r w:rsidR="006E64C4" w:rsidRPr="00A955FE">
        <w:t xml:space="preserve"> чувашском»</w:t>
      </w:r>
      <w:r w:rsidR="006A6FC0">
        <w:t xml:space="preserve"> (Чуваш – Карамалинская сельская модельная библиотека)</w:t>
      </w:r>
      <w:r w:rsidR="009C3114" w:rsidRPr="00A955FE">
        <w:t>;</w:t>
      </w:r>
    </w:p>
    <w:p w:rsidR="006E64C4" w:rsidRPr="00A955FE" w:rsidRDefault="009C3114" w:rsidP="00DA7C27">
      <w:pPr>
        <w:spacing w:line="360" w:lineRule="auto"/>
        <w:ind w:firstLine="709"/>
        <w:jc w:val="both"/>
      </w:pPr>
      <w:r w:rsidRPr="00A955FE">
        <w:t>-</w:t>
      </w:r>
      <w:r w:rsidR="00725669" w:rsidRPr="00A955FE">
        <w:t xml:space="preserve"> </w:t>
      </w:r>
      <w:r w:rsidR="006E64C4" w:rsidRPr="00A955FE">
        <w:t>Диплом лауреата 1 степени</w:t>
      </w:r>
      <w:r w:rsidR="00A955FE" w:rsidRPr="00A955FE">
        <w:t xml:space="preserve"> конкурса эссе «Мой Акмулла» - 3</w:t>
      </w:r>
      <w:r w:rsidR="006E64C4" w:rsidRPr="00A955FE">
        <w:t xml:space="preserve"> шт.</w:t>
      </w:r>
      <w:r w:rsidR="006A6FC0">
        <w:t>;</w:t>
      </w:r>
    </w:p>
    <w:p w:rsidR="006E64C4" w:rsidRPr="00A955FE" w:rsidRDefault="006E64C4" w:rsidP="00DA7C27">
      <w:pPr>
        <w:spacing w:line="360" w:lineRule="auto"/>
        <w:ind w:firstLine="709"/>
        <w:jc w:val="both"/>
      </w:pPr>
      <w:r w:rsidRPr="00A955FE">
        <w:lastRenderedPageBreak/>
        <w:t xml:space="preserve"> - Диплом 2 степени 4 го Всероссийского конкурса «Гордость страны», номинация: портрет Н.А.Некрасова к 200летию со дня </w:t>
      </w:r>
      <w:r w:rsidR="006A6FC0">
        <w:t>рождения;</w:t>
      </w:r>
    </w:p>
    <w:p w:rsidR="00725669" w:rsidRPr="00A955FE" w:rsidRDefault="00725669" w:rsidP="00DA7C27">
      <w:pPr>
        <w:spacing w:line="360" w:lineRule="auto"/>
        <w:ind w:firstLine="709"/>
        <w:jc w:val="both"/>
      </w:pPr>
      <w:r w:rsidRPr="00A955FE">
        <w:t>- Дипломом 1 степени Всероссийского литературного конкурса «Поэт страны детства», посвященный творчеству С.Я.Маршака. Читатель Наумкинской сельской библиотеки Захаров Захар, библиотекарь - Благодарственным письмом;</w:t>
      </w:r>
    </w:p>
    <w:p w:rsidR="00725669" w:rsidRPr="00A955FE" w:rsidRDefault="00725669" w:rsidP="00DA7C27">
      <w:pPr>
        <w:spacing w:line="360" w:lineRule="auto"/>
        <w:ind w:firstLine="709"/>
        <w:jc w:val="both"/>
      </w:pPr>
      <w:r w:rsidRPr="00A955FE">
        <w:t xml:space="preserve"> - Общероссийская акция «Народная культура для школьников». </w:t>
      </w:r>
      <w:r w:rsidR="006A6FC0">
        <w:t>Фолкурок «Колядки» (Наумкинская сельская библиотека);</w:t>
      </w:r>
    </w:p>
    <w:p w:rsidR="00A955FE" w:rsidRPr="00A955FE" w:rsidRDefault="00725669" w:rsidP="00DA7C27">
      <w:pPr>
        <w:spacing w:line="360" w:lineRule="auto"/>
        <w:ind w:firstLine="709"/>
        <w:jc w:val="both"/>
      </w:pPr>
      <w:r w:rsidRPr="00A955FE">
        <w:t xml:space="preserve">- Шестая Всероссийская акция «200 минут чтения: Сталинграду посвящается». Дипломами участника награждены читатели Наумкинской сельской библиотеки: </w:t>
      </w:r>
      <w:r w:rsidR="006A6FC0">
        <w:t>Бухарин Богдан, Герасимова Лиза;</w:t>
      </w:r>
    </w:p>
    <w:p w:rsidR="00725669" w:rsidRPr="00A955FE" w:rsidRDefault="006A6FC0" w:rsidP="00DA7C27">
      <w:pPr>
        <w:spacing w:line="360" w:lineRule="auto"/>
        <w:ind w:firstLine="709"/>
        <w:jc w:val="both"/>
      </w:pPr>
      <w:r>
        <w:t xml:space="preserve">- </w:t>
      </w:r>
      <w:r w:rsidR="00A955FE" w:rsidRPr="00A955FE">
        <w:t>Республиканский конкурс «Наследия Акмуллы»;</w:t>
      </w:r>
    </w:p>
    <w:p w:rsidR="00A955FE" w:rsidRPr="00A955FE" w:rsidRDefault="006A6FC0" w:rsidP="00DA7C27">
      <w:pPr>
        <w:spacing w:line="360" w:lineRule="auto"/>
        <w:ind w:firstLine="709"/>
        <w:jc w:val="both"/>
      </w:pPr>
      <w:r>
        <w:t>- Р</w:t>
      </w:r>
      <w:r w:rsidR="00A955FE" w:rsidRPr="00A955FE">
        <w:t>еспубликанский конкурс «</w:t>
      </w:r>
      <w:proofErr w:type="gramStart"/>
      <w:r w:rsidR="00A955FE" w:rsidRPr="00A955FE">
        <w:t>К</w:t>
      </w:r>
      <w:proofErr w:type="gramEnd"/>
      <w:r w:rsidR="00A955FE" w:rsidRPr="00A955FE">
        <w:t xml:space="preserve">үңел ялҡындары. Пламени моей души»​, </w:t>
      </w:r>
      <w:proofErr w:type="gramStart"/>
      <w:r w:rsidR="00A955FE" w:rsidRPr="00A955FE">
        <w:t>посвященный</w:t>
      </w:r>
      <w:proofErr w:type="gramEnd"/>
      <w:r w:rsidR="00A955FE" w:rsidRPr="00A955FE">
        <w:t xml:space="preserve"> жизни и творчеству башкирского поэта Сафуана Суфияновича Якшигулова;</w:t>
      </w:r>
    </w:p>
    <w:p w:rsidR="006E64C4" w:rsidRPr="00A955FE" w:rsidRDefault="006E64C4" w:rsidP="00DA7C27">
      <w:pPr>
        <w:spacing w:line="360" w:lineRule="auto"/>
        <w:ind w:firstLine="709"/>
        <w:jc w:val="both"/>
      </w:pPr>
      <w:r w:rsidRPr="00A955FE">
        <w:rPr>
          <w:b/>
        </w:rPr>
        <w:t>Почетные грамоты Башкирской республиканской специальной библиотеки для слепых имени Макарима Хусаиновича Тухватшина</w:t>
      </w:r>
      <w:r w:rsidRPr="00A955FE">
        <w:t xml:space="preserve"> лауреатам Республиканского творческого конкурса среди детей-инвалидов «Любим</w:t>
      </w:r>
      <w:r w:rsidR="006A6FC0">
        <w:t>ые книжки девчонок и мальчишек»:</w:t>
      </w:r>
    </w:p>
    <w:p w:rsidR="006E64C4" w:rsidRPr="00A955FE" w:rsidRDefault="006E64C4" w:rsidP="00DA7C27">
      <w:pPr>
        <w:spacing w:line="360" w:lineRule="auto"/>
        <w:ind w:firstLine="709"/>
        <w:jc w:val="both"/>
      </w:pPr>
      <w:r w:rsidRPr="00A955FE">
        <w:t>Ученик 7 класса МБОУ СОШ д. Новофедоровка Федотов Егор, в номинации «Хорошие книги-друзья навсегда» по сочинению «Сказки дедушки Корнея»</w:t>
      </w:r>
      <w:r w:rsidR="006A6FC0">
        <w:t>;</w:t>
      </w:r>
    </w:p>
    <w:p w:rsidR="006E64C4" w:rsidRPr="00A955FE" w:rsidRDefault="006E64C4" w:rsidP="00DA7C27">
      <w:pPr>
        <w:spacing w:line="360" w:lineRule="auto"/>
        <w:ind w:firstLine="709"/>
        <w:jc w:val="both"/>
      </w:pPr>
      <w:r w:rsidRPr="00A955FE">
        <w:t>- Ученица 8 класса Кальчировской ООШ Мурадымова Азалия, эссе «Моя люби</w:t>
      </w:r>
      <w:r w:rsidR="006A6FC0">
        <w:t>мая книга» по книге Э.М.Ремарка;</w:t>
      </w:r>
    </w:p>
    <w:p w:rsidR="006A6FC0" w:rsidRDefault="006E64C4" w:rsidP="00DA7C27">
      <w:pPr>
        <w:spacing w:line="360" w:lineRule="auto"/>
        <w:ind w:firstLine="709"/>
        <w:jc w:val="both"/>
      </w:pPr>
      <w:r w:rsidRPr="00A955FE">
        <w:t xml:space="preserve"> - Ученик 5 класса МБОУ </w:t>
      </w:r>
      <w:r w:rsidR="006A6FC0">
        <w:t>СОШ №3 с</w:t>
      </w:r>
      <w:proofErr w:type="gramStart"/>
      <w:r w:rsidR="006A6FC0">
        <w:t>.Т</w:t>
      </w:r>
      <w:proofErr w:type="gramEnd"/>
      <w:r w:rsidR="006A6FC0">
        <w:t xml:space="preserve">олбазы Юзвенко Никита </w:t>
      </w:r>
      <w:r w:rsidRPr="00A955FE">
        <w:t>в номинации «Золотая книжная полка: выбирают дети», подготовив буктрейлер по книге А.П.Чехова «Каштанка».</w:t>
      </w:r>
    </w:p>
    <w:p w:rsidR="004037E8" w:rsidRPr="00CB79A0" w:rsidRDefault="00BD15AE" w:rsidP="00DA7C27">
      <w:pPr>
        <w:spacing w:line="360" w:lineRule="auto"/>
        <w:ind w:firstLine="709"/>
        <w:jc w:val="both"/>
      </w:pPr>
      <w:r>
        <w:rPr>
          <w:color w:val="000000"/>
          <w:shd w:val="clear" w:color="auto" w:fill="FFFFFF"/>
        </w:rPr>
        <w:t>МБУК «Аургазинская ЦБС</w:t>
      </w:r>
      <w:proofErr w:type="gramStart"/>
      <w:r>
        <w:rPr>
          <w:color w:val="000000"/>
          <w:shd w:val="clear" w:color="auto" w:fill="FFFFFF"/>
        </w:rPr>
        <w:t>»</w:t>
      </w:r>
      <w:r w:rsidRPr="00036CBE">
        <w:rPr>
          <w:color w:val="000000"/>
          <w:shd w:val="clear" w:color="auto" w:fill="FFFFFF"/>
        </w:rPr>
        <w:t>н</w:t>
      </w:r>
      <w:proofErr w:type="gramEnd"/>
      <w:r w:rsidRPr="00036CBE">
        <w:rPr>
          <w:color w:val="000000"/>
          <w:shd w:val="clear" w:color="auto" w:fill="FFFFFF"/>
        </w:rPr>
        <w:t>а заработанные, внебюджетные средства приобрела новую мебель для отдела комплектования и обработки литературы, общая сумма оснащения мебелью составила 33200 руб</w:t>
      </w:r>
      <w:r>
        <w:rPr>
          <w:color w:val="000000"/>
          <w:shd w:val="clear" w:color="auto" w:fill="FFFFFF"/>
        </w:rPr>
        <w:t>лей</w:t>
      </w:r>
    </w:p>
    <w:p w:rsidR="00ED0D10" w:rsidRDefault="00725669" w:rsidP="00ED0D10">
      <w:pPr>
        <w:pStyle w:val="af0"/>
        <w:shd w:val="clear" w:color="auto" w:fill="FFFFFF"/>
        <w:spacing w:before="0"/>
      </w:pPr>
      <w:r>
        <w:t xml:space="preserve"> </w:t>
      </w:r>
    </w:p>
    <w:p w:rsidR="00C45AC2" w:rsidRPr="00F210AF" w:rsidRDefault="006A6FC0" w:rsidP="00F210AF">
      <w:pPr>
        <w:spacing w:line="360" w:lineRule="auto"/>
        <w:ind w:firstLine="709"/>
        <w:jc w:val="both"/>
      </w:pPr>
      <w:r w:rsidRPr="006A6FC0">
        <w:rPr>
          <w:b/>
        </w:rPr>
        <w:t>1.2.</w:t>
      </w:r>
      <w:r>
        <w:t xml:space="preserve"> </w:t>
      </w:r>
      <w:r w:rsidR="00C45AC2" w:rsidRPr="006A6FC0">
        <w:rPr>
          <w:b/>
        </w:rPr>
        <w:t>Федеральные, республиканские и муниципальные нормативно-правовые акты, оказавшие влияние на деятельность муниципальных библиотек в анализируемом году.</w:t>
      </w:r>
    </w:p>
    <w:p w:rsidR="00C45AC2" w:rsidRPr="005A6245" w:rsidRDefault="00C45AC2" w:rsidP="00DA7C27">
      <w:pPr>
        <w:spacing w:line="360" w:lineRule="auto"/>
        <w:ind w:firstLine="709"/>
        <w:jc w:val="both"/>
      </w:pPr>
      <w:r w:rsidRPr="005A6245">
        <w:rPr>
          <w:b/>
        </w:rPr>
        <w:t>Конституция Российской Федерации</w:t>
      </w:r>
      <w:r w:rsidRPr="005A6245">
        <w:t xml:space="preserve"> от 1993 года с изменениями на 2015 год. С использованием традиционных библиотечных услуг, а также интернет - технологий обеспечивалось право граждан на свободный доступ к информации. </w:t>
      </w:r>
    </w:p>
    <w:p w:rsidR="00C45AC2" w:rsidRPr="005A6245" w:rsidRDefault="00C45AC2" w:rsidP="00DA7C27">
      <w:pPr>
        <w:spacing w:line="360" w:lineRule="auto"/>
        <w:ind w:firstLine="709"/>
        <w:jc w:val="both"/>
      </w:pPr>
      <w:r w:rsidRPr="005A6245">
        <w:rPr>
          <w:b/>
        </w:rPr>
        <w:t>Федеральный закон</w:t>
      </w:r>
      <w:r w:rsidRPr="005A6245">
        <w:t xml:space="preserve"> от 29.12.1994 N 78-ФЗ «О библиотечном деле» с изменениями и дополнениями (ред. от 02.07.2013). </w:t>
      </w:r>
    </w:p>
    <w:p w:rsidR="00C45AC2" w:rsidRPr="005A6245" w:rsidRDefault="00C45AC2" w:rsidP="00DA7C27">
      <w:pPr>
        <w:pStyle w:val="Default"/>
        <w:spacing w:line="360" w:lineRule="auto"/>
        <w:ind w:firstLine="709"/>
        <w:jc w:val="both"/>
        <w:rPr>
          <w:color w:val="auto"/>
        </w:rPr>
      </w:pPr>
      <w:r w:rsidRPr="005A6245">
        <w:rPr>
          <w:b/>
          <w:bCs/>
          <w:color w:val="auto"/>
        </w:rPr>
        <w:lastRenderedPageBreak/>
        <w:t xml:space="preserve">Федеральный закон </w:t>
      </w:r>
      <w:r w:rsidRPr="005A6245">
        <w:rPr>
          <w:color w:val="auto"/>
        </w:rPr>
        <w:t xml:space="preserve">от 29.12.1994 N 77-ФЗ «Об обязательном экземпляре документов» (с изменениями и дополнениями) (ред. от 05.05.2014). </w:t>
      </w:r>
    </w:p>
    <w:p w:rsidR="00C45AC2" w:rsidRPr="005A6245" w:rsidRDefault="00C45AC2" w:rsidP="00DA7C27">
      <w:pPr>
        <w:pStyle w:val="Default"/>
        <w:spacing w:line="360" w:lineRule="auto"/>
        <w:ind w:firstLine="709"/>
        <w:jc w:val="both"/>
        <w:rPr>
          <w:color w:val="auto"/>
        </w:rPr>
      </w:pPr>
      <w:r w:rsidRPr="005A6245">
        <w:rPr>
          <w:b/>
          <w:bCs/>
          <w:color w:val="auto"/>
        </w:rPr>
        <w:t xml:space="preserve">Федеральный закон </w:t>
      </w:r>
      <w:r w:rsidRPr="005A6245">
        <w:rPr>
          <w:color w:val="auto"/>
        </w:rPr>
        <w:t xml:space="preserve">№ 436-ФЗ «О защите детей от информации, причиняющей вред их здоровью и развитию» введен в действие c 1 сентября 2012 г. </w:t>
      </w:r>
    </w:p>
    <w:p w:rsidR="00C45AC2" w:rsidRPr="005A6245" w:rsidRDefault="00C45AC2" w:rsidP="00DA7C27">
      <w:pPr>
        <w:pStyle w:val="Default"/>
        <w:spacing w:line="360" w:lineRule="auto"/>
        <w:ind w:firstLine="709"/>
        <w:jc w:val="both"/>
        <w:rPr>
          <w:color w:val="auto"/>
        </w:rPr>
      </w:pPr>
      <w:r w:rsidRPr="005A6245">
        <w:rPr>
          <w:b/>
          <w:color w:val="auto"/>
        </w:rPr>
        <w:t xml:space="preserve">Федеральный закон </w:t>
      </w:r>
      <w:r w:rsidRPr="005A6245">
        <w:rPr>
          <w:color w:val="auto"/>
        </w:rPr>
        <w:t xml:space="preserve">от 02.05.2015 N 122-ФЗ «О внесении изменений в Трудовой кодекс Российской Федерации и статьи 11 и 73 Федерального закона «Об образовании в Российской Федерации». Закон регламентирует схему использования на практике профессиональных стандартов. </w:t>
      </w:r>
    </w:p>
    <w:p w:rsidR="00C45AC2" w:rsidRPr="005A6245" w:rsidRDefault="00C45AC2" w:rsidP="00DA7C27">
      <w:pPr>
        <w:pStyle w:val="Default"/>
        <w:spacing w:line="360" w:lineRule="auto"/>
        <w:ind w:firstLine="709"/>
        <w:jc w:val="both"/>
        <w:rPr>
          <w:color w:val="auto"/>
        </w:rPr>
      </w:pPr>
      <w:r w:rsidRPr="005A6245">
        <w:rPr>
          <w:b/>
          <w:bCs/>
          <w:color w:val="auto"/>
        </w:rPr>
        <w:t xml:space="preserve">ГОСТ:7.0.20-2014 </w:t>
      </w:r>
      <w:r w:rsidRPr="005A6245">
        <w:rPr>
          <w:color w:val="auto"/>
        </w:rPr>
        <w:t xml:space="preserve">СИБИД. «Библиотечная статистика: показатели и единицы исчисления». Документ определил работу библиотек с электронными ресурсами и удаленными пользователями, что нашло отражение в учете статистических показателей ЦБС. </w:t>
      </w:r>
    </w:p>
    <w:p w:rsidR="00C45AC2" w:rsidRPr="005A6245" w:rsidRDefault="00C45AC2" w:rsidP="00DA7C27">
      <w:pPr>
        <w:pStyle w:val="Default"/>
        <w:spacing w:line="360" w:lineRule="auto"/>
        <w:ind w:firstLine="709"/>
        <w:jc w:val="both"/>
        <w:rPr>
          <w:color w:val="auto"/>
        </w:rPr>
      </w:pPr>
      <w:r w:rsidRPr="005A6245">
        <w:rPr>
          <w:b/>
          <w:bCs/>
          <w:color w:val="auto"/>
        </w:rPr>
        <w:t xml:space="preserve">Порядок учета </w:t>
      </w:r>
      <w:r w:rsidRPr="005A6245">
        <w:rPr>
          <w:color w:val="auto"/>
        </w:rPr>
        <w:t xml:space="preserve">документов, входящих в состав библиотечного фонда. Утвержден Приказом Министерства культуры Российской Федерации от 8 октября 2012 г. №1077. (Зарегистрирован в Минюсте РФ 14 мая 2013 г.) </w:t>
      </w:r>
    </w:p>
    <w:p w:rsidR="00C45AC2" w:rsidRPr="005A6245" w:rsidRDefault="00C45AC2" w:rsidP="00DA7C27">
      <w:pPr>
        <w:pStyle w:val="Default"/>
        <w:spacing w:line="360" w:lineRule="auto"/>
        <w:ind w:firstLine="709"/>
        <w:jc w:val="both"/>
        <w:rPr>
          <w:color w:val="auto"/>
        </w:rPr>
      </w:pPr>
      <w:r w:rsidRPr="005A6245">
        <w:rPr>
          <w:b/>
          <w:bCs/>
          <w:color w:val="auto"/>
        </w:rPr>
        <w:t xml:space="preserve">ГОСТ: 7.1-2003 </w:t>
      </w:r>
      <w:r w:rsidRPr="005A6245">
        <w:rPr>
          <w:color w:val="auto"/>
        </w:rPr>
        <w:t xml:space="preserve">СИБИД. «Библиографическая запись. Библиографическое описание. Общие требования и правила составления» стали базой для совершенствования учёта библиотечно-библиографических услуг, организации вторичных массивов информационных ресурсов. </w:t>
      </w:r>
    </w:p>
    <w:p w:rsidR="00C45AC2" w:rsidRPr="005A6245" w:rsidRDefault="00C45AC2" w:rsidP="00DA7C27">
      <w:pPr>
        <w:pStyle w:val="Default"/>
        <w:spacing w:line="360" w:lineRule="auto"/>
        <w:ind w:firstLine="709"/>
        <w:jc w:val="both"/>
        <w:rPr>
          <w:color w:val="auto"/>
        </w:rPr>
      </w:pPr>
      <w:r w:rsidRPr="005A6245">
        <w:rPr>
          <w:b/>
          <w:bCs/>
          <w:color w:val="auto"/>
        </w:rPr>
        <w:t xml:space="preserve">Федеральный закон </w:t>
      </w:r>
      <w:r w:rsidRPr="005A6245">
        <w:rPr>
          <w:color w:val="auto"/>
        </w:rPr>
        <w:t xml:space="preserve">от 27 июля 2006 г. № 152-ФЗ «О персональных данных» (с изменениями и дополнениями). </w:t>
      </w:r>
    </w:p>
    <w:p w:rsidR="00C45AC2" w:rsidRPr="005A6245" w:rsidRDefault="00C45AC2" w:rsidP="00DA7C27">
      <w:pPr>
        <w:pStyle w:val="Default"/>
        <w:spacing w:line="360" w:lineRule="auto"/>
        <w:ind w:firstLine="709"/>
        <w:jc w:val="both"/>
        <w:rPr>
          <w:color w:val="auto"/>
        </w:rPr>
      </w:pPr>
      <w:r w:rsidRPr="005A6245">
        <w:rPr>
          <w:b/>
          <w:bCs/>
          <w:color w:val="auto"/>
        </w:rPr>
        <w:t xml:space="preserve">1.3. Федеральные, региональные и муниципальные целевые программы, проекты </w:t>
      </w:r>
    </w:p>
    <w:p w:rsidR="00C45AC2" w:rsidRPr="005A6245" w:rsidRDefault="00C45AC2" w:rsidP="00DA7C27">
      <w:pPr>
        <w:pStyle w:val="Default"/>
        <w:spacing w:line="360" w:lineRule="auto"/>
        <w:ind w:firstLine="709"/>
        <w:jc w:val="both"/>
        <w:rPr>
          <w:color w:val="auto"/>
        </w:rPr>
      </w:pPr>
      <w:r w:rsidRPr="005A6245">
        <w:rPr>
          <w:b/>
          <w:bCs/>
          <w:color w:val="auto"/>
        </w:rPr>
        <w:t xml:space="preserve">и мероприятия, определявшие работу библиотек в анализируемом году. </w:t>
      </w:r>
    </w:p>
    <w:p w:rsidR="00C45AC2" w:rsidRPr="005A6245" w:rsidRDefault="00C45AC2" w:rsidP="00DA7C27">
      <w:pPr>
        <w:spacing w:line="360" w:lineRule="auto"/>
        <w:ind w:firstLine="709"/>
        <w:jc w:val="both"/>
        <w:rPr>
          <w:b/>
        </w:rPr>
      </w:pPr>
      <w:r w:rsidRPr="005A6245">
        <w:t xml:space="preserve"> </w:t>
      </w:r>
      <w:r w:rsidRPr="005A6245">
        <w:rPr>
          <w:b/>
        </w:rPr>
        <w:t>Федеральные программы и проекты:</w:t>
      </w:r>
    </w:p>
    <w:p w:rsidR="00C45AC2" w:rsidRPr="005A6245" w:rsidRDefault="00C45AC2" w:rsidP="00DA7C27">
      <w:pPr>
        <w:spacing w:line="360" w:lineRule="auto"/>
        <w:ind w:firstLine="709"/>
        <w:jc w:val="both"/>
      </w:pPr>
      <w:r w:rsidRPr="005A6245">
        <w:rPr>
          <w:b/>
        </w:rPr>
        <w:t>Федеральная целевая программа</w:t>
      </w:r>
      <w:r w:rsidRPr="005A6245">
        <w:t xml:space="preserve"> «Культура России» (2017 – 2021 годы);</w:t>
      </w:r>
    </w:p>
    <w:p w:rsidR="00C45AC2" w:rsidRDefault="00C45AC2" w:rsidP="00DA7C27">
      <w:pPr>
        <w:spacing w:line="360" w:lineRule="auto"/>
        <w:ind w:firstLine="709"/>
        <w:jc w:val="both"/>
      </w:pPr>
      <w:r w:rsidRPr="005A6245">
        <w:rPr>
          <w:b/>
        </w:rPr>
        <w:t>Государственная программа</w:t>
      </w:r>
      <w:r w:rsidRPr="005A6245">
        <w:t xml:space="preserve"> Российской Федераци</w:t>
      </w:r>
      <w:r w:rsidR="00CB79A0">
        <w:t>и «Доступная среда» на 2011–2025</w:t>
      </w:r>
      <w:r w:rsidRPr="005A6245">
        <w:t xml:space="preserve"> годы. </w:t>
      </w:r>
    </w:p>
    <w:p w:rsidR="00C45AC2" w:rsidRDefault="00C45AC2" w:rsidP="00C45AC2">
      <w:pPr>
        <w:spacing w:line="360" w:lineRule="auto"/>
        <w:ind w:firstLine="709"/>
        <w:jc w:val="both"/>
      </w:pPr>
      <w:r w:rsidRPr="005A6245">
        <w:rPr>
          <w:b/>
        </w:rPr>
        <w:t>Республиканские программы и проекты</w:t>
      </w:r>
      <w:r w:rsidRPr="005A6245">
        <w:rPr>
          <w:i/>
        </w:rPr>
        <w:t>:</w:t>
      </w:r>
    </w:p>
    <w:p w:rsidR="00CB79A0" w:rsidRPr="00CB79A0" w:rsidRDefault="00C45AC2" w:rsidP="00BD0E02">
      <w:pPr>
        <w:spacing w:line="360" w:lineRule="auto"/>
        <w:ind w:firstLine="708"/>
      </w:pPr>
      <w:r w:rsidRPr="00CB79A0">
        <w:t>- Развитие культуры и иску</w:t>
      </w:r>
      <w:r w:rsidR="00CB79A0">
        <w:t>сства в Республике Башкортостан (</w:t>
      </w:r>
      <w:r w:rsidR="00CB79A0" w:rsidRPr="00CB79A0">
        <w:t>2021-2026 гг.</w:t>
      </w:r>
      <w:r w:rsidR="00CB79A0">
        <w:t>)</w:t>
      </w:r>
      <w:r w:rsidR="00BD0E02">
        <w:t>;</w:t>
      </w:r>
    </w:p>
    <w:p w:rsidR="00C45AC2" w:rsidRDefault="00BD0E02" w:rsidP="00BD0E02">
      <w:pPr>
        <w:spacing w:line="360" w:lineRule="auto"/>
        <w:ind w:firstLine="709"/>
        <w:jc w:val="both"/>
      </w:pPr>
      <w:r>
        <w:t xml:space="preserve"> </w:t>
      </w:r>
      <w:r w:rsidR="00C45AC2" w:rsidRPr="005A6245">
        <w:t xml:space="preserve">- </w:t>
      </w:r>
      <w:hyperlink r:id="rId8" w:history="1">
        <w:r w:rsidR="00C45AC2" w:rsidRPr="005A6245">
          <w:rPr>
            <w:bCs/>
            <w:bdr w:val="none" w:sz="0" w:space="0" w:color="auto" w:frame="1"/>
          </w:rPr>
          <w:t>Доступная среда в Республике Башкортостан</w:t>
        </w:r>
      </w:hyperlink>
      <w:r w:rsidR="00C45AC2" w:rsidRPr="005A6245">
        <w:t xml:space="preserve"> (2017-2022 гг.);</w:t>
      </w:r>
    </w:p>
    <w:p w:rsidR="00C45AC2" w:rsidRDefault="00C45AC2" w:rsidP="00C45AC2">
      <w:pPr>
        <w:spacing w:line="360" w:lineRule="auto"/>
        <w:ind w:firstLine="709"/>
        <w:jc w:val="both"/>
      </w:pPr>
      <w:r>
        <w:t xml:space="preserve">- </w:t>
      </w:r>
      <w:r w:rsidRPr="005A6245">
        <w:rPr>
          <w:color w:val="2D2D2D"/>
          <w:spacing w:val="2"/>
          <w:shd w:val="clear" w:color="auto" w:fill="FFFFFF"/>
        </w:rPr>
        <w:t>Сохранение и развитие государственных языков Республики Башкортостан и языков народов Республики Башкортостан (2019-2024 гг.);</w:t>
      </w:r>
    </w:p>
    <w:p w:rsidR="00C45AC2" w:rsidRDefault="00C45AC2" w:rsidP="00C45AC2">
      <w:pPr>
        <w:spacing w:line="360" w:lineRule="auto"/>
        <w:ind w:firstLine="709"/>
        <w:jc w:val="both"/>
        <w:rPr>
          <w:color w:val="2D2D2D"/>
          <w:spacing w:val="2"/>
          <w:shd w:val="clear" w:color="auto" w:fill="FFFFFF"/>
        </w:rPr>
      </w:pPr>
      <w:r>
        <w:rPr>
          <w:color w:val="2D2D2D"/>
          <w:spacing w:val="2"/>
          <w:shd w:val="clear" w:color="auto" w:fill="FFFFFF"/>
        </w:rPr>
        <w:t xml:space="preserve">- </w:t>
      </w:r>
      <w:r w:rsidRPr="005A6245">
        <w:rPr>
          <w:color w:val="2D2D2D"/>
          <w:spacing w:val="2"/>
          <w:shd w:val="clear" w:color="auto" w:fill="FFFFFF"/>
        </w:rPr>
        <w:t>Реализация государственной нац</w:t>
      </w:r>
      <w:r>
        <w:rPr>
          <w:color w:val="2D2D2D"/>
          <w:spacing w:val="2"/>
          <w:shd w:val="clear" w:color="auto" w:fill="FFFFFF"/>
        </w:rPr>
        <w:t>иональной политики в Республике</w:t>
      </w:r>
    </w:p>
    <w:p w:rsidR="00C45AC2" w:rsidRPr="00817923" w:rsidRDefault="00C45AC2" w:rsidP="00C45AC2">
      <w:pPr>
        <w:spacing w:line="360" w:lineRule="auto"/>
        <w:jc w:val="both"/>
      </w:pPr>
      <w:r w:rsidRPr="005A6245">
        <w:rPr>
          <w:color w:val="2D2D2D"/>
          <w:spacing w:val="2"/>
          <w:shd w:val="clear" w:color="auto" w:fill="FFFFFF"/>
        </w:rPr>
        <w:t xml:space="preserve">Башкортостан (2017-2022 гг.) и т.д. </w:t>
      </w:r>
    </w:p>
    <w:p w:rsidR="00C45AC2" w:rsidRPr="005A6245" w:rsidRDefault="00C45AC2" w:rsidP="00C45AC2">
      <w:pPr>
        <w:spacing w:line="360" w:lineRule="auto"/>
        <w:ind w:firstLine="709"/>
        <w:jc w:val="both"/>
      </w:pPr>
      <w:r w:rsidRPr="005A6245">
        <w:lastRenderedPageBreak/>
        <w:t>- Республиканская долгосрочная программа  «Развитие библиотечного дела в РБ».</w:t>
      </w:r>
    </w:p>
    <w:p w:rsidR="00C45AC2" w:rsidRPr="005A6245" w:rsidRDefault="00C45AC2" w:rsidP="00C45AC2">
      <w:pPr>
        <w:spacing w:line="360" w:lineRule="auto"/>
        <w:ind w:firstLine="709"/>
        <w:jc w:val="both"/>
        <w:rPr>
          <w:b/>
        </w:rPr>
      </w:pPr>
      <w:r w:rsidRPr="005A6245">
        <w:rPr>
          <w:b/>
        </w:rPr>
        <w:t>Муниципальные программы и проекты:</w:t>
      </w:r>
    </w:p>
    <w:p w:rsidR="00F210AF" w:rsidRDefault="00C45AC2" w:rsidP="00F210AF">
      <w:pPr>
        <w:spacing w:line="360" w:lineRule="auto"/>
        <w:ind w:firstLine="709"/>
        <w:jc w:val="both"/>
      </w:pPr>
      <w:r w:rsidRPr="005A6245">
        <w:t xml:space="preserve"> «Развитие библиотечного дела муниципального района Аургазинский район</w:t>
      </w:r>
      <w:r>
        <w:t xml:space="preserve"> Республики Башкортостан</w:t>
      </w:r>
      <w:r w:rsidRPr="005A6245">
        <w:t xml:space="preserve">» на 2020 – 2024 годы. </w:t>
      </w:r>
    </w:p>
    <w:p w:rsidR="00C45AC2" w:rsidRPr="00F210AF" w:rsidRDefault="00C45AC2" w:rsidP="00F210AF">
      <w:pPr>
        <w:spacing w:line="360" w:lineRule="auto"/>
        <w:ind w:firstLine="709"/>
        <w:jc w:val="both"/>
        <w:rPr>
          <w:i/>
        </w:rPr>
      </w:pPr>
      <w:r w:rsidRPr="005A6245">
        <w:rPr>
          <w:color w:val="000000"/>
        </w:rPr>
        <w:t xml:space="preserve"> </w:t>
      </w:r>
    </w:p>
    <w:p w:rsidR="00C45AC2" w:rsidRPr="005A6245" w:rsidRDefault="00C45AC2" w:rsidP="00F210AF">
      <w:pPr>
        <w:spacing w:line="360" w:lineRule="auto"/>
        <w:ind w:firstLine="709"/>
        <w:jc w:val="both"/>
        <w:rPr>
          <w:b/>
          <w:bCs/>
        </w:rPr>
      </w:pPr>
      <w:r w:rsidRPr="005A6245">
        <w:rPr>
          <w:b/>
          <w:bCs/>
        </w:rPr>
        <w:t>2.  Библиотечная сеть</w:t>
      </w:r>
    </w:p>
    <w:p w:rsidR="00C45AC2" w:rsidRPr="005A6245" w:rsidRDefault="00C45AC2" w:rsidP="00F210AF">
      <w:pPr>
        <w:autoSpaceDE w:val="0"/>
        <w:autoSpaceDN w:val="0"/>
        <w:adjustRightInd w:val="0"/>
        <w:spacing w:line="360" w:lineRule="auto"/>
        <w:ind w:firstLine="709"/>
        <w:jc w:val="both"/>
      </w:pPr>
      <w:r w:rsidRPr="005A6245">
        <w:rPr>
          <w:b/>
        </w:rPr>
        <w:t xml:space="preserve">2.1. </w:t>
      </w:r>
      <w:r w:rsidRPr="005A6245">
        <w:t>Муниципальное бюджетное учреждение культуры «Аургазинская централизованная        библиотечная система»  объединяет 25 библиотек. В неё входят: Центральная  районная библиотека им.</w:t>
      </w:r>
      <w:r w:rsidRPr="005A6245">
        <w:rPr>
          <w:rFonts w:eastAsia="Times New Roman"/>
        </w:rPr>
        <w:t xml:space="preserve"> Галимджана  Ибрагимова</w:t>
      </w:r>
      <w:r w:rsidRPr="005A6245">
        <w:t>, Центральная  районная детская библиотека и  23 сельские библиотеки.  Две библиотеки  имеют статус модельных.  22 сельские библиотеки размещены в помещениях культурных   учреждений СДК.  Аургазинская  ЦБС работает на основе Устава, утверждённого Учредителем. Библиотеки работают на основании Правил пользования, годового и месячных (календарных) планов и отчётов, правил внутреннего распорядка, штатного расписания, положений об оплате труда, стимулирующих выплат, коллективного трудового договора и должностных инстру</w:t>
      </w:r>
      <w:r w:rsidR="00BD0E02">
        <w:t>кций. В Аургазинской  ЦБС в 2021</w:t>
      </w:r>
      <w:r w:rsidRPr="005A6245">
        <w:t xml:space="preserve"> году изменений в библиотечной сети не произошло. </w:t>
      </w:r>
    </w:p>
    <w:p w:rsidR="00C45AC2" w:rsidRPr="005A6245" w:rsidRDefault="00C45AC2" w:rsidP="00F210AF">
      <w:pPr>
        <w:autoSpaceDE w:val="0"/>
        <w:autoSpaceDN w:val="0"/>
        <w:adjustRightInd w:val="0"/>
        <w:spacing w:line="360" w:lineRule="auto"/>
        <w:ind w:firstLine="709"/>
        <w:jc w:val="both"/>
      </w:pPr>
      <w:r w:rsidRPr="005A6245">
        <w:t>Внестационарная форма обслуживания населения книгой представлена в  Аургазинской  ЦБС  одним видом. Это библиотечные пункты, где работает сам библиотекарь. Всего библиотечных   пункто</w:t>
      </w:r>
      <w:r w:rsidR="00BD0E02">
        <w:t>в выдачи  в районе  - 60. В 2021</w:t>
      </w:r>
      <w:r w:rsidRPr="005A6245">
        <w:t xml:space="preserve"> году  библиотеки   ЦБС продолжили работу в библиотечных пунктах выдачи близлежащих деревень, относящихся к своему сельскому поселению, в учреждениях дошкольного образования района,  больницах,  ФАПах. Пункты выдачи посещались регулярно, доставка книг  не реже 1 раза в  месяц.  Читатели на пунктах выдачи регулярно знакомятся с новыми поступлениями литературы, получают информацию в помощь профессиональной деятельности, а также с помощью библиотечных программ и проектов, библиотекари  стараются решить проблемы социализации людей с ограничениями здоровья. </w:t>
      </w:r>
    </w:p>
    <w:p w:rsidR="00F210AF" w:rsidRPr="00F210AF" w:rsidRDefault="00C45AC2" w:rsidP="00F210AF">
      <w:pPr>
        <w:autoSpaceDE w:val="0"/>
        <w:autoSpaceDN w:val="0"/>
        <w:adjustRightInd w:val="0"/>
        <w:spacing w:line="360" w:lineRule="auto"/>
        <w:ind w:firstLine="709"/>
        <w:jc w:val="both"/>
      </w:pPr>
      <w:r w:rsidRPr="005A6245">
        <w:t>Транспортных средств, используемых   для внестационарного  обслуживания (библиобусов) не имеется.</w:t>
      </w:r>
    </w:p>
    <w:p w:rsidR="00C45AC2" w:rsidRPr="00817923" w:rsidRDefault="00C45AC2" w:rsidP="00F210AF">
      <w:pPr>
        <w:spacing w:line="360" w:lineRule="auto"/>
        <w:ind w:firstLine="709"/>
        <w:jc w:val="both"/>
        <w:rPr>
          <w:i/>
        </w:rPr>
      </w:pPr>
      <w:r w:rsidRPr="005A6245">
        <w:t>Таблица 1. Динамика библиотечной сет</w:t>
      </w:r>
      <w:r w:rsidR="00C64146">
        <w:t>и муниципального района  за 2019 - 2021</w:t>
      </w:r>
      <w:r w:rsidRPr="005A6245">
        <w:t xml:space="preserve"> гг</w:t>
      </w:r>
      <w:r w:rsidRPr="005A6245">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973"/>
        <w:gridCol w:w="1105"/>
        <w:gridCol w:w="973"/>
        <w:gridCol w:w="1376"/>
        <w:gridCol w:w="1329"/>
      </w:tblGrid>
      <w:tr w:rsidR="00C45AC2" w:rsidRPr="005A6245" w:rsidTr="00F210AF">
        <w:trPr>
          <w:trHeight w:val="767"/>
          <w:jc w:val="center"/>
        </w:trPr>
        <w:tc>
          <w:tcPr>
            <w:tcW w:w="3936" w:type="dxa"/>
            <w:vMerge w:val="restart"/>
            <w:shd w:val="clear" w:color="auto" w:fill="auto"/>
          </w:tcPr>
          <w:p w:rsidR="00C45AC2" w:rsidRPr="005A6245" w:rsidRDefault="00C45AC2" w:rsidP="00C45AC2">
            <w:pPr>
              <w:spacing w:line="360" w:lineRule="auto"/>
              <w:jc w:val="center"/>
            </w:pPr>
            <w:r w:rsidRPr="005A6245">
              <w:t>Показатели</w:t>
            </w:r>
          </w:p>
        </w:tc>
        <w:tc>
          <w:tcPr>
            <w:tcW w:w="3118" w:type="dxa"/>
            <w:gridSpan w:val="3"/>
            <w:shd w:val="clear" w:color="auto" w:fill="auto"/>
          </w:tcPr>
          <w:p w:rsidR="00C45AC2" w:rsidRPr="005A6245" w:rsidRDefault="00C45AC2" w:rsidP="00C45AC2">
            <w:pPr>
              <w:spacing w:line="360" w:lineRule="auto"/>
              <w:jc w:val="center"/>
            </w:pPr>
            <w:r w:rsidRPr="005A6245">
              <w:t>Годы</w:t>
            </w:r>
          </w:p>
        </w:tc>
        <w:tc>
          <w:tcPr>
            <w:tcW w:w="2800" w:type="dxa"/>
            <w:gridSpan w:val="2"/>
            <w:shd w:val="clear" w:color="auto" w:fill="auto"/>
          </w:tcPr>
          <w:p w:rsidR="00C45AC2" w:rsidRPr="005A6245" w:rsidRDefault="00C64146" w:rsidP="00C45AC2">
            <w:pPr>
              <w:spacing w:line="360" w:lineRule="auto"/>
            </w:pPr>
            <w:r>
              <w:t xml:space="preserve">Изменение 2021 </w:t>
            </w:r>
            <w:r w:rsidR="00C45AC2" w:rsidRPr="005A6245">
              <w:t>год</w:t>
            </w:r>
            <w:r>
              <w:t>а к 2019</w:t>
            </w:r>
            <w:r w:rsidR="00C45AC2" w:rsidRPr="005A6245">
              <w:t xml:space="preserve"> году</w:t>
            </w:r>
          </w:p>
          <w:p w:rsidR="00C45AC2" w:rsidRPr="005A6245" w:rsidRDefault="00C45AC2" w:rsidP="00C45AC2">
            <w:pPr>
              <w:spacing w:line="360" w:lineRule="auto"/>
            </w:pPr>
          </w:p>
        </w:tc>
      </w:tr>
      <w:tr w:rsidR="00C45AC2" w:rsidRPr="005A6245" w:rsidTr="00C45AC2">
        <w:trPr>
          <w:jc w:val="center"/>
        </w:trPr>
        <w:tc>
          <w:tcPr>
            <w:tcW w:w="3936" w:type="dxa"/>
            <w:vMerge/>
            <w:shd w:val="clear" w:color="auto" w:fill="auto"/>
          </w:tcPr>
          <w:p w:rsidR="00C45AC2" w:rsidRPr="005A6245" w:rsidRDefault="00C45AC2" w:rsidP="00C45AC2">
            <w:pPr>
              <w:spacing w:line="360" w:lineRule="auto"/>
            </w:pPr>
          </w:p>
        </w:tc>
        <w:tc>
          <w:tcPr>
            <w:tcW w:w="992" w:type="dxa"/>
            <w:shd w:val="clear" w:color="auto" w:fill="auto"/>
          </w:tcPr>
          <w:p w:rsidR="00C45AC2" w:rsidRPr="005A6245" w:rsidRDefault="00C64146" w:rsidP="00C45AC2">
            <w:pPr>
              <w:spacing w:line="360" w:lineRule="auto"/>
              <w:jc w:val="center"/>
            </w:pPr>
            <w:r>
              <w:t>2019</w:t>
            </w:r>
          </w:p>
        </w:tc>
        <w:tc>
          <w:tcPr>
            <w:tcW w:w="1134" w:type="dxa"/>
            <w:shd w:val="clear" w:color="auto" w:fill="auto"/>
          </w:tcPr>
          <w:p w:rsidR="00C45AC2" w:rsidRPr="005A6245" w:rsidRDefault="00C64146" w:rsidP="00C45AC2">
            <w:pPr>
              <w:spacing w:line="360" w:lineRule="auto"/>
              <w:jc w:val="center"/>
            </w:pPr>
            <w:r>
              <w:t>2020</w:t>
            </w:r>
          </w:p>
        </w:tc>
        <w:tc>
          <w:tcPr>
            <w:tcW w:w="992" w:type="dxa"/>
            <w:shd w:val="clear" w:color="auto" w:fill="auto"/>
          </w:tcPr>
          <w:p w:rsidR="00C45AC2" w:rsidRPr="005A6245" w:rsidRDefault="00C64146" w:rsidP="00C45AC2">
            <w:pPr>
              <w:spacing w:line="360" w:lineRule="auto"/>
              <w:jc w:val="center"/>
            </w:pPr>
            <w:r>
              <w:t>2021</w:t>
            </w:r>
          </w:p>
        </w:tc>
        <w:tc>
          <w:tcPr>
            <w:tcW w:w="1418" w:type="dxa"/>
            <w:shd w:val="clear" w:color="auto" w:fill="auto"/>
          </w:tcPr>
          <w:p w:rsidR="00C45AC2" w:rsidRPr="005A6245" w:rsidRDefault="00C45AC2" w:rsidP="00C45AC2">
            <w:pPr>
              <w:spacing w:line="360" w:lineRule="auto"/>
              <w:jc w:val="center"/>
            </w:pPr>
            <w:r w:rsidRPr="005A6245">
              <w:t>+,-</w:t>
            </w:r>
          </w:p>
        </w:tc>
        <w:tc>
          <w:tcPr>
            <w:tcW w:w="1382" w:type="dxa"/>
            <w:shd w:val="clear" w:color="auto" w:fill="auto"/>
          </w:tcPr>
          <w:p w:rsidR="00C45AC2" w:rsidRPr="005A6245" w:rsidRDefault="00C45AC2" w:rsidP="00C45AC2">
            <w:pPr>
              <w:spacing w:line="360" w:lineRule="auto"/>
              <w:jc w:val="center"/>
            </w:pPr>
            <w:r w:rsidRPr="005A6245">
              <w:t>%</w:t>
            </w:r>
          </w:p>
        </w:tc>
      </w:tr>
      <w:tr w:rsidR="00C45AC2" w:rsidRPr="005A6245" w:rsidTr="00C45AC2">
        <w:trPr>
          <w:jc w:val="center"/>
        </w:trPr>
        <w:tc>
          <w:tcPr>
            <w:tcW w:w="3936" w:type="dxa"/>
            <w:shd w:val="clear" w:color="auto" w:fill="auto"/>
          </w:tcPr>
          <w:p w:rsidR="00C45AC2" w:rsidRPr="005A6245" w:rsidRDefault="00C45AC2" w:rsidP="00C45AC2">
            <w:pPr>
              <w:spacing w:line="360" w:lineRule="auto"/>
            </w:pPr>
            <w:r w:rsidRPr="005A6245">
              <w:t>Муниципальные библиотеки, всего</w:t>
            </w:r>
          </w:p>
        </w:tc>
        <w:tc>
          <w:tcPr>
            <w:tcW w:w="992" w:type="dxa"/>
            <w:shd w:val="clear" w:color="auto" w:fill="auto"/>
          </w:tcPr>
          <w:p w:rsidR="00C45AC2" w:rsidRPr="005A6245" w:rsidRDefault="00C45AC2" w:rsidP="00C45AC2">
            <w:pPr>
              <w:spacing w:line="360" w:lineRule="auto"/>
              <w:jc w:val="center"/>
            </w:pPr>
            <w:r w:rsidRPr="005A6245">
              <w:t>25</w:t>
            </w:r>
          </w:p>
        </w:tc>
        <w:tc>
          <w:tcPr>
            <w:tcW w:w="1134" w:type="dxa"/>
            <w:shd w:val="clear" w:color="auto" w:fill="auto"/>
          </w:tcPr>
          <w:p w:rsidR="00C45AC2" w:rsidRPr="005A6245" w:rsidRDefault="00C45AC2" w:rsidP="00C45AC2">
            <w:pPr>
              <w:spacing w:line="360" w:lineRule="auto"/>
              <w:jc w:val="center"/>
            </w:pPr>
            <w:r w:rsidRPr="005A6245">
              <w:t>25</w:t>
            </w:r>
          </w:p>
        </w:tc>
        <w:tc>
          <w:tcPr>
            <w:tcW w:w="992" w:type="dxa"/>
            <w:shd w:val="clear" w:color="auto" w:fill="auto"/>
          </w:tcPr>
          <w:p w:rsidR="00C45AC2" w:rsidRPr="005A6245" w:rsidRDefault="00C45AC2" w:rsidP="00C45AC2">
            <w:pPr>
              <w:spacing w:line="360" w:lineRule="auto"/>
              <w:jc w:val="center"/>
            </w:pPr>
            <w:r w:rsidRPr="005A6245">
              <w:t>25</w:t>
            </w:r>
          </w:p>
        </w:tc>
        <w:tc>
          <w:tcPr>
            <w:tcW w:w="1418" w:type="dxa"/>
            <w:shd w:val="clear" w:color="auto" w:fill="auto"/>
          </w:tcPr>
          <w:p w:rsidR="00C45AC2" w:rsidRPr="005A6245" w:rsidRDefault="00C45AC2" w:rsidP="00C45AC2">
            <w:pPr>
              <w:spacing w:line="360" w:lineRule="auto"/>
              <w:rPr>
                <w:color w:val="993300"/>
              </w:rPr>
            </w:pPr>
          </w:p>
        </w:tc>
        <w:tc>
          <w:tcPr>
            <w:tcW w:w="1382" w:type="dxa"/>
            <w:shd w:val="clear" w:color="auto" w:fill="auto"/>
          </w:tcPr>
          <w:p w:rsidR="00C45AC2" w:rsidRPr="005A6245" w:rsidRDefault="00C45AC2" w:rsidP="00C45AC2">
            <w:pPr>
              <w:spacing w:line="360" w:lineRule="auto"/>
              <w:rPr>
                <w:color w:val="993300"/>
              </w:rPr>
            </w:pPr>
          </w:p>
        </w:tc>
      </w:tr>
      <w:tr w:rsidR="00C45AC2" w:rsidRPr="005A6245" w:rsidTr="00C45AC2">
        <w:trPr>
          <w:jc w:val="center"/>
        </w:trPr>
        <w:tc>
          <w:tcPr>
            <w:tcW w:w="3936" w:type="dxa"/>
            <w:shd w:val="clear" w:color="auto" w:fill="auto"/>
          </w:tcPr>
          <w:p w:rsidR="00C45AC2" w:rsidRPr="005A6245" w:rsidRDefault="00C45AC2" w:rsidP="00C45AC2">
            <w:pPr>
              <w:spacing w:line="360" w:lineRule="auto"/>
            </w:pPr>
            <w:r w:rsidRPr="005A6245">
              <w:t>Муниципальные библиотеки, расположенные в сельской местности</w:t>
            </w:r>
          </w:p>
        </w:tc>
        <w:tc>
          <w:tcPr>
            <w:tcW w:w="992" w:type="dxa"/>
            <w:shd w:val="clear" w:color="auto" w:fill="auto"/>
          </w:tcPr>
          <w:p w:rsidR="00C45AC2" w:rsidRPr="005A6245" w:rsidRDefault="00C45AC2" w:rsidP="00C45AC2">
            <w:pPr>
              <w:spacing w:line="360" w:lineRule="auto"/>
              <w:jc w:val="center"/>
            </w:pPr>
            <w:r w:rsidRPr="005A6245">
              <w:t>23</w:t>
            </w:r>
          </w:p>
        </w:tc>
        <w:tc>
          <w:tcPr>
            <w:tcW w:w="1134" w:type="dxa"/>
            <w:shd w:val="clear" w:color="auto" w:fill="auto"/>
          </w:tcPr>
          <w:p w:rsidR="00C45AC2" w:rsidRPr="005A6245" w:rsidRDefault="00C45AC2" w:rsidP="00C45AC2">
            <w:pPr>
              <w:spacing w:line="360" w:lineRule="auto"/>
              <w:jc w:val="center"/>
            </w:pPr>
            <w:r w:rsidRPr="005A6245">
              <w:t>23</w:t>
            </w:r>
          </w:p>
        </w:tc>
        <w:tc>
          <w:tcPr>
            <w:tcW w:w="992" w:type="dxa"/>
            <w:shd w:val="clear" w:color="auto" w:fill="auto"/>
          </w:tcPr>
          <w:p w:rsidR="00C45AC2" w:rsidRPr="005A6245" w:rsidRDefault="00C45AC2" w:rsidP="00C45AC2">
            <w:pPr>
              <w:spacing w:line="360" w:lineRule="auto"/>
              <w:jc w:val="center"/>
              <w:rPr>
                <w:color w:val="993300"/>
              </w:rPr>
            </w:pPr>
            <w:r w:rsidRPr="005A6245">
              <w:t>23</w:t>
            </w:r>
          </w:p>
        </w:tc>
        <w:tc>
          <w:tcPr>
            <w:tcW w:w="1418" w:type="dxa"/>
            <w:shd w:val="clear" w:color="auto" w:fill="auto"/>
          </w:tcPr>
          <w:p w:rsidR="00C45AC2" w:rsidRPr="005A6245" w:rsidRDefault="00C45AC2" w:rsidP="00C45AC2">
            <w:pPr>
              <w:spacing w:line="360" w:lineRule="auto"/>
              <w:rPr>
                <w:color w:val="993300"/>
              </w:rPr>
            </w:pPr>
          </w:p>
        </w:tc>
        <w:tc>
          <w:tcPr>
            <w:tcW w:w="1382" w:type="dxa"/>
            <w:shd w:val="clear" w:color="auto" w:fill="auto"/>
          </w:tcPr>
          <w:p w:rsidR="00C45AC2" w:rsidRPr="005A6245" w:rsidRDefault="00C45AC2" w:rsidP="00C45AC2">
            <w:pPr>
              <w:spacing w:line="360" w:lineRule="auto"/>
              <w:rPr>
                <w:color w:val="993300"/>
              </w:rPr>
            </w:pPr>
          </w:p>
        </w:tc>
      </w:tr>
      <w:tr w:rsidR="00C45AC2" w:rsidRPr="005A6245" w:rsidTr="00C45AC2">
        <w:trPr>
          <w:jc w:val="center"/>
        </w:trPr>
        <w:tc>
          <w:tcPr>
            <w:tcW w:w="3936" w:type="dxa"/>
            <w:shd w:val="clear" w:color="auto" w:fill="auto"/>
          </w:tcPr>
          <w:p w:rsidR="00C45AC2" w:rsidRPr="005A6245" w:rsidRDefault="00C45AC2" w:rsidP="00C45AC2">
            <w:pPr>
              <w:spacing w:line="360" w:lineRule="auto"/>
            </w:pPr>
            <w:r w:rsidRPr="005A6245">
              <w:t>Детские библиотеки, всего</w:t>
            </w:r>
          </w:p>
        </w:tc>
        <w:tc>
          <w:tcPr>
            <w:tcW w:w="992" w:type="dxa"/>
            <w:shd w:val="clear" w:color="auto" w:fill="auto"/>
          </w:tcPr>
          <w:p w:rsidR="00C45AC2" w:rsidRPr="005A6245" w:rsidRDefault="00C45AC2" w:rsidP="00C45AC2">
            <w:pPr>
              <w:spacing w:line="360" w:lineRule="auto"/>
              <w:jc w:val="center"/>
            </w:pPr>
            <w:r w:rsidRPr="005A6245">
              <w:t>1</w:t>
            </w:r>
          </w:p>
        </w:tc>
        <w:tc>
          <w:tcPr>
            <w:tcW w:w="1134" w:type="dxa"/>
            <w:shd w:val="clear" w:color="auto" w:fill="auto"/>
          </w:tcPr>
          <w:p w:rsidR="00C45AC2" w:rsidRPr="005A6245" w:rsidRDefault="00C45AC2" w:rsidP="00C45AC2">
            <w:pPr>
              <w:spacing w:line="360" w:lineRule="auto"/>
              <w:jc w:val="center"/>
            </w:pPr>
            <w:r w:rsidRPr="005A6245">
              <w:t>1</w:t>
            </w:r>
          </w:p>
        </w:tc>
        <w:tc>
          <w:tcPr>
            <w:tcW w:w="992" w:type="dxa"/>
            <w:shd w:val="clear" w:color="auto" w:fill="auto"/>
          </w:tcPr>
          <w:p w:rsidR="00C45AC2" w:rsidRPr="005A6245" w:rsidRDefault="00C45AC2" w:rsidP="00C45AC2">
            <w:pPr>
              <w:spacing w:line="360" w:lineRule="auto"/>
              <w:jc w:val="center"/>
            </w:pPr>
            <w:r w:rsidRPr="005A6245">
              <w:t>1</w:t>
            </w:r>
          </w:p>
        </w:tc>
        <w:tc>
          <w:tcPr>
            <w:tcW w:w="1418" w:type="dxa"/>
            <w:shd w:val="clear" w:color="auto" w:fill="auto"/>
          </w:tcPr>
          <w:p w:rsidR="00C45AC2" w:rsidRPr="005A6245" w:rsidRDefault="00C45AC2" w:rsidP="00C45AC2">
            <w:pPr>
              <w:spacing w:line="360" w:lineRule="auto"/>
              <w:rPr>
                <w:color w:val="993300"/>
              </w:rPr>
            </w:pPr>
          </w:p>
        </w:tc>
        <w:tc>
          <w:tcPr>
            <w:tcW w:w="1382" w:type="dxa"/>
            <w:shd w:val="clear" w:color="auto" w:fill="auto"/>
          </w:tcPr>
          <w:p w:rsidR="00C45AC2" w:rsidRPr="005A6245" w:rsidRDefault="00C45AC2" w:rsidP="00C45AC2">
            <w:pPr>
              <w:spacing w:line="360" w:lineRule="auto"/>
              <w:rPr>
                <w:color w:val="993300"/>
              </w:rPr>
            </w:pPr>
          </w:p>
        </w:tc>
      </w:tr>
      <w:tr w:rsidR="00C45AC2" w:rsidRPr="005A6245" w:rsidTr="00C45AC2">
        <w:trPr>
          <w:trHeight w:val="664"/>
          <w:jc w:val="center"/>
        </w:trPr>
        <w:tc>
          <w:tcPr>
            <w:tcW w:w="3936" w:type="dxa"/>
            <w:shd w:val="clear" w:color="auto" w:fill="auto"/>
          </w:tcPr>
          <w:p w:rsidR="00C45AC2" w:rsidRPr="005A6245" w:rsidRDefault="00C45AC2" w:rsidP="00C45AC2">
            <w:pPr>
              <w:spacing w:line="360" w:lineRule="auto"/>
            </w:pPr>
            <w:r w:rsidRPr="005A6245">
              <w:t>Детские библиотеки, расположенные в сельской местности</w:t>
            </w:r>
          </w:p>
        </w:tc>
        <w:tc>
          <w:tcPr>
            <w:tcW w:w="992" w:type="dxa"/>
            <w:shd w:val="clear" w:color="auto" w:fill="auto"/>
          </w:tcPr>
          <w:p w:rsidR="00C45AC2" w:rsidRPr="005A6245" w:rsidRDefault="00C45AC2" w:rsidP="00C45AC2">
            <w:pPr>
              <w:spacing w:line="360" w:lineRule="auto"/>
              <w:jc w:val="center"/>
            </w:pPr>
            <w:r w:rsidRPr="005A6245">
              <w:t>нет</w:t>
            </w:r>
          </w:p>
        </w:tc>
        <w:tc>
          <w:tcPr>
            <w:tcW w:w="1134" w:type="dxa"/>
            <w:shd w:val="clear" w:color="auto" w:fill="auto"/>
          </w:tcPr>
          <w:p w:rsidR="00C45AC2" w:rsidRPr="005A6245" w:rsidRDefault="00C45AC2" w:rsidP="00C45AC2">
            <w:pPr>
              <w:spacing w:line="360" w:lineRule="auto"/>
              <w:jc w:val="center"/>
            </w:pPr>
            <w:r w:rsidRPr="005A6245">
              <w:t>нет</w:t>
            </w:r>
          </w:p>
        </w:tc>
        <w:tc>
          <w:tcPr>
            <w:tcW w:w="992" w:type="dxa"/>
            <w:shd w:val="clear" w:color="auto" w:fill="auto"/>
          </w:tcPr>
          <w:p w:rsidR="00C45AC2" w:rsidRPr="005A6245" w:rsidRDefault="00C45AC2" w:rsidP="00C45AC2">
            <w:pPr>
              <w:spacing w:line="360" w:lineRule="auto"/>
              <w:jc w:val="center"/>
            </w:pPr>
            <w:r w:rsidRPr="005A6245">
              <w:t>нет</w:t>
            </w:r>
          </w:p>
        </w:tc>
        <w:tc>
          <w:tcPr>
            <w:tcW w:w="1418" w:type="dxa"/>
            <w:shd w:val="clear" w:color="auto" w:fill="auto"/>
          </w:tcPr>
          <w:p w:rsidR="00C45AC2" w:rsidRPr="005A6245" w:rsidRDefault="00C45AC2" w:rsidP="00C45AC2">
            <w:pPr>
              <w:spacing w:line="360" w:lineRule="auto"/>
              <w:rPr>
                <w:color w:val="993300"/>
              </w:rPr>
            </w:pPr>
          </w:p>
        </w:tc>
        <w:tc>
          <w:tcPr>
            <w:tcW w:w="1382" w:type="dxa"/>
            <w:shd w:val="clear" w:color="auto" w:fill="auto"/>
          </w:tcPr>
          <w:p w:rsidR="00C45AC2" w:rsidRPr="005A6245" w:rsidRDefault="00C45AC2" w:rsidP="00C45AC2">
            <w:pPr>
              <w:spacing w:line="360" w:lineRule="auto"/>
              <w:rPr>
                <w:color w:val="993300"/>
              </w:rPr>
            </w:pPr>
          </w:p>
        </w:tc>
      </w:tr>
      <w:tr w:rsidR="00C45AC2" w:rsidRPr="005A6245" w:rsidTr="00C45AC2">
        <w:trPr>
          <w:trHeight w:val="431"/>
          <w:jc w:val="center"/>
        </w:trPr>
        <w:tc>
          <w:tcPr>
            <w:tcW w:w="3936" w:type="dxa"/>
            <w:shd w:val="clear" w:color="auto" w:fill="auto"/>
          </w:tcPr>
          <w:p w:rsidR="00C45AC2" w:rsidRPr="005A6245" w:rsidRDefault="00C45AC2" w:rsidP="00C45AC2">
            <w:pPr>
              <w:spacing w:line="360" w:lineRule="auto"/>
            </w:pPr>
            <w:r w:rsidRPr="005A6245">
              <w:t>Юношеская библиотека</w:t>
            </w:r>
          </w:p>
        </w:tc>
        <w:tc>
          <w:tcPr>
            <w:tcW w:w="992" w:type="dxa"/>
            <w:shd w:val="clear" w:color="auto" w:fill="auto"/>
          </w:tcPr>
          <w:p w:rsidR="00C45AC2" w:rsidRPr="005A6245" w:rsidRDefault="00C45AC2" w:rsidP="00C45AC2">
            <w:pPr>
              <w:spacing w:line="360" w:lineRule="auto"/>
              <w:jc w:val="center"/>
            </w:pPr>
            <w:r w:rsidRPr="005A6245">
              <w:t>нет</w:t>
            </w:r>
          </w:p>
        </w:tc>
        <w:tc>
          <w:tcPr>
            <w:tcW w:w="1134" w:type="dxa"/>
            <w:shd w:val="clear" w:color="auto" w:fill="auto"/>
          </w:tcPr>
          <w:p w:rsidR="00C45AC2" w:rsidRPr="005A6245" w:rsidRDefault="00C45AC2" w:rsidP="00C45AC2">
            <w:pPr>
              <w:spacing w:line="360" w:lineRule="auto"/>
              <w:jc w:val="center"/>
            </w:pPr>
            <w:r w:rsidRPr="005A6245">
              <w:t>нет</w:t>
            </w:r>
          </w:p>
        </w:tc>
        <w:tc>
          <w:tcPr>
            <w:tcW w:w="992" w:type="dxa"/>
            <w:shd w:val="clear" w:color="auto" w:fill="auto"/>
          </w:tcPr>
          <w:p w:rsidR="00C45AC2" w:rsidRPr="005A6245" w:rsidRDefault="00C45AC2" w:rsidP="00C45AC2">
            <w:pPr>
              <w:spacing w:line="360" w:lineRule="auto"/>
              <w:jc w:val="center"/>
            </w:pPr>
            <w:r w:rsidRPr="005A6245">
              <w:t>нет</w:t>
            </w:r>
          </w:p>
        </w:tc>
        <w:tc>
          <w:tcPr>
            <w:tcW w:w="1418" w:type="dxa"/>
            <w:shd w:val="clear" w:color="auto" w:fill="auto"/>
          </w:tcPr>
          <w:p w:rsidR="00C45AC2" w:rsidRPr="005A6245" w:rsidRDefault="00C45AC2" w:rsidP="00C45AC2">
            <w:pPr>
              <w:spacing w:line="360" w:lineRule="auto"/>
              <w:rPr>
                <w:color w:val="993300"/>
              </w:rPr>
            </w:pPr>
          </w:p>
        </w:tc>
        <w:tc>
          <w:tcPr>
            <w:tcW w:w="1382" w:type="dxa"/>
            <w:shd w:val="clear" w:color="auto" w:fill="auto"/>
          </w:tcPr>
          <w:p w:rsidR="00C45AC2" w:rsidRPr="005A6245" w:rsidRDefault="00C45AC2" w:rsidP="00C45AC2">
            <w:pPr>
              <w:spacing w:line="360" w:lineRule="auto"/>
              <w:rPr>
                <w:color w:val="993300"/>
              </w:rPr>
            </w:pPr>
          </w:p>
        </w:tc>
      </w:tr>
      <w:tr w:rsidR="00C45AC2" w:rsidRPr="005A6245" w:rsidTr="00C45AC2">
        <w:trPr>
          <w:trHeight w:val="664"/>
          <w:jc w:val="center"/>
        </w:trPr>
        <w:tc>
          <w:tcPr>
            <w:tcW w:w="3936" w:type="dxa"/>
            <w:shd w:val="clear" w:color="auto" w:fill="auto"/>
          </w:tcPr>
          <w:p w:rsidR="00C45AC2" w:rsidRPr="005A6245" w:rsidRDefault="00C45AC2" w:rsidP="00C45AC2">
            <w:pPr>
              <w:spacing w:line="360" w:lineRule="auto"/>
            </w:pPr>
            <w:r w:rsidRPr="005A6245">
              <w:t>Число пунктов внестационарного обслуживания</w:t>
            </w:r>
          </w:p>
        </w:tc>
        <w:tc>
          <w:tcPr>
            <w:tcW w:w="992" w:type="dxa"/>
            <w:shd w:val="clear" w:color="auto" w:fill="auto"/>
          </w:tcPr>
          <w:p w:rsidR="00C45AC2" w:rsidRPr="005A6245" w:rsidRDefault="00C45AC2" w:rsidP="00C45AC2">
            <w:pPr>
              <w:spacing w:line="360" w:lineRule="auto"/>
              <w:jc w:val="center"/>
            </w:pPr>
            <w:r w:rsidRPr="005A6245">
              <w:t>60</w:t>
            </w:r>
          </w:p>
        </w:tc>
        <w:tc>
          <w:tcPr>
            <w:tcW w:w="1134" w:type="dxa"/>
            <w:shd w:val="clear" w:color="auto" w:fill="auto"/>
          </w:tcPr>
          <w:p w:rsidR="00C45AC2" w:rsidRPr="005A6245" w:rsidRDefault="00C45AC2" w:rsidP="00C45AC2">
            <w:pPr>
              <w:spacing w:line="360" w:lineRule="auto"/>
              <w:jc w:val="center"/>
            </w:pPr>
            <w:r w:rsidRPr="005A6245">
              <w:t>60</w:t>
            </w:r>
          </w:p>
        </w:tc>
        <w:tc>
          <w:tcPr>
            <w:tcW w:w="992" w:type="dxa"/>
            <w:shd w:val="clear" w:color="auto" w:fill="auto"/>
          </w:tcPr>
          <w:p w:rsidR="00C45AC2" w:rsidRPr="005A6245" w:rsidRDefault="00C45AC2" w:rsidP="00C45AC2">
            <w:pPr>
              <w:spacing w:line="360" w:lineRule="auto"/>
              <w:jc w:val="center"/>
            </w:pPr>
            <w:r w:rsidRPr="005A6245">
              <w:t>60</w:t>
            </w:r>
          </w:p>
        </w:tc>
        <w:tc>
          <w:tcPr>
            <w:tcW w:w="1418" w:type="dxa"/>
            <w:shd w:val="clear" w:color="auto" w:fill="auto"/>
          </w:tcPr>
          <w:p w:rsidR="00C45AC2" w:rsidRPr="005A6245" w:rsidRDefault="00C45AC2" w:rsidP="00C45AC2">
            <w:pPr>
              <w:spacing w:line="360" w:lineRule="auto"/>
              <w:rPr>
                <w:color w:val="993300"/>
              </w:rPr>
            </w:pPr>
          </w:p>
        </w:tc>
        <w:tc>
          <w:tcPr>
            <w:tcW w:w="1382" w:type="dxa"/>
            <w:shd w:val="clear" w:color="auto" w:fill="auto"/>
          </w:tcPr>
          <w:p w:rsidR="00C45AC2" w:rsidRPr="005A6245" w:rsidRDefault="00C45AC2" w:rsidP="00C45AC2">
            <w:pPr>
              <w:spacing w:line="360" w:lineRule="auto"/>
              <w:rPr>
                <w:color w:val="993300"/>
              </w:rPr>
            </w:pPr>
          </w:p>
        </w:tc>
      </w:tr>
    </w:tbl>
    <w:p w:rsidR="00C45AC2" w:rsidRPr="005A6245" w:rsidRDefault="00C45AC2" w:rsidP="00C45AC2">
      <w:pPr>
        <w:autoSpaceDE w:val="0"/>
        <w:autoSpaceDN w:val="0"/>
        <w:adjustRightInd w:val="0"/>
        <w:spacing w:line="360" w:lineRule="auto"/>
        <w:jc w:val="both"/>
        <w:rPr>
          <w:b/>
          <w:bCs/>
        </w:rPr>
      </w:pPr>
    </w:p>
    <w:p w:rsidR="00C45AC2" w:rsidRPr="005A6245" w:rsidRDefault="00C45AC2" w:rsidP="00F210AF">
      <w:pPr>
        <w:autoSpaceDE w:val="0"/>
        <w:autoSpaceDN w:val="0"/>
        <w:adjustRightInd w:val="0"/>
        <w:spacing w:line="360" w:lineRule="auto"/>
        <w:ind w:firstLine="709"/>
        <w:jc w:val="center"/>
      </w:pPr>
      <w:r w:rsidRPr="005A6245">
        <w:t>Таблица 2.  Динамика количества  пунктов внестационарного библиотечного обс</w:t>
      </w:r>
      <w:r>
        <w:t xml:space="preserve">луживания за </w:t>
      </w:r>
      <w:r w:rsidR="00C64146">
        <w:t xml:space="preserve"> 2019-2021</w:t>
      </w:r>
      <w:r w:rsidRPr="005A6245">
        <w:t>годы</w:t>
      </w:r>
    </w:p>
    <w:p w:rsidR="00C45AC2" w:rsidRPr="005A6245" w:rsidRDefault="00C45AC2" w:rsidP="00C45AC2">
      <w:pPr>
        <w:autoSpaceDE w:val="0"/>
        <w:autoSpaceDN w:val="0"/>
        <w:adjustRightInd w:val="0"/>
        <w:spacing w:line="360" w:lineRule="auto"/>
        <w:jc w:val="both"/>
        <w:rPr>
          <w:i/>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560"/>
        <w:gridCol w:w="1417"/>
        <w:gridCol w:w="1701"/>
      </w:tblGrid>
      <w:tr w:rsidR="00C45AC2" w:rsidRPr="005A6245" w:rsidTr="00C45AC2">
        <w:trPr>
          <w:trHeight w:val="1178"/>
          <w:jc w:val="center"/>
        </w:trPr>
        <w:tc>
          <w:tcPr>
            <w:tcW w:w="5211" w:type="dxa"/>
            <w:shd w:val="clear" w:color="auto" w:fill="auto"/>
          </w:tcPr>
          <w:p w:rsidR="00C45AC2" w:rsidRPr="005A6245" w:rsidRDefault="00C45AC2" w:rsidP="00C45AC2">
            <w:pPr>
              <w:spacing w:line="360" w:lineRule="auto"/>
              <w:jc w:val="center"/>
            </w:pPr>
            <w:r w:rsidRPr="005A6245">
              <w:t xml:space="preserve">Показатели </w:t>
            </w:r>
          </w:p>
        </w:tc>
        <w:tc>
          <w:tcPr>
            <w:tcW w:w="1560" w:type="dxa"/>
            <w:shd w:val="clear" w:color="auto" w:fill="auto"/>
          </w:tcPr>
          <w:p w:rsidR="00C45AC2" w:rsidRPr="005A6245" w:rsidRDefault="00C64146" w:rsidP="00C45AC2">
            <w:pPr>
              <w:spacing w:line="360" w:lineRule="auto"/>
              <w:jc w:val="center"/>
            </w:pPr>
            <w:r>
              <w:t>2019</w:t>
            </w:r>
          </w:p>
        </w:tc>
        <w:tc>
          <w:tcPr>
            <w:tcW w:w="1417" w:type="dxa"/>
            <w:shd w:val="clear" w:color="auto" w:fill="auto"/>
          </w:tcPr>
          <w:p w:rsidR="00C45AC2" w:rsidRPr="005A6245" w:rsidRDefault="00C64146" w:rsidP="00C45AC2">
            <w:pPr>
              <w:spacing w:line="360" w:lineRule="auto"/>
              <w:jc w:val="center"/>
            </w:pPr>
            <w:r>
              <w:t>2020</w:t>
            </w:r>
          </w:p>
        </w:tc>
        <w:tc>
          <w:tcPr>
            <w:tcW w:w="1701" w:type="dxa"/>
            <w:shd w:val="clear" w:color="auto" w:fill="auto"/>
          </w:tcPr>
          <w:p w:rsidR="00C45AC2" w:rsidRPr="005A6245" w:rsidRDefault="00C64146" w:rsidP="00C45AC2">
            <w:pPr>
              <w:spacing w:line="360" w:lineRule="auto"/>
              <w:jc w:val="center"/>
            </w:pPr>
            <w:r>
              <w:t>2021</w:t>
            </w:r>
          </w:p>
        </w:tc>
      </w:tr>
      <w:tr w:rsidR="00C45AC2" w:rsidRPr="005A6245" w:rsidTr="00C45AC2">
        <w:trPr>
          <w:trHeight w:val="313"/>
          <w:jc w:val="center"/>
        </w:trPr>
        <w:tc>
          <w:tcPr>
            <w:tcW w:w="5211" w:type="dxa"/>
            <w:shd w:val="clear" w:color="auto" w:fill="auto"/>
          </w:tcPr>
          <w:p w:rsidR="00C45AC2" w:rsidRPr="005A6245" w:rsidRDefault="00C45AC2" w:rsidP="00C45AC2">
            <w:pPr>
              <w:spacing w:line="360" w:lineRule="auto"/>
              <w:jc w:val="center"/>
            </w:pPr>
            <w:r w:rsidRPr="005A6245">
              <w:t>Количество населенных  пунктов МР, всего</w:t>
            </w:r>
          </w:p>
        </w:tc>
        <w:tc>
          <w:tcPr>
            <w:tcW w:w="1560" w:type="dxa"/>
            <w:shd w:val="clear" w:color="auto" w:fill="auto"/>
          </w:tcPr>
          <w:p w:rsidR="00C45AC2" w:rsidRPr="005A6245" w:rsidRDefault="00C45AC2" w:rsidP="00C45AC2">
            <w:pPr>
              <w:spacing w:line="360" w:lineRule="auto"/>
              <w:jc w:val="center"/>
            </w:pPr>
            <w:r w:rsidRPr="005A6245">
              <w:t>137</w:t>
            </w:r>
          </w:p>
        </w:tc>
        <w:tc>
          <w:tcPr>
            <w:tcW w:w="1417" w:type="dxa"/>
            <w:shd w:val="clear" w:color="auto" w:fill="auto"/>
          </w:tcPr>
          <w:p w:rsidR="00C45AC2" w:rsidRPr="005A6245" w:rsidRDefault="00C45AC2" w:rsidP="00C45AC2">
            <w:pPr>
              <w:spacing w:line="360" w:lineRule="auto"/>
              <w:jc w:val="center"/>
            </w:pPr>
            <w:r w:rsidRPr="005A6245">
              <w:t>137</w:t>
            </w:r>
          </w:p>
        </w:tc>
        <w:tc>
          <w:tcPr>
            <w:tcW w:w="1701" w:type="dxa"/>
            <w:shd w:val="clear" w:color="auto" w:fill="auto"/>
          </w:tcPr>
          <w:p w:rsidR="00C45AC2" w:rsidRPr="005A6245" w:rsidRDefault="00C45AC2" w:rsidP="00C45AC2">
            <w:pPr>
              <w:spacing w:line="360" w:lineRule="auto"/>
              <w:jc w:val="center"/>
            </w:pPr>
            <w:r w:rsidRPr="005A6245">
              <w:t>137</w:t>
            </w:r>
          </w:p>
        </w:tc>
      </w:tr>
      <w:tr w:rsidR="00C45AC2" w:rsidRPr="005A6245" w:rsidTr="00C45AC2">
        <w:trPr>
          <w:trHeight w:val="313"/>
          <w:jc w:val="center"/>
        </w:trPr>
        <w:tc>
          <w:tcPr>
            <w:tcW w:w="5211" w:type="dxa"/>
            <w:shd w:val="clear" w:color="auto" w:fill="auto"/>
          </w:tcPr>
          <w:p w:rsidR="00C45AC2" w:rsidRPr="005A6245" w:rsidRDefault="00C45AC2" w:rsidP="00C45AC2">
            <w:pPr>
              <w:spacing w:line="360" w:lineRule="auto"/>
              <w:jc w:val="center"/>
            </w:pPr>
            <w:r w:rsidRPr="005A6245">
              <w:t>Количество жителей в МР, всего</w:t>
            </w:r>
          </w:p>
        </w:tc>
        <w:tc>
          <w:tcPr>
            <w:tcW w:w="1560" w:type="dxa"/>
            <w:shd w:val="clear" w:color="auto" w:fill="auto"/>
          </w:tcPr>
          <w:p w:rsidR="00C45AC2" w:rsidRPr="005A6245" w:rsidRDefault="00C64146" w:rsidP="00C45AC2">
            <w:pPr>
              <w:spacing w:line="360" w:lineRule="auto"/>
              <w:jc w:val="center"/>
            </w:pPr>
            <w:r>
              <w:t>32300</w:t>
            </w:r>
          </w:p>
        </w:tc>
        <w:tc>
          <w:tcPr>
            <w:tcW w:w="1417" w:type="dxa"/>
            <w:shd w:val="clear" w:color="auto" w:fill="auto"/>
          </w:tcPr>
          <w:p w:rsidR="00C45AC2" w:rsidRPr="005A6245" w:rsidRDefault="00C64146" w:rsidP="00C45AC2">
            <w:pPr>
              <w:spacing w:line="360" w:lineRule="auto"/>
              <w:jc w:val="center"/>
            </w:pPr>
            <w:r>
              <w:t>31900</w:t>
            </w:r>
          </w:p>
        </w:tc>
        <w:tc>
          <w:tcPr>
            <w:tcW w:w="1701" w:type="dxa"/>
            <w:shd w:val="clear" w:color="auto" w:fill="auto"/>
          </w:tcPr>
          <w:p w:rsidR="00C45AC2" w:rsidRPr="005A6245" w:rsidRDefault="006A39E9" w:rsidP="00C45AC2">
            <w:pPr>
              <w:spacing w:line="360" w:lineRule="auto"/>
              <w:jc w:val="center"/>
            </w:pPr>
            <w:r>
              <w:t>31200</w:t>
            </w:r>
          </w:p>
        </w:tc>
      </w:tr>
      <w:tr w:rsidR="00C45AC2" w:rsidRPr="005A6245" w:rsidTr="00C45AC2">
        <w:trPr>
          <w:jc w:val="center"/>
        </w:trPr>
        <w:tc>
          <w:tcPr>
            <w:tcW w:w="5211" w:type="dxa"/>
            <w:shd w:val="clear" w:color="auto" w:fill="auto"/>
          </w:tcPr>
          <w:p w:rsidR="00C45AC2" w:rsidRPr="005A6245" w:rsidRDefault="00C45AC2" w:rsidP="00C45AC2">
            <w:pPr>
              <w:spacing w:line="360" w:lineRule="auto"/>
              <w:jc w:val="center"/>
            </w:pPr>
            <w:r w:rsidRPr="005A6245">
              <w:t>Количество населенных пунктов, в которых расположены пункты выдачи, передвижки (нет стационарных библиотек)</w:t>
            </w:r>
          </w:p>
        </w:tc>
        <w:tc>
          <w:tcPr>
            <w:tcW w:w="1560" w:type="dxa"/>
            <w:shd w:val="clear" w:color="auto" w:fill="auto"/>
          </w:tcPr>
          <w:p w:rsidR="00C45AC2" w:rsidRPr="005A6245" w:rsidRDefault="00C45AC2" w:rsidP="00C45AC2">
            <w:pPr>
              <w:autoSpaceDE w:val="0"/>
              <w:autoSpaceDN w:val="0"/>
              <w:adjustRightInd w:val="0"/>
              <w:spacing w:line="360" w:lineRule="auto"/>
              <w:jc w:val="center"/>
            </w:pPr>
            <w:r w:rsidRPr="005A6245">
              <w:t>60</w:t>
            </w:r>
          </w:p>
        </w:tc>
        <w:tc>
          <w:tcPr>
            <w:tcW w:w="1417" w:type="dxa"/>
            <w:shd w:val="clear" w:color="auto" w:fill="auto"/>
          </w:tcPr>
          <w:p w:rsidR="00C45AC2" w:rsidRPr="005A6245" w:rsidRDefault="00C45AC2" w:rsidP="00C45AC2">
            <w:pPr>
              <w:autoSpaceDE w:val="0"/>
              <w:autoSpaceDN w:val="0"/>
              <w:adjustRightInd w:val="0"/>
              <w:spacing w:line="360" w:lineRule="auto"/>
              <w:jc w:val="center"/>
            </w:pPr>
            <w:r w:rsidRPr="005A6245">
              <w:t>60</w:t>
            </w:r>
          </w:p>
        </w:tc>
        <w:tc>
          <w:tcPr>
            <w:tcW w:w="1701" w:type="dxa"/>
            <w:shd w:val="clear" w:color="auto" w:fill="auto"/>
          </w:tcPr>
          <w:p w:rsidR="00C45AC2" w:rsidRPr="005A6245" w:rsidRDefault="00C45AC2" w:rsidP="00C45AC2">
            <w:pPr>
              <w:autoSpaceDE w:val="0"/>
              <w:autoSpaceDN w:val="0"/>
              <w:adjustRightInd w:val="0"/>
              <w:spacing w:line="360" w:lineRule="auto"/>
              <w:jc w:val="center"/>
            </w:pPr>
            <w:r w:rsidRPr="005A6245">
              <w:t>60</w:t>
            </w:r>
          </w:p>
        </w:tc>
      </w:tr>
      <w:tr w:rsidR="00C45AC2" w:rsidRPr="005A6245" w:rsidTr="00C45AC2">
        <w:trPr>
          <w:jc w:val="center"/>
        </w:trPr>
        <w:tc>
          <w:tcPr>
            <w:tcW w:w="5211" w:type="dxa"/>
            <w:shd w:val="clear" w:color="auto" w:fill="auto"/>
          </w:tcPr>
          <w:p w:rsidR="00C45AC2" w:rsidRPr="005A6245" w:rsidRDefault="00C45AC2" w:rsidP="00C45AC2">
            <w:pPr>
              <w:spacing w:line="360" w:lineRule="auto"/>
              <w:jc w:val="center"/>
            </w:pPr>
            <w:r w:rsidRPr="005A6245">
              <w:t>Количество жителей в населенных пунктах, обслуживаемых пунктами выдачи, передвижками и т.д.</w:t>
            </w:r>
          </w:p>
        </w:tc>
        <w:tc>
          <w:tcPr>
            <w:tcW w:w="1560" w:type="dxa"/>
            <w:shd w:val="clear" w:color="auto" w:fill="auto"/>
          </w:tcPr>
          <w:p w:rsidR="00C45AC2" w:rsidRPr="005A6245" w:rsidRDefault="00C64146" w:rsidP="00C45AC2">
            <w:pPr>
              <w:autoSpaceDE w:val="0"/>
              <w:autoSpaceDN w:val="0"/>
              <w:adjustRightInd w:val="0"/>
              <w:spacing w:line="360" w:lineRule="auto"/>
            </w:pPr>
            <w:r>
              <w:t xml:space="preserve">      22287</w:t>
            </w:r>
            <w:r w:rsidR="00C45AC2" w:rsidRPr="005A6245">
              <w:t xml:space="preserve"> </w:t>
            </w:r>
          </w:p>
        </w:tc>
        <w:tc>
          <w:tcPr>
            <w:tcW w:w="1417" w:type="dxa"/>
            <w:shd w:val="clear" w:color="auto" w:fill="auto"/>
          </w:tcPr>
          <w:p w:rsidR="00C45AC2" w:rsidRPr="005A6245" w:rsidRDefault="00C64146" w:rsidP="00C45AC2">
            <w:pPr>
              <w:autoSpaceDE w:val="0"/>
              <w:autoSpaceDN w:val="0"/>
              <w:adjustRightInd w:val="0"/>
              <w:spacing w:line="360" w:lineRule="auto"/>
              <w:jc w:val="center"/>
            </w:pPr>
            <w:r>
              <w:t>22237</w:t>
            </w:r>
            <w:r w:rsidR="00C45AC2" w:rsidRPr="005A6245">
              <w:t xml:space="preserve"> </w:t>
            </w:r>
          </w:p>
        </w:tc>
        <w:tc>
          <w:tcPr>
            <w:tcW w:w="1701" w:type="dxa"/>
            <w:shd w:val="clear" w:color="auto" w:fill="auto"/>
          </w:tcPr>
          <w:p w:rsidR="00C45AC2" w:rsidRPr="005A6245" w:rsidRDefault="006A39E9" w:rsidP="00C45AC2">
            <w:pPr>
              <w:autoSpaceDE w:val="0"/>
              <w:autoSpaceDN w:val="0"/>
              <w:adjustRightInd w:val="0"/>
              <w:spacing w:line="360" w:lineRule="auto"/>
              <w:jc w:val="center"/>
            </w:pPr>
            <w:r>
              <w:t>21865</w:t>
            </w:r>
          </w:p>
        </w:tc>
      </w:tr>
      <w:tr w:rsidR="00C45AC2" w:rsidRPr="005A6245" w:rsidTr="00C45AC2">
        <w:trPr>
          <w:jc w:val="center"/>
        </w:trPr>
        <w:tc>
          <w:tcPr>
            <w:tcW w:w="5211" w:type="dxa"/>
            <w:shd w:val="clear" w:color="auto" w:fill="auto"/>
          </w:tcPr>
          <w:p w:rsidR="00C45AC2" w:rsidRPr="005A6245" w:rsidRDefault="00C45AC2" w:rsidP="00C45AC2">
            <w:pPr>
              <w:spacing w:line="360" w:lineRule="auto"/>
              <w:jc w:val="center"/>
            </w:pPr>
            <w:r w:rsidRPr="005A6245">
              <w:t>Количество населенных пунктов, не охваченных библиотечным обслуживанием (нет стационарных библиотек,  пунктов выдачи, передвижек и т.д.)</w:t>
            </w:r>
          </w:p>
        </w:tc>
        <w:tc>
          <w:tcPr>
            <w:tcW w:w="1560" w:type="dxa"/>
            <w:shd w:val="clear" w:color="auto" w:fill="auto"/>
          </w:tcPr>
          <w:p w:rsidR="00C45AC2" w:rsidRPr="005A6245" w:rsidRDefault="00C45AC2" w:rsidP="00C45AC2">
            <w:pPr>
              <w:autoSpaceDE w:val="0"/>
              <w:autoSpaceDN w:val="0"/>
              <w:adjustRightInd w:val="0"/>
              <w:spacing w:line="360" w:lineRule="auto"/>
              <w:jc w:val="center"/>
            </w:pPr>
            <w:r w:rsidRPr="005A6245">
              <w:t>24</w:t>
            </w:r>
          </w:p>
        </w:tc>
        <w:tc>
          <w:tcPr>
            <w:tcW w:w="1417" w:type="dxa"/>
            <w:shd w:val="clear" w:color="auto" w:fill="auto"/>
          </w:tcPr>
          <w:p w:rsidR="00C45AC2" w:rsidRPr="005A6245" w:rsidRDefault="00C45AC2" w:rsidP="00C45AC2">
            <w:pPr>
              <w:autoSpaceDE w:val="0"/>
              <w:autoSpaceDN w:val="0"/>
              <w:adjustRightInd w:val="0"/>
              <w:spacing w:line="360" w:lineRule="auto"/>
              <w:jc w:val="center"/>
            </w:pPr>
            <w:r w:rsidRPr="005A6245">
              <w:t>24</w:t>
            </w:r>
          </w:p>
        </w:tc>
        <w:tc>
          <w:tcPr>
            <w:tcW w:w="1701" w:type="dxa"/>
            <w:shd w:val="clear" w:color="auto" w:fill="auto"/>
          </w:tcPr>
          <w:p w:rsidR="00C45AC2" w:rsidRPr="005A6245" w:rsidRDefault="00C45AC2" w:rsidP="00C45AC2">
            <w:pPr>
              <w:autoSpaceDE w:val="0"/>
              <w:autoSpaceDN w:val="0"/>
              <w:adjustRightInd w:val="0"/>
              <w:spacing w:line="360" w:lineRule="auto"/>
              <w:jc w:val="center"/>
            </w:pPr>
            <w:r w:rsidRPr="005A6245">
              <w:t>24</w:t>
            </w:r>
          </w:p>
        </w:tc>
      </w:tr>
      <w:tr w:rsidR="00C45AC2" w:rsidRPr="005A6245" w:rsidTr="00C45AC2">
        <w:trPr>
          <w:jc w:val="center"/>
        </w:trPr>
        <w:tc>
          <w:tcPr>
            <w:tcW w:w="5211" w:type="dxa"/>
            <w:shd w:val="clear" w:color="auto" w:fill="auto"/>
          </w:tcPr>
          <w:p w:rsidR="00C45AC2" w:rsidRPr="005A6245" w:rsidRDefault="00C45AC2" w:rsidP="00C45AC2">
            <w:pPr>
              <w:spacing w:line="360" w:lineRule="auto"/>
              <w:jc w:val="center"/>
            </w:pPr>
            <w:r w:rsidRPr="005A6245">
              <w:t>Количество жителей в населенных пунктах, не охваченных библиотечным обслуживанием</w:t>
            </w:r>
          </w:p>
        </w:tc>
        <w:tc>
          <w:tcPr>
            <w:tcW w:w="1560" w:type="dxa"/>
            <w:shd w:val="clear" w:color="auto" w:fill="auto"/>
          </w:tcPr>
          <w:p w:rsidR="00C45AC2" w:rsidRPr="005A6245" w:rsidRDefault="00C64146" w:rsidP="00C45AC2">
            <w:pPr>
              <w:autoSpaceDE w:val="0"/>
              <w:autoSpaceDN w:val="0"/>
              <w:adjustRightInd w:val="0"/>
              <w:spacing w:line="360" w:lineRule="auto"/>
              <w:jc w:val="center"/>
            </w:pPr>
            <w:r>
              <w:t>10013</w:t>
            </w:r>
          </w:p>
        </w:tc>
        <w:tc>
          <w:tcPr>
            <w:tcW w:w="1417" w:type="dxa"/>
            <w:shd w:val="clear" w:color="auto" w:fill="auto"/>
          </w:tcPr>
          <w:p w:rsidR="00C45AC2" w:rsidRPr="005A6245" w:rsidRDefault="00C64146" w:rsidP="00C45AC2">
            <w:pPr>
              <w:autoSpaceDE w:val="0"/>
              <w:autoSpaceDN w:val="0"/>
              <w:adjustRightInd w:val="0"/>
              <w:spacing w:line="360" w:lineRule="auto"/>
              <w:jc w:val="center"/>
            </w:pPr>
            <w:r>
              <w:t>9663</w:t>
            </w:r>
          </w:p>
        </w:tc>
        <w:tc>
          <w:tcPr>
            <w:tcW w:w="1701" w:type="dxa"/>
            <w:shd w:val="clear" w:color="auto" w:fill="auto"/>
          </w:tcPr>
          <w:p w:rsidR="00C45AC2" w:rsidRPr="005A6245" w:rsidRDefault="00C45AC2" w:rsidP="00C45AC2">
            <w:pPr>
              <w:autoSpaceDE w:val="0"/>
              <w:autoSpaceDN w:val="0"/>
              <w:adjustRightInd w:val="0"/>
              <w:spacing w:line="360" w:lineRule="auto"/>
              <w:jc w:val="center"/>
            </w:pPr>
            <w:r>
              <w:t>9</w:t>
            </w:r>
            <w:r w:rsidR="006A39E9">
              <w:t>335</w:t>
            </w:r>
          </w:p>
        </w:tc>
      </w:tr>
    </w:tbl>
    <w:p w:rsidR="00C45AC2" w:rsidRDefault="00C45AC2" w:rsidP="00C45AC2">
      <w:pPr>
        <w:spacing w:line="360" w:lineRule="auto"/>
        <w:jc w:val="both"/>
      </w:pPr>
    </w:p>
    <w:p w:rsidR="00C45AC2" w:rsidRPr="00817923" w:rsidRDefault="00C45AC2" w:rsidP="00F210AF">
      <w:pPr>
        <w:spacing w:line="360" w:lineRule="auto"/>
        <w:ind w:firstLine="709"/>
        <w:jc w:val="both"/>
        <w:rPr>
          <w:b/>
        </w:rPr>
      </w:pPr>
      <w:r>
        <w:t xml:space="preserve">        </w:t>
      </w:r>
      <w:r w:rsidRPr="005A6245">
        <w:rPr>
          <w:b/>
        </w:rPr>
        <w:t>2.2.</w:t>
      </w:r>
      <w:r>
        <w:rPr>
          <w:b/>
        </w:rPr>
        <w:t xml:space="preserve"> </w:t>
      </w:r>
      <w:r w:rsidRPr="00817923">
        <w:rPr>
          <w:b/>
        </w:rPr>
        <w:t xml:space="preserve">Чуваш-Карамалинская сельская модельная библиотека.  </w:t>
      </w:r>
      <w:r w:rsidRPr="00817923">
        <w:t>Проект «Библиотека и власть: взаимосвязь и сотрудничество», модельная  библиотека по местному  самоуправлению в Аургазинском районе. Открыта 07.09.2007 г. С 2007 года  Чуваш-Карамалинская  модельная сельская   библиотека  является  непосредственным  участником  в становлении местного  самоуправления Чуваш-Карамалинского сельского   поселения. Тематика – экономическое просвещение населения, патриотическое  воспитание молодежи, пропаганда культурного наследия.</w:t>
      </w:r>
    </w:p>
    <w:p w:rsidR="00C45AC2" w:rsidRPr="00817923" w:rsidRDefault="00C45AC2" w:rsidP="00F210AF">
      <w:pPr>
        <w:spacing w:line="360" w:lineRule="auto"/>
        <w:ind w:firstLine="709"/>
        <w:jc w:val="both"/>
      </w:pPr>
      <w:r w:rsidRPr="00817923">
        <w:rPr>
          <w:b/>
        </w:rPr>
        <w:t>Мурадымовская сельская модельная библиотека.</w:t>
      </w:r>
      <w:r w:rsidRPr="00817923">
        <w:t xml:space="preserve"> «Здесь наши корни, здесь наша земля». Тематика - археологический туризм, краеведение в Аургазинском районе. Открылась 10.11 2012 года. Аургазинский район богат  археологическими памятниками,  датируемыми XV веком до  нашей эры,   то есть они являются современниками египетских фараонов.  Между  населенными пунктами Мурадым, Турумбет, Усманово  имеется крупная  локализация поселенческих  и  погребальных  объектов. Материалы раскопок,  которые  ведут  19 лет,   были  представлены и на общероссийских форумах  археологов, и за  рубежом. Предложено  произвести  на  месте  древних жилищ  реконструкцию  и создать живые  музеи.</w:t>
      </w:r>
    </w:p>
    <w:p w:rsidR="00C45AC2" w:rsidRDefault="00C45AC2" w:rsidP="00F210AF">
      <w:pPr>
        <w:spacing w:line="360" w:lineRule="auto"/>
        <w:ind w:firstLine="709"/>
        <w:jc w:val="both"/>
      </w:pPr>
      <w:r>
        <w:t>Закрытия</w:t>
      </w:r>
      <w:r w:rsidRPr="00817923">
        <w:t xml:space="preserve">  и откры</w:t>
      </w:r>
      <w:r>
        <w:t xml:space="preserve">тия </w:t>
      </w:r>
      <w:r w:rsidR="00B8121A">
        <w:t xml:space="preserve"> библиотек  в 2021</w:t>
      </w:r>
      <w:r w:rsidRPr="00817923">
        <w:t xml:space="preserve"> году   - нет</w:t>
      </w:r>
    </w:p>
    <w:p w:rsidR="00C45AC2" w:rsidRPr="00817923" w:rsidRDefault="00C45AC2" w:rsidP="00F210AF">
      <w:pPr>
        <w:spacing w:line="360" w:lineRule="auto"/>
        <w:ind w:firstLine="709"/>
        <w:jc w:val="both"/>
      </w:pPr>
      <w:r w:rsidRPr="005A6245">
        <w:rPr>
          <w:b/>
        </w:rPr>
        <w:t>2.3.</w:t>
      </w:r>
      <w:r>
        <w:rPr>
          <w:b/>
        </w:rPr>
        <w:t xml:space="preserve"> </w:t>
      </w:r>
      <w:r w:rsidRPr="00817923">
        <w:t>Муниципальное бюджетное учреждение культуры    «Аургазинская централизованная библиотечная система» муниципального района Аургазинский  район Республики Башкортостан;</w:t>
      </w:r>
    </w:p>
    <w:p w:rsidR="00C45AC2" w:rsidRPr="00817923" w:rsidRDefault="00C45AC2" w:rsidP="00F210AF">
      <w:pPr>
        <w:spacing w:line="360" w:lineRule="auto"/>
        <w:ind w:firstLine="709"/>
        <w:jc w:val="both"/>
      </w:pPr>
      <w:r w:rsidRPr="00817923">
        <w:t>Юридическое лицо;</w:t>
      </w:r>
    </w:p>
    <w:p w:rsidR="00C45AC2" w:rsidRPr="00817923" w:rsidRDefault="00C45AC2" w:rsidP="00F210AF">
      <w:pPr>
        <w:spacing w:line="360" w:lineRule="auto"/>
        <w:ind w:firstLine="709"/>
        <w:jc w:val="both"/>
      </w:pPr>
      <w:r w:rsidRPr="00817923">
        <w:t xml:space="preserve">РБ, 453480, Республика Башкортостан,  Аургазинский район, с. Толбазы, ул. Ленина, 107, факс: 2-11-47  </w:t>
      </w:r>
      <w:proofErr w:type="gramStart"/>
      <w:r w:rsidRPr="00817923">
        <w:t>е</w:t>
      </w:r>
      <w:proofErr w:type="gramEnd"/>
      <w:r w:rsidRPr="00817923">
        <w:t xml:space="preserve">-mail: </w:t>
      </w:r>
      <w:hyperlink r:id="rId9" w:history="1">
        <w:r w:rsidRPr="00817923">
          <w:rPr>
            <w:rStyle w:val="a5"/>
          </w:rPr>
          <w:t>mukcbs05@mail.ru</w:t>
        </w:r>
      </w:hyperlink>
      <w:r w:rsidRPr="00817923">
        <w:t xml:space="preserve"> , </w:t>
      </w:r>
      <w:hyperlink r:id="rId10" w:history="1">
        <w:r w:rsidRPr="00817923">
          <w:rPr>
            <w:rStyle w:val="a5"/>
          </w:rPr>
          <w:t>http://www.library.tolbazy.com</w:t>
        </w:r>
      </w:hyperlink>
      <w:r w:rsidRPr="00817923">
        <w:t>, kult-aur@yandex.ru</w:t>
      </w:r>
    </w:p>
    <w:p w:rsidR="00C45AC2" w:rsidRPr="00817923" w:rsidRDefault="00B8121A" w:rsidP="00F210AF">
      <w:pPr>
        <w:spacing w:line="360" w:lineRule="auto"/>
        <w:ind w:firstLine="709"/>
        <w:jc w:val="both"/>
      </w:pPr>
      <w:r>
        <w:t xml:space="preserve"> Газиева   Айгуль  Фанзиловна - </w:t>
      </w:r>
      <w:r w:rsidR="00C45AC2" w:rsidRPr="00817923">
        <w:t xml:space="preserve">директор  МБУК  «Аургазинская ЦБС»; </w:t>
      </w:r>
    </w:p>
    <w:p w:rsidR="00C45AC2" w:rsidRPr="00817923" w:rsidRDefault="00C45AC2" w:rsidP="00F210AF">
      <w:pPr>
        <w:spacing w:line="360" w:lineRule="auto"/>
        <w:ind w:firstLine="709"/>
        <w:jc w:val="both"/>
      </w:pPr>
      <w:r w:rsidRPr="00817923">
        <w:t xml:space="preserve"> Багаутдинов</w:t>
      </w:r>
      <w:r w:rsidR="00B8121A">
        <w:t xml:space="preserve">   Булат   Файзрахманович - </w:t>
      </w:r>
      <w:r w:rsidRPr="00817923">
        <w:t>начальник отдела культуры муниципального казенного   учреждения муниципального  района Аургазинский  район;</w:t>
      </w:r>
    </w:p>
    <w:p w:rsidR="00C45AC2" w:rsidRPr="005A6245" w:rsidRDefault="00C45AC2" w:rsidP="00F210AF">
      <w:pPr>
        <w:spacing w:after="240" w:line="360" w:lineRule="auto"/>
        <w:ind w:firstLine="709"/>
        <w:jc w:val="both"/>
      </w:pPr>
      <w:r w:rsidRPr="00817923">
        <w:t>Муниципальная  программа «Развитие библиотечного дела в муниципальном районе Аургазинский район Республики Башкортостан» на  2020 – 2024 годы». Объем финансирования 750 тысяч рублей. Сеть библиотек (Приложение</w:t>
      </w:r>
      <w:r w:rsidRPr="005A6245">
        <w:t xml:space="preserve"> №1);</w:t>
      </w:r>
    </w:p>
    <w:p w:rsidR="00F210AF" w:rsidRDefault="00F210AF" w:rsidP="00F210AF">
      <w:pPr>
        <w:pStyle w:val="Default"/>
        <w:spacing w:after="240" w:line="360" w:lineRule="auto"/>
        <w:ind w:firstLine="709"/>
        <w:jc w:val="center"/>
        <w:rPr>
          <w:b/>
          <w:bCs/>
          <w:color w:val="auto"/>
        </w:rPr>
      </w:pPr>
    </w:p>
    <w:p w:rsidR="00F210AF" w:rsidRDefault="00F210AF" w:rsidP="00F210AF">
      <w:pPr>
        <w:pStyle w:val="Default"/>
        <w:spacing w:after="240" w:line="360" w:lineRule="auto"/>
        <w:ind w:firstLine="709"/>
        <w:jc w:val="center"/>
        <w:rPr>
          <w:b/>
          <w:bCs/>
          <w:color w:val="auto"/>
        </w:rPr>
      </w:pPr>
    </w:p>
    <w:p w:rsidR="00F210AF" w:rsidRDefault="00C45AC2" w:rsidP="00F210AF">
      <w:pPr>
        <w:pStyle w:val="Default"/>
        <w:spacing w:after="240" w:line="360" w:lineRule="auto"/>
        <w:ind w:firstLine="709"/>
        <w:jc w:val="center"/>
        <w:rPr>
          <w:color w:val="auto"/>
        </w:rPr>
      </w:pPr>
      <w:r w:rsidRPr="005A6245">
        <w:rPr>
          <w:b/>
          <w:bCs/>
          <w:color w:val="auto"/>
        </w:rPr>
        <w:lastRenderedPageBreak/>
        <w:t>2.6. Доступность библиотечных услуг</w:t>
      </w:r>
    </w:p>
    <w:p w:rsidR="00C45AC2" w:rsidRPr="005A6245" w:rsidRDefault="00C45AC2" w:rsidP="00F210AF">
      <w:pPr>
        <w:pStyle w:val="Default"/>
        <w:spacing w:after="240" w:line="360" w:lineRule="auto"/>
        <w:ind w:firstLine="709"/>
        <w:jc w:val="both"/>
        <w:rPr>
          <w:color w:val="auto"/>
        </w:rPr>
      </w:pPr>
      <w:r w:rsidRPr="005A6245">
        <w:rPr>
          <w:color w:val="auto"/>
        </w:rPr>
        <w:t>Библиотеки располагаются в разных селах района и обеспечивают доступность фондов и услуг для всего населения Аургазиского района. Основные требования к базовому обеспечению доступности библиотечных услуг соблюдены: удобный для населения режим работы библиотек,</w:t>
      </w:r>
    </w:p>
    <w:p w:rsidR="00C45AC2" w:rsidRPr="00F210AF" w:rsidRDefault="00C45AC2" w:rsidP="00F210AF">
      <w:pPr>
        <w:pStyle w:val="Default"/>
        <w:spacing w:line="360" w:lineRule="auto"/>
        <w:ind w:firstLine="709"/>
        <w:jc w:val="both"/>
        <w:rPr>
          <w:color w:val="auto"/>
        </w:rPr>
      </w:pPr>
      <w:r w:rsidRPr="005A6245">
        <w:rPr>
          <w:color w:val="auto"/>
        </w:rPr>
        <w:t>выходные дни являются  рабочими для библиотек; удобное месторасположение библиотек (библиотеки  распо</w:t>
      </w:r>
      <w:r>
        <w:rPr>
          <w:color w:val="auto"/>
        </w:rPr>
        <w:t>ложены в     СДК, СК, СМФК).  20</w:t>
      </w:r>
      <w:r w:rsidRPr="005A6245">
        <w:rPr>
          <w:color w:val="auto"/>
        </w:rPr>
        <w:t xml:space="preserve"> библиотек</w:t>
      </w:r>
      <w:r w:rsidR="007D73EE">
        <w:rPr>
          <w:color w:val="auto"/>
        </w:rPr>
        <w:t xml:space="preserve"> работают по полному графику, 9</w:t>
      </w:r>
      <w:r w:rsidRPr="005A6245">
        <w:rPr>
          <w:color w:val="auto"/>
        </w:rPr>
        <w:t xml:space="preserve"> библио</w:t>
      </w:r>
      <w:r w:rsidR="007D73EE">
        <w:rPr>
          <w:color w:val="auto"/>
        </w:rPr>
        <w:t>тек   работают    - на 0,75,   3</w:t>
      </w:r>
      <w:r w:rsidRPr="005A6245">
        <w:rPr>
          <w:color w:val="auto"/>
        </w:rPr>
        <w:t xml:space="preserve"> библиотеки  работают на - 0,5 ,  1 библиотек</w:t>
      </w:r>
      <w:r>
        <w:rPr>
          <w:color w:val="auto"/>
        </w:rPr>
        <w:t xml:space="preserve">а работает на - </w:t>
      </w:r>
      <w:r w:rsidRPr="005A6245">
        <w:rPr>
          <w:color w:val="auto"/>
        </w:rPr>
        <w:t>0,25</w:t>
      </w:r>
      <w:r w:rsidRPr="005A6245">
        <w:rPr>
          <w:color w:val="993300"/>
        </w:rPr>
        <w:t xml:space="preserve">. </w:t>
      </w:r>
      <w:r w:rsidRPr="005A6245">
        <w:rPr>
          <w:color w:val="auto"/>
        </w:rPr>
        <w:t xml:space="preserve">Среднее число жителей на одну библиотеку приходится </w:t>
      </w:r>
      <w:r w:rsidRPr="005A6245">
        <w:rPr>
          <w:color w:val="993300"/>
        </w:rPr>
        <w:t xml:space="preserve"> - </w:t>
      </w:r>
      <w:r w:rsidR="006A39E9">
        <w:rPr>
          <w:color w:val="auto"/>
        </w:rPr>
        <w:t>1248</w:t>
      </w:r>
      <w:r w:rsidRPr="005A6245">
        <w:rPr>
          <w:color w:val="993300"/>
        </w:rPr>
        <w:t xml:space="preserve"> </w:t>
      </w:r>
      <w:r w:rsidRPr="005A6245">
        <w:rPr>
          <w:color w:val="auto"/>
        </w:rPr>
        <w:t xml:space="preserve">человек. </w:t>
      </w:r>
      <w:r w:rsidRPr="005A6245">
        <w:rPr>
          <w:bCs/>
          <w:iCs/>
          <w:color w:val="auto"/>
        </w:rPr>
        <w:t>Соблюдение нормативов обеспеченности общедоступными библио</w:t>
      </w:r>
      <w:r>
        <w:rPr>
          <w:bCs/>
          <w:iCs/>
          <w:color w:val="auto"/>
        </w:rPr>
        <w:t>теками населения  - 90</w:t>
      </w:r>
      <w:r w:rsidRPr="005A6245">
        <w:rPr>
          <w:bCs/>
          <w:iCs/>
          <w:color w:val="auto"/>
        </w:rPr>
        <w:t>%.</w:t>
      </w:r>
    </w:p>
    <w:p w:rsidR="00C45AC2" w:rsidRPr="006E1792" w:rsidRDefault="00C45AC2" w:rsidP="00C45AC2">
      <w:pPr>
        <w:pStyle w:val="af9"/>
        <w:numPr>
          <w:ilvl w:val="0"/>
          <w:numId w:val="19"/>
        </w:numPr>
        <w:autoSpaceDE w:val="0"/>
        <w:autoSpaceDN w:val="0"/>
        <w:adjustRightInd w:val="0"/>
        <w:spacing w:line="360" w:lineRule="auto"/>
        <w:jc w:val="center"/>
        <w:rPr>
          <w:rFonts w:ascii="Times New Roman" w:hAnsi="Times New Roman" w:cs="Times New Roman"/>
          <w:b/>
          <w:bCs/>
          <w:sz w:val="24"/>
          <w:szCs w:val="24"/>
        </w:rPr>
      </w:pPr>
      <w:r w:rsidRPr="006E1792">
        <w:rPr>
          <w:rFonts w:ascii="Times New Roman" w:hAnsi="Times New Roman" w:cs="Times New Roman"/>
          <w:b/>
          <w:bCs/>
          <w:sz w:val="24"/>
          <w:szCs w:val="24"/>
        </w:rPr>
        <w:t>Основные статистические показатели</w:t>
      </w:r>
    </w:p>
    <w:p w:rsidR="00C45AC2" w:rsidRPr="005A6245" w:rsidRDefault="00C45AC2" w:rsidP="00C45AC2">
      <w:pPr>
        <w:pStyle w:val="af9"/>
        <w:numPr>
          <w:ilvl w:val="1"/>
          <w:numId w:val="19"/>
        </w:numPr>
        <w:autoSpaceDE w:val="0"/>
        <w:autoSpaceDN w:val="0"/>
        <w:adjustRightInd w:val="0"/>
        <w:spacing w:line="360" w:lineRule="auto"/>
        <w:jc w:val="both"/>
        <w:rPr>
          <w:rFonts w:ascii="Times New Roman" w:hAnsi="Times New Roman" w:cs="Times New Roman"/>
          <w:b/>
          <w:bCs/>
          <w:sz w:val="24"/>
          <w:szCs w:val="24"/>
        </w:rPr>
      </w:pPr>
      <w:r w:rsidRPr="005A6245">
        <w:rPr>
          <w:rFonts w:ascii="Times New Roman" w:hAnsi="Times New Roman" w:cs="Times New Roman"/>
          <w:b/>
          <w:bCs/>
          <w:sz w:val="24"/>
          <w:szCs w:val="24"/>
        </w:rPr>
        <w:t xml:space="preserve"> Абсолютные показатели:</w:t>
      </w:r>
    </w:p>
    <w:p w:rsidR="00C45AC2" w:rsidRPr="005A6245" w:rsidRDefault="00C45AC2" w:rsidP="00C45AC2">
      <w:pPr>
        <w:autoSpaceDE w:val="0"/>
        <w:autoSpaceDN w:val="0"/>
        <w:adjustRightInd w:val="0"/>
        <w:spacing w:line="360" w:lineRule="auto"/>
        <w:ind w:left="60"/>
        <w:jc w:val="center"/>
        <w:rPr>
          <w:bCs/>
        </w:rPr>
      </w:pPr>
      <w:r w:rsidRPr="005A6245">
        <w:rPr>
          <w:bCs/>
        </w:rPr>
        <w:t>Таблица 3. Абсолютные показатели деятельности библиотек в динамике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333"/>
        <w:gridCol w:w="1709"/>
        <w:gridCol w:w="1387"/>
        <w:gridCol w:w="1387"/>
        <w:gridCol w:w="1425"/>
      </w:tblGrid>
      <w:tr w:rsidR="00C45AC2" w:rsidRPr="005A6245" w:rsidTr="00C45AC2">
        <w:trPr>
          <w:trHeight w:val="570"/>
        </w:trPr>
        <w:tc>
          <w:tcPr>
            <w:tcW w:w="2330" w:type="dxa"/>
            <w:vMerge w:val="restart"/>
            <w:shd w:val="clear" w:color="auto" w:fill="auto"/>
          </w:tcPr>
          <w:p w:rsidR="00C45AC2" w:rsidRPr="005A6245" w:rsidRDefault="00C45AC2" w:rsidP="00C45AC2">
            <w:pPr>
              <w:autoSpaceDE w:val="0"/>
              <w:autoSpaceDN w:val="0"/>
              <w:adjustRightInd w:val="0"/>
              <w:spacing w:line="360" w:lineRule="auto"/>
              <w:jc w:val="both"/>
            </w:pPr>
            <w:r w:rsidRPr="005A6245">
              <w:t>Показатели</w:t>
            </w:r>
          </w:p>
        </w:tc>
        <w:tc>
          <w:tcPr>
            <w:tcW w:w="1378" w:type="dxa"/>
            <w:vMerge w:val="restart"/>
            <w:shd w:val="clear" w:color="auto" w:fill="auto"/>
          </w:tcPr>
          <w:p w:rsidR="00C45AC2" w:rsidRPr="005A6245" w:rsidRDefault="00C45AC2" w:rsidP="00C45AC2">
            <w:pPr>
              <w:autoSpaceDE w:val="0"/>
              <w:autoSpaceDN w:val="0"/>
              <w:adjustRightInd w:val="0"/>
              <w:spacing w:line="360" w:lineRule="auto"/>
              <w:jc w:val="both"/>
            </w:pPr>
            <w:r w:rsidRPr="005A6245">
              <w:t>201</w:t>
            </w:r>
            <w:r w:rsidR="007E4442">
              <w:t>9</w:t>
            </w:r>
          </w:p>
        </w:tc>
        <w:tc>
          <w:tcPr>
            <w:tcW w:w="1800" w:type="dxa"/>
            <w:vMerge w:val="restart"/>
          </w:tcPr>
          <w:p w:rsidR="00C45AC2" w:rsidRPr="005A6245" w:rsidRDefault="00C45AC2" w:rsidP="00C45AC2">
            <w:pPr>
              <w:autoSpaceDE w:val="0"/>
              <w:autoSpaceDN w:val="0"/>
              <w:adjustRightInd w:val="0"/>
              <w:spacing w:line="360" w:lineRule="auto"/>
              <w:jc w:val="both"/>
            </w:pPr>
            <w:r>
              <w:t xml:space="preserve">       </w:t>
            </w:r>
            <w:r w:rsidR="007E4442">
              <w:t>2020</w:t>
            </w:r>
          </w:p>
        </w:tc>
        <w:tc>
          <w:tcPr>
            <w:tcW w:w="1440" w:type="dxa"/>
            <w:vMerge w:val="restart"/>
            <w:shd w:val="clear" w:color="auto" w:fill="auto"/>
          </w:tcPr>
          <w:p w:rsidR="00C45AC2" w:rsidRPr="005A6245" w:rsidRDefault="007E4442" w:rsidP="00C45AC2">
            <w:pPr>
              <w:autoSpaceDE w:val="0"/>
              <w:autoSpaceDN w:val="0"/>
              <w:adjustRightInd w:val="0"/>
              <w:spacing w:line="360" w:lineRule="auto"/>
              <w:jc w:val="both"/>
            </w:pPr>
            <w:r>
              <w:t>2021</w:t>
            </w:r>
          </w:p>
        </w:tc>
        <w:tc>
          <w:tcPr>
            <w:tcW w:w="2934" w:type="dxa"/>
            <w:gridSpan w:val="2"/>
            <w:shd w:val="clear" w:color="auto" w:fill="auto"/>
          </w:tcPr>
          <w:p w:rsidR="00C45AC2" w:rsidRPr="005A6245" w:rsidRDefault="007E4442" w:rsidP="00C45AC2">
            <w:pPr>
              <w:spacing w:line="360" w:lineRule="auto"/>
              <w:jc w:val="both"/>
            </w:pPr>
            <w:r>
              <w:t>Изменение 2021 год к 2019</w:t>
            </w:r>
            <w:r w:rsidR="00C45AC2" w:rsidRPr="005A6245">
              <w:t xml:space="preserve"> году  </w:t>
            </w:r>
          </w:p>
          <w:p w:rsidR="00C45AC2" w:rsidRPr="005A6245" w:rsidRDefault="00C45AC2" w:rsidP="00C45AC2">
            <w:pPr>
              <w:spacing w:line="360" w:lineRule="auto"/>
              <w:jc w:val="both"/>
            </w:pPr>
          </w:p>
        </w:tc>
      </w:tr>
      <w:tr w:rsidR="00C45AC2" w:rsidRPr="005A6245" w:rsidTr="00C45AC2">
        <w:trPr>
          <w:trHeight w:val="345"/>
        </w:trPr>
        <w:tc>
          <w:tcPr>
            <w:tcW w:w="2330" w:type="dxa"/>
            <w:vMerge/>
            <w:shd w:val="clear" w:color="auto" w:fill="auto"/>
          </w:tcPr>
          <w:p w:rsidR="00C45AC2" w:rsidRPr="005A6245" w:rsidRDefault="00C45AC2" w:rsidP="00C45AC2">
            <w:pPr>
              <w:autoSpaceDE w:val="0"/>
              <w:autoSpaceDN w:val="0"/>
              <w:adjustRightInd w:val="0"/>
              <w:spacing w:line="360" w:lineRule="auto"/>
              <w:jc w:val="both"/>
            </w:pPr>
          </w:p>
        </w:tc>
        <w:tc>
          <w:tcPr>
            <w:tcW w:w="1378" w:type="dxa"/>
            <w:vMerge/>
            <w:shd w:val="clear" w:color="auto" w:fill="auto"/>
          </w:tcPr>
          <w:p w:rsidR="00C45AC2" w:rsidRPr="005A6245" w:rsidRDefault="00C45AC2" w:rsidP="00C45AC2">
            <w:pPr>
              <w:autoSpaceDE w:val="0"/>
              <w:autoSpaceDN w:val="0"/>
              <w:adjustRightInd w:val="0"/>
              <w:spacing w:line="360" w:lineRule="auto"/>
              <w:jc w:val="both"/>
            </w:pPr>
          </w:p>
        </w:tc>
        <w:tc>
          <w:tcPr>
            <w:tcW w:w="1800" w:type="dxa"/>
            <w:vMerge/>
          </w:tcPr>
          <w:p w:rsidR="00C45AC2" w:rsidRPr="005A6245" w:rsidRDefault="00C45AC2" w:rsidP="00C45AC2">
            <w:pPr>
              <w:autoSpaceDE w:val="0"/>
              <w:autoSpaceDN w:val="0"/>
              <w:adjustRightInd w:val="0"/>
              <w:spacing w:line="360" w:lineRule="auto"/>
              <w:jc w:val="both"/>
            </w:pPr>
          </w:p>
        </w:tc>
        <w:tc>
          <w:tcPr>
            <w:tcW w:w="1440" w:type="dxa"/>
            <w:vMerge/>
            <w:shd w:val="clear" w:color="auto" w:fill="auto"/>
          </w:tcPr>
          <w:p w:rsidR="00C45AC2" w:rsidRPr="005A6245" w:rsidRDefault="00C45AC2" w:rsidP="00C45AC2">
            <w:pPr>
              <w:autoSpaceDE w:val="0"/>
              <w:autoSpaceDN w:val="0"/>
              <w:adjustRightInd w:val="0"/>
              <w:spacing w:line="360" w:lineRule="auto"/>
              <w:jc w:val="both"/>
            </w:pPr>
          </w:p>
        </w:tc>
        <w:tc>
          <w:tcPr>
            <w:tcW w:w="1440" w:type="dxa"/>
            <w:shd w:val="clear" w:color="auto" w:fill="auto"/>
          </w:tcPr>
          <w:p w:rsidR="00C45AC2" w:rsidRPr="005A6245" w:rsidRDefault="00C45AC2" w:rsidP="00C45AC2">
            <w:pPr>
              <w:spacing w:line="360" w:lineRule="auto"/>
              <w:jc w:val="both"/>
            </w:pPr>
            <w:r>
              <w:t xml:space="preserve">     </w:t>
            </w:r>
            <w:r w:rsidRPr="005A6245">
              <w:t>(+/-)</w:t>
            </w:r>
          </w:p>
        </w:tc>
        <w:tc>
          <w:tcPr>
            <w:tcW w:w="1494" w:type="dxa"/>
            <w:shd w:val="clear" w:color="auto" w:fill="auto"/>
          </w:tcPr>
          <w:p w:rsidR="00C45AC2" w:rsidRPr="005A6245" w:rsidRDefault="00C45AC2" w:rsidP="00C45AC2">
            <w:pPr>
              <w:spacing w:line="360" w:lineRule="auto"/>
              <w:jc w:val="both"/>
            </w:pPr>
            <w:r>
              <w:t xml:space="preserve">      </w:t>
            </w:r>
            <w:r w:rsidRPr="005A6245">
              <w:t xml:space="preserve"> %</w:t>
            </w:r>
          </w:p>
        </w:tc>
      </w:tr>
      <w:tr w:rsidR="00C45AC2" w:rsidRPr="005A6245" w:rsidTr="00C45AC2">
        <w:tc>
          <w:tcPr>
            <w:tcW w:w="2330" w:type="dxa"/>
            <w:shd w:val="clear" w:color="auto" w:fill="auto"/>
          </w:tcPr>
          <w:p w:rsidR="00C45AC2" w:rsidRPr="005A6245" w:rsidRDefault="00C45AC2" w:rsidP="00C45AC2">
            <w:pPr>
              <w:autoSpaceDE w:val="0"/>
              <w:autoSpaceDN w:val="0"/>
              <w:adjustRightInd w:val="0"/>
              <w:spacing w:line="360" w:lineRule="auto"/>
              <w:jc w:val="both"/>
            </w:pPr>
            <w:r w:rsidRPr="005A6245">
              <w:t>Число зарегистрированных пользователей</w:t>
            </w:r>
          </w:p>
        </w:tc>
        <w:tc>
          <w:tcPr>
            <w:tcW w:w="1378" w:type="dxa"/>
            <w:shd w:val="clear" w:color="auto" w:fill="auto"/>
            <w:vAlign w:val="center"/>
          </w:tcPr>
          <w:p w:rsidR="00C45AC2" w:rsidRPr="005A6245" w:rsidRDefault="007E4442" w:rsidP="00C45AC2">
            <w:pPr>
              <w:pStyle w:val="msonormalmailrucssattributepostfix"/>
              <w:spacing w:line="360" w:lineRule="auto"/>
              <w:jc w:val="center"/>
            </w:pPr>
            <w:r w:rsidRPr="005A6245">
              <w:t xml:space="preserve">22287 </w:t>
            </w:r>
            <w:r>
              <w:t xml:space="preserve"> </w:t>
            </w:r>
          </w:p>
        </w:tc>
        <w:tc>
          <w:tcPr>
            <w:tcW w:w="1800" w:type="dxa"/>
            <w:vAlign w:val="center"/>
          </w:tcPr>
          <w:p w:rsidR="00C45AC2" w:rsidRPr="005A6245" w:rsidRDefault="007E4442" w:rsidP="00C45AC2">
            <w:pPr>
              <w:autoSpaceDE w:val="0"/>
              <w:autoSpaceDN w:val="0"/>
              <w:adjustRightInd w:val="0"/>
              <w:spacing w:line="360" w:lineRule="auto"/>
              <w:jc w:val="center"/>
            </w:pPr>
            <w:r>
              <w:t>21700</w:t>
            </w:r>
          </w:p>
        </w:tc>
        <w:tc>
          <w:tcPr>
            <w:tcW w:w="1440" w:type="dxa"/>
            <w:shd w:val="clear" w:color="auto" w:fill="auto"/>
            <w:vAlign w:val="center"/>
          </w:tcPr>
          <w:p w:rsidR="00C45AC2" w:rsidRPr="005A6245" w:rsidRDefault="006A39E9" w:rsidP="00C45AC2">
            <w:pPr>
              <w:autoSpaceDE w:val="0"/>
              <w:autoSpaceDN w:val="0"/>
              <w:adjustRightInd w:val="0"/>
              <w:spacing w:line="360" w:lineRule="auto"/>
              <w:jc w:val="center"/>
            </w:pPr>
            <w:r>
              <w:t>21700</w:t>
            </w:r>
          </w:p>
        </w:tc>
        <w:tc>
          <w:tcPr>
            <w:tcW w:w="1440" w:type="dxa"/>
            <w:shd w:val="clear" w:color="auto" w:fill="auto"/>
            <w:vAlign w:val="center"/>
          </w:tcPr>
          <w:p w:rsidR="00C45AC2" w:rsidRPr="005A6245" w:rsidRDefault="006A39E9" w:rsidP="00C45AC2">
            <w:pPr>
              <w:autoSpaceDE w:val="0"/>
              <w:autoSpaceDN w:val="0"/>
              <w:adjustRightInd w:val="0"/>
              <w:spacing w:line="360" w:lineRule="auto"/>
              <w:jc w:val="center"/>
            </w:pPr>
            <w:r>
              <w:t>-</w:t>
            </w:r>
            <w:r w:rsidR="003C07CF">
              <w:t xml:space="preserve"> 587</w:t>
            </w:r>
          </w:p>
        </w:tc>
        <w:tc>
          <w:tcPr>
            <w:tcW w:w="1494" w:type="dxa"/>
            <w:shd w:val="clear" w:color="auto" w:fill="auto"/>
            <w:vAlign w:val="center"/>
          </w:tcPr>
          <w:p w:rsidR="00C45AC2" w:rsidRPr="003C07CF" w:rsidRDefault="00372BFA" w:rsidP="00C45AC2">
            <w:pPr>
              <w:autoSpaceDE w:val="0"/>
              <w:autoSpaceDN w:val="0"/>
              <w:adjustRightInd w:val="0"/>
              <w:spacing w:line="360" w:lineRule="auto"/>
              <w:jc w:val="center"/>
              <w:rPr>
                <w:highlight w:val="yellow"/>
              </w:rPr>
            </w:pPr>
            <w:r>
              <w:t>-2,6</w:t>
            </w:r>
            <w:r w:rsidR="00C45AC2" w:rsidRPr="00372BFA">
              <w:t>%</w:t>
            </w:r>
          </w:p>
        </w:tc>
      </w:tr>
      <w:tr w:rsidR="00C45AC2" w:rsidRPr="005A6245" w:rsidTr="00C45AC2">
        <w:tc>
          <w:tcPr>
            <w:tcW w:w="2330" w:type="dxa"/>
            <w:shd w:val="clear" w:color="auto" w:fill="auto"/>
          </w:tcPr>
          <w:p w:rsidR="00C45AC2" w:rsidRPr="005A6245" w:rsidRDefault="00C45AC2" w:rsidP="00C45AC2">
            <w:pPr>
              <w:autoSpaceDE w:val="0"/>
              <w:autoSpaceDN w:val="0"/>
              <w:adjustRightInd w:val="0"/>
              <w:spacing w:line="360" w:lineRule="auto"/>
              <w:jc w:val="both"/>
            </w:pPr>
            <w:r w:rsidRPr="005A6245">
              <w:t>Число посещений библиотек</w:t>
            </w:r>
          </w:p>
        </w:tc>
        <w:tc>
          <w:tcPr>
            <w:tcW w:w="1378" w:type="dxa"/>
            <w:shd w:val="clear" w:color="auto" w:fill="auto"/>
            <w:vAlign w:val="center"/>
          </w:tcPr>
          <w:p w:rsidR="00C45AC2" w:rsidRPr="005A6245" w:rsidRDefault="007E4442" w:rsidP="00C45AC2">
            <w:pPr>
              <w:pStyle w:val="msonormalmailrucssattributepostfix"/>
              <w:spacing w:line="360" w:lineRule="auto"/>
              <w:jc w:val="center"/>
            </w:pPr>
            <w:r w:rsidRPr="005A6245">
              <w:t>497539</w:t>
            </w:r>
            <w:r>
              <w:t xml:space="preserve"> </w:t>
            </w:r>
          </w:p>
        </w:tc>
        <w:tc>
          <w:tcPr>
            <w:tcW w:w="1800" w:type="dxa"/>
            <w:vAlign w:val="center"/>
          </w:tcPr>
          <w:p w:rsidR="00C45AC2" w:rsidRPr="005A6245" w:rsidRDefault="00C45AC2" w:rsidP="007E4442">
            <w:pPr>
              <w:autoSpaceDE w:val="0"/>
              <w:autoSpaceDN w:val="0"/>
              <w:adjustRightInd w:val="0"/>
              <w:spacing w:line="360" w:lineRule="auto"/>
              <w:jc w:val="center"/>
            </w:pPr>
            <w:r w:rsidRPr="005A6245">
              <w:t xml:space="preserve"> </w:t>
            </w:r>
            <w:r w:rsidR="007E4442">
              <w:t>298790</w:t>
            </w:r>
          </w:p>
        </w:tc>
        <w:tc>
          <w:tcPr>
            <w:tcW w:w="1440" w:type="dxa"/>
            <w:shd w:val="clear" w:color="auto" w:fill="auto"/>
            <w:vAlign w:val="center"/>
          </w:tcPr>
          <w:p w:rsidR="00C45AC2" w:rsidRPr="005A6245" w:rsidRDefault="00632531" w:rsidP="00C45AC2">
            <w:pPr>
              <w:autoSpaceDE w:val="0"/>
              <w:autoSpaceDN w:val="0"/>
              <w:adjustRightInd w:val="0"/>
              <w:spacing w:line="360" w:lineRule="auto"/>
              <w:jc w:val="center"/>
            </w:pPr>
            <w:r>
              <w:t>391601</w:t>
            </w:r>
          </w:p>
        </w:tc>
        <w:tc>
          <w:tcPr>
            <w:tcW w:w="1440" w:type="dxa"/>
            <w:shd w:val="clear" w:color="auto" w:fill="auto"/>
            <w:vAlign w:val="center"/>
          </w:tcPr>
          <w:p w:rsidR="00C45AC2" w:rsidRPr="005A6245" w:rsidRDefault="00C45AC2" w:rsidP="00C45AC2">
            <w:pPr>
              <w:autoSpaceDE w:val="0"/>
              <w:autoSpaceDN w:val="0"/>
              <w:adjustRightInd w:val="0"/>
              <w:spacing w:line="360" w:lineRule="auto"/>
              <w:jc w:val="center"/>
            </w:pPr>
            <w:r>
              <w:t xml:space="preserve"> - </w:t>
            </w:r>
            <w:r w:rsidR="003C07CF">
              <w:t>10593</w:t>
            </w:r>
            <w:r w:rsidR="00632531">
              <w:t>8</w:t>
            </w:r>
          </w:p>
        </w:tc>
        <w:tc>
          <w:tcPr>
            <w:tcW w:w="1494" w:type="dxa"/>
            <w:shd w:val="clear" w:color="auto" w:fill="auto"/>
            <w:vAlign w:val="center"/>
          </w:tcPr>
          <w:p w:rsidR="00C45AC2" w:rsidRPr="003C07CF" w:rsidRDefault="00372BFA" w:rsidP="00C45AC2">
            <w:pPr>
              <w:autoSpaceDE w:val="0"/>
              <w:autoSpaceDN w:val="0"/>
              <w:adjustRightInd w:val="0"/>
              <w:spacing w:line="360" w:lineRule="auto"/>
              <w:jc w:val="center"/>
              <w:rPr>
                <w:highlight w:val="yellow"/>
              </w:rPr>
            </w:pPr>
            <w:r>
              <w:t>-21</w:t>
            </w:r>
            <w:r w:rsidR="00C45AC2" w:rsidRPr="00372BFA">
              <w:t>%</w:t>
            </w:r>
          </w:p>
        </w:tc>
      </w:tr>
      <w:tr w:rsidR="00C45AC2" w:rsidRPr="005A6245" w:rsidTr="00C45AC2">
        <w:tc>
          <w:tcPr>
            <w:tcW w:w="2330" w:type="dxa"/>
            <w:shd w:val="clear" w:color="auto" w:fill="auto"/>
          </w:tcPr>
          <w:p w:rsidR="00C45AC2" w:rsidRPr="005A6245" w:rsidRDefault="00C45AC2" w:rsidP="00C45AC2">
            <w:pPr>
              <w:autoSpaceDE w:val="0"/>
              <w:autoSpaceDN w:val="0"/>
              <w:adjustRightInd w:val="0"/>
              <w:spacing w:line="360" w:lineRule="auto"/>
              <w:jc w:val="both"/>
            </w:pPr>
            <w:r w:rsidRPr="005A6245">
              <w:t>Число посещений массовых мероприятий</w:t>
            </w:r>
          </w:p>
        </w:tc>
        <w:tc>
          <w:tcPr>
            <w:tcW w:w="1378" w:type="dxa"/>
            <w:shd w:val="clear" w:color="auto" w:fill="auto"/>
            <w:vAlign w:val="center"/>
          </w:tcPr>
          <w:p w:rsidR="00C45AC2" w:rsidRPr="005A6245" w:rsidRDefault="007E4442" w:rsidP="00C45AC2">
            <w:pPr>
              <w:pStyle w:val="msonormalmailrucssattributepostfix"/>
              <w:spacing w:line="360" w:lineRule="auto"/>
              <w:jc w:val="center"/>
            </w:pPr>
            <w:r w:rsidRPr="005A6245">
              <w:t>72000</w:t>
            </w:r>
            <w:r>
              <w:t xml:space="preserve"> </w:t>
            </w:r>
          </w:p>
        </w:tc>
        <w:tc>
          <w:tcPr>
            <w:tcW w:w="1800" w:type="dxa"/>
            <w:vAlign w:val="center"/>
          </w:tcPr>
          <w:p w:rsidR="00C45AC2" w:rsidRPr="005A6245" w:rsidRDefault="007E4442" w:rsidP="00C45AC2">
            <w:pPr>
              <w:autoSpaceDE w:val="0"/>
              <w:autoSpaceDN w:val="0"/>
              <w:adjustRightInd w:val="0"/>
              <w:spacing w:line="360" w:lineRule="auto"/>
              <w:jc w:val="center"/>
            </w:pPr>
            <w:r>
              <w:t>54000</w:t>
            </w:r>
          </w:p>
        </w:tc>
        <w:tc>
          <w:tcPr>
            <w:tcW w:w="1440" w:type="dxa"/>
            <w:shd w:val="clear" w:color="auto" w:fill="auto"/>
            <w:vAlign w:val="center"/>
          </w:tcPr>
          <w:p w:rsidR="00C45AC2" w:rsidRPr="005A6245" w:rsidRDefault="006A39E9" w:rsidP="00C45AC2">
            <w:pPr>
              <w:autoSpaceDE w:val="0"/>
              <w:autoSpaceDN w:val="0"/>
              <w:adjustRightInd w:val="0"/>
              <w:spacing w:line="360" w:lineRule="auto"/>
              <w:jc w:val="center"/>
            </w:pPr>
            <w:r>
              <w:t>57</w:t>
            </w:r>
            <w:r w:rsidR="007A2A05">
              <w:t>583</w:t>
            </w:r>
          </w:p>
        </w:tc>
        <w:tc>
          <w:tcPr>
            <w:tcW w:w="1440" w:type="dxa"/>
            <w:shd w:val="clear" w:color="auto" w:fill="auto"/>
            <w:vAlign w:val="center"/>
          </w:tcPr>
          <w:p w:rsidR="00C45AC2" w:rsidRPr="005A6245" w:rsidRDefault="00C45AC2" w:rsidP="00C45AC2">
            <w:pPr>
              <w:autoSpaceDE w:val="0"/>
              <w:autoSpaceDN w:val="0"/>
              <w:adjustRightInd w:val="0"/>
              <w:spacing w:line="360" w:lineRule="auto"/>
              <w:jc w:val="center"/>
            </w:pPr>
            <w:r>
              <w:t xml:space="preserve">- </w:t>
            </w:r>
            <w:r w:rsidR="003C07CF">
              <w:t>144</w:t>
            </w:r>
            <w:r w:rsidR="00632531">
              <w:t>17</w:t>
            </w:r>
          </w:p>
        </w:tc>
        <w:tc>
          <w:tcPr>
            <w:tcW w:w="1494" w:type="dxa"/>
            <w:shd w:val="clear" w:color="auto" w:fill="auto"/>
            <w:vAlign w:val="center"/>
          </w:tcPr>
          <w:p w:rsidR="00C45AC2" w:rsidRPr="003C07CF" w:rsidRDefault="00372BFA" w:rsidP="00C45AC2">
            <w:pPr>
              <w:autoSpaceDE w:val="0"/>
              <w:autoSpaceDN w:val="0"/>
              <w:adjustRightInd w:val="0"/>
              <w:spacing w:line="360" w:lineRule="auto"/>
              <w:jc w:val="center"/>
              <w:rPr>
                <w:highlight w:val="yellow"/>
              </w:rPr>
            </w:pPr>
            <w:r>
              <w:t>-20</w:t>
            </w:r>
            <w:r w:rsidR="00C45AC2" w:rsidRPr="00372BFA">
              <w:t>%</w:t>
            </w:r>
          </w:p>
        </w:tc>
      </w:tr>
      <w:tr w:rsidR="00C45AC2" w:rsidRPr="005A6245" w:rsidTr="00C45AC2">
        <w:tc>
          <w:tcPr>
            <w:tcW w:w="2330" w:type="dxa"/>
            <w:shd w:val="clear" w:color="auto" w:fill="auto"/>
          </w:tcPr>
          <w:p w:rsidR="00C45AC2" w:rsidRPr="005A6245" w:rsidRDefault="00C45AC2" w:rsidP="00C45AC2">
            <w:pPr>
              <w:autoSpaceDE w:val="0"/>
              <w:autoSpaceDN w:val="0"/>
              <w:adjustRightInd w:val="0"/>
              <w:spacing w:line="360" w:lineRule="auto"/>
              <w:jc w:val="both"/>
              <w:rPr>
                <w:i/>
              </w:rPr>
            </w:pPr>
            <w:r w:rsidRPr="005A6245">
              <w:t>Число посещений сайтов библиотек</w:t>
            </w:r>
          </w:p>
        </w:tc>
        <w:tc>
          <w:tcPr>
            <w:tcW w:w="1378" w:type="dxa"/>
            <w:shd w:val="clear" w:color="auto" w:fill="auto"/>
            <w:vAlign w:val="center"/>
          </w:tcPr>
          <w:p w:rsidR="00C45AC2" w:rsidRPr="007E4442" w:rsidRDefault="007E4442" w:rsidP="00C45AC2">
            <w:pPr>
              <w:pStyle w:val="a0"/>
              <w:spacing w:line="360" w:lineRule="auto"/>
              <w:jc w:val="center"/>
              <w:rPr>
                <w:rFonts w:ascii="Times New Roman" w:hAnsi="Times New Roman" w:cs="Times New Roman"/>
                <w:sz w:val="24"/>
                <w:szCs w:val="24"/>
              </w:rPr>
            </w:pPr>
            <w:r w:rsidRPr="007E4442">
              <w:rPr>
                <w:sz w:val="24"/>
                <w:szCs w:val="24"/>
              </w:rPr>
              <w:t>136648</w:t>
            </w:r>
            <w:r w:rsidRPr="007E4442">
              <w:rPr>
                <w:rFonts w:ascii="Times New Roman" w:hAnsi="Times New Roman" w:cs="Times New Roman"/>
                <w:sz w:val="24"/>
                <w:szCs w:val="24"/>
              </w:rPr>
              <w:t xml:space="preserve"> </w:t>
            </w:r>
          </w:p>
        </w:tc>
        <w:tc>
          <w:tcPr>
            <w:tcW w:w="1800" w:type="dxa"/>
            <w:vAlign w:val="center"/>
          </w:tcPr>
          <w:p w:rsidR="00C45AC2" w:rsidRPr="005A6245" w:rsidRDefault="007E4442" w:rsidP="00C45AC2">
            <w:pPr>
              <w:autoSpaceDE w:val="0"/>
              <w:autoSpaceDN w:val="0"/>
              <w:adjustRightInd w:val="0"/>
              <w:spacing w:line="360" w:lineRule="auto"/>
              <w:jc w:val="center"/>
            </w:pPr>
            <w:r>
              <w:t>9459</w:t>
            </w:r>
          </w:p>
        </w:tc>
        <w:tc>
          <w:tcPr>
            <w:tcW w:w="1440" w:type="dxa"/>
            <w:shd w:val="clear" w:color="auto" w:fill="auto"/>
            <w:vAlign w:val="center"/>
          </w:tcPr>
          <w:p w:rsidR="00C45AC2" w:rsidRPr="005A6245" w:rsidRDefault="006A39E9" w:rsidP="00C45AC2">
            <w:pPr>
              <w:autoSpaceDE w:val="0"/>
              <w:autoSpaceDN w:val="0"/>
              <w:adjustRightInd w:val="0"/>
              <w:spacing w:line="360" w:lineRule="auto"/>
              <w:jc w:val="center"/>
            </w:pPr>
            <w:r w:rsidRPr="00412A6B">
              <w:t>12072</w:t>
            </w:r>
          </w:p>
        </w:tc>
        <w:tc>
          <w:tcPr>
            <w:tcW w:w="1440" w:type="dxa"/>
            <w:shd w:val="clear" w:color="auto" w:fill="auto"/>
            <w:vAlign w:val="center"/>
          </w:tcPr>
          <w:p w:rsidR="00C45AC2" w:rsidRPr="005A6245" w:rsidRDefault="00C45AC2" w:rsidP="00C45AC2">
            <w:pPr>
              <w:autoSpaceDE w:val="0"/>
              <w:autoSpaceDN w:val="0"/>
              <w:adjustRightInd w:val="0"/>
              <w:spacing w:line="360" w:lineRule="auto"/>
              <w:jc w:val="center"/>
            </w:pPr>
            <w:r>
              <w:t>-12</w:t>
            </w:r>
            <w:r w:rsidR="00632531">
              <w:t>4576</w:t>
            </w:r>
          </w:p>
        </w:tc>
        <w:tc>
          <w:tcPr>
            <w:tcW w:w="1494" w:type="dxa"/>
            <w:shd w:val="clear" w:color="auto" w:fill="auto"/>
            <w:vAlign w:val="center"/>
          </w:tcPr>
          <w:p w:rsidR="00C45AC2" w:rsidRPr="003C07CF" w:rsidRDefault="00C45AC2" w:rsidP="00C45AC2">
            <w:pPr>
              <w:autoSpaceDE w:val="0"/>
              <w:autoSpaceDN w:val="0"/>
              <w:adjustRightInd w:val="0"/>
              <w:spacing w:line="360" w:lineRule="auto"/>
              <w:jc w:val="center"/>
              <w:rPr>
                <w:highlight w:val="yellow"/>
              </w:rPr>
            </w:pPr>
            <w:r w:rsidRPr="00372BFA">
              <w:t>-9</w:t>
            </w:r>
            <w:r w:rsidR="001A415E">
              <w:t>1%</w:t>
            </w:r>
          </w:p>
        </w:tc>
      </w:tr>
      <w:tr w:rsidR="00C45AC2" w:rsidRPr="005A6245" w:rsidTr="00C45AC2">
        <w:tc>
          <w:tcPr>
            <w:tcW w:w="2330" w:type="dxa"/>
            <w:shd w:val="clear" w:color="auto" w:fill="auto"/>
          </w:tcPr>
          <w:p w:rsidR="00C45AC2" w:rsidRPr="005A6245" w:rsidRDefault="00C45AC2" w:rsidP="00C45AC2">
            <w:pPr>
              <w:autoSpaceDE w:val="0"/>
              <w:autoSpaceDN w:val="0"/>
              <w:adjustRightInd w:val="0"/>
              <w:spacing w:line="360" w:lineRule="auto"/>
              <w:jc w:val="both"/>
            </w:pPr>
            <w:r w:rsidRPr="005A6245">
              <w:t>Число выданных документов</w:t>
            </w:r>
          </w:p>
        </w:tc>
        <w:tc>
          <w:tcPr>
            <w:tcW w:w="1378" w:type="dxa"/>
            <w:shd w:val="clear" w:color="auto" w:fill="auto"/>
            <w:vAlign w:val="center"/>
          </w:tcPr>
          <w:p w:rsidR="00C45AC2" w:rsidRPr="005A6245" w:rsidRDefault="00C45AC2" w:rsidP="00C45AC2">
            <w:pPr>
              <w:tabs>
                <w:tab w:val="center" w:pos="4677"/>
                <w:tab w:val="right" w:pos="9355"/>
              </w:tabs>
              <w:spacing w:line="360" w:lineRule="auto"/>
              <w:jc w:val="center"/>
            </w:pPr>
            <w:r w:rsidRPr="005A6245">
              <w:t>651800</w:t>
            </w:r>
          </w:p>
        </w:tc>
        <w:tc>
          <w:tcPr>
            <w:tcW w:w="1800" w:type="dxa"/>
            <w:vAlign w:val="center"/>
          </w:tcPr>
          <w:p w:rsidR="00C45AC2" w:rsidRPr="005A6245" w:rsidRDefault="007E4442" w:rsidP="00C45AC2">
            <w:pPr>
              <w:autoSpaceDE w:val="0"/>
              <w:autoSpaceDN w:val="0"/>
              <w:adjustRightInd w:val="0"/>
              <w:spacing w:line="360" w:lineRule="auto"/>
              <w:jc w:val="center"/>
            </w:pPr>
            <w:r>
              <w:t xml:space="preserve">524790 </w:t>
            </w:r>
          </w:p>
        </w:tc>
        <w:tc>
          <w:tcPr>
            <w:tcW w:w="1440" w:type="dxa"/>
            <w:shd w:val="clear" w:color="auto" w:fill="auto"/>
            <w:vAlign w:val="center"/>
          </w:tcPr>
          <w:p w:rsidR="00C45AC2" w:rsidRPr="005A6245" w:rsidRDefault="006A39E9" w:rsidP="00C45AC2">
            <w:pPr>
              <w:autoSpaceDE w:val="0"/>
              <w:autoSpaceDN w:val="0"/>
              <w:adjustRightInd w:val="0"/>
              <w:spacing w:line="360" w:lineRule="auto"/>
              <w:jc w:val="center"/>
            </w:pPr>
            <w:r>
              <w:t>56831</w:t>
            </w:r>
            <w:r w:rsidR="007747AC">
              <w:t>1</w:t>
            </w:r>
          </w:p>
        </w:tc>
        <w:tc>
          <w:tcPr>
            <w:tcW w:w="1440" w:type="dxa"/>
            <w:shd w:val="clear" w:color="auto" w:fill="auto"/>
            <w:vAlign w:val="center"/>
          </w:tcPr>
          <w:p w:rsidR="00C45AC2" w:rsidRPr="005A6245" w:rsidRDefault="00C45AC2" w:rsidP="00C45AC2">
            <w:pPr>
              <w:autoSpaceDE w:val="0"/>
              <w:autoSpaceDN w:val="0"/>
              <w:adjustRightInd w:val="0"/>
              <w:spacing w:line="360" w:lineRule="auto"/>
              <w:jc w:val="center"/>
            </w:pPr>
            <w:r>
              <w:t>-</w:t>
            </w:r>
            <w:r w:rsidR="003C07CF">
              <w:t>834</w:t>
            </w:r>
            <w:r w:rsidR="00632531">
              <w:t>89</w:t>
            </w:r>
          </w:p>
        </w:tc>
        <w:tc>
          <w:tcPr>
            <w:tcW w:w="1494" w:type="dxa"/>
            <w:shd w:val="clear" w:color="auto" w:fill="auto"/>
            <w:vAlign w:val="center"/>
          </w:tcPr>
          <w:p w:rsidR="00C45AC2" w:rsidRPr="003C07CF" w:rsidRDefault="001A415E" w:rsidP="00C45AC2">
            <w:pPr>
              <w:autoSpaceDE w:val="0"/>
              <w:autoSpaceDN w:val="0"/>
              <w:adjustRightInd w:val="0"/>
              <w:spacing w:line="360" w:lineRule="auto"/>
              <w:jc w:val="center"/>
              <w:rPr>
                <w:highlight w:val="yellow"/>
              </w:rPr>
            </w:pPr>
            <w:r>
              <w:t>-12,9</w:t>
            </w:r>
            <w:r w:rsidR="00C45AC2" w:rsidRPr="001A415E">
              <w:t>%</w:t>
            </w:r>
          </w:p>
        </w:tc>
      </w:tr>
      <w:tr w:rsidR="00C45AC2" w:rsidRPr="005A6245" w:rsidTr="00C45AC2">
        <w:tc>
          <w:tcPr>
            <w:tcW w:w="2330" w:type="dxa"/>
            <w:shd w:val="clear" w:color="auto" w:fill="auto"/>
          </w:tcPr>
          <w:p w:rsidR="00C45AC2" w:rsidRPr="005A6245" w:rsidRDefault="00C45AC2" w:rsidP="00C45AC2">
            <w:pPr>
              <w:autoSpaceDE w:val="0"/>
              <w:autoSpaceDN w:val="0"/>
              <w:adjustRightInd w:val="0"/>
              <w:spacing w:line="360" w:lineRule="auto"/>
              <w:jc w:val="both"/>
            </w:pPr>
            <w:r w:rsidRPr="005A6245">
              <w:t>Число выполненных справок</w:t>
            </w:r>
          </w:p>
        </w:tc>
        <w:tc>
          <w:tcPr>
            <w:tcW w:w="1378" w:type="dxa"/>
            <w:shd w:val="clear" w:color="auto" w:fill="auto"/>
            <w:vAlign w:val="center"/>
          </w:tcPr>
          <w:p w:rsidR="00C45AC2" w:rsidRPr="005A6245" w:rsidRDefault="00C45AC2" w:rsidP="00C45AC2">
            <w:pPr>
              <w:pStyle w:val="a0"/>
              <w:spacing w:line="360" w:lineRule="auto"/>
              <w:jc w:val="center"/>
              <w:rPr>
                <w:rFonts w:ascii="Times New Roman" w:hAnsi="Times New Roman" w:cs="Times New Roman"/>
                <w:sz w:val="24"/>
                <w:szCs w:val="24"/>
              </w:rPr>
            </w:pPr>
            <w:r w:rsidRPr="005A6245">
              <w:rPr>
                <w:rFonts w:ascii="Times New Roman" w:hAnsi="Times New Roman" w:cs="Times New Roman"/>
                <w:sz w:val="24"/>
                <w:szCs w:val="24"/>
              </w:rPr>
              <w:t xml:space="preserve">11000 </w:t>
            </w:r>
          </w:p>
        </w:tc>
        <w:tc>
          <w:tcPr>
            <w:tcW w:w="1800" w:type="dxa"/>
            <w:vAlign w:val="center"/>
          </w:tcPr>
          <w:p w:rsidR="00C45AC2" w:rsidRPr="005A6245" w:rsidRDefault="007E4442" w:rsidP="00C45AC2">
            <w:pPr>
              <w:autoSpaceDE w:val="0"/>
              <w:autoSpaceDN w:val="0"/>
              <w:adjustRightInd w:val="0"/>
              <w:spacing w:line="360" w:lineRule="auto"/>
              <w:jc w:val="center"/>
            </w:pPr>
            <w:r>
              <w:t xml:space="preserve">9900 </w:t>
            </w:r>
          </w:p>
        </w:tc>
        <w:tc>
          <w:tcPr>
            <w:tcW w:w="1440" w:type="dxa"/>
            <w:shd w:val="clear" w:color="auto" w:fill="auto"/>
            <w:vAlign w:val="center"/>
          </w:tcPr>
          <w:p w:rsidR="00C45AC2" w:rsidRPr="005A6245" w:rsidRDefault="006A39E9" w:rsidP="00C45AC2">
            <w:pPr>
              <w:autoSpaceDE w:val="0"/>
              <w:autoSpaceDN w:val="0"/>
              <w:adjustRightInd w:val="0"/>
              <w:spacing w:line="360" w:lineRule="auto"/>
              <w:jc w:val="center"/>
            </w:pPr>
            <w:r>
              <w:t>12334</w:t>
            </w:r>
          </w:p>
        </w:tc>
        <w:tc>
          <w:tcPr>
            <w:tcW w:w="1440" w:type="dxa"/>
            <w:shd w:val="clear" w:color="auto" w:fill="auto"/>
            <w:vAlign w:val="center"/>
          </w:tcPr>
          <w:p w:rsidR="00C45AC2" w:rsidRPr="005A6245" w:rsidRDefault="003C07CF" w:rsidP="00C45AC2">
            <w:pPr>
              <w:autoSpaceDE w:val="0"/>
              <w:autoSpaceDN w:val="0"/>
              <w:adjustRightInd w:val="0"/>
              <w:spacing w:line="360" w:lineRule="auto"/>
            </w:pPr>
            <w:r>
              <w:t xml:space="preserve">    + </w:t>
            </w:r>
            <w:r w:rsidR="00C45AC2">
              <w:t>1</w:t>
            </w:r>
            <w:r>
              <w:t>334</w:t>
            </w:r>
          </w:p>
        </w:tc>
        <w:tc>
          <w:tcPr>
            <w:tcW w:w="1494" w:type="dxa"/>
            <w:shd w:val="clear" w:color="auto" w:fill="auto"/>
            <w:vAlign w:val="center"/>
          </w:tcPr>
          <w:p w:rsidR="00C45AC2" w:rsidRPr="003C07CF" w:rsidRDefault="001A415E" w:rsidP="00C45AC2">
            <w:pPr>
              <w:autoSpaceDE w:val="0"/>
              <w:autoSpaceDN w:val="0"/>
              <w:adjustRightInd w:val="0"/>
              <w:spacing w:line="360" w:lineRule="auto"/>
              <w:jc w:val="center"/>
              <w:rPr>
                <w:highlight w:val="yellow"/>
              </w:rPr>
            </w:pPr>
            <w:r w:rsidRPr="001A415E">
              <w:t>+12%</w:t>
            </w:r>
          </w:p>
        </w:tc>
      </w:tr>
      <w:tr w:rsidR="00C45AC2" w:rsidRPr="005A6245" w:rsidTr="00C45AC2">
        <w:tc>
          <w:tcPr>
            <w:tcW w:w="2330" w:type="dxa"/>
            <w:shd w:val="clear" w:color="auto" w:fill="auto"/>
          </w:tcPr>
          <w:p w:rsidR="00C45AC2" w:rsidRPr="005A6245" w:rsidRDefault="00C45AC2" w:rsidP="00C45AC2">
            <w:pPr>
              <w:autoSpaceDE w:val="0"/>
              <w:autoSpaceDN w:val="0"/>
              <w:adjustRightInd w:val="0"/>
              <w:spacing w:line="360" w:lineRule="auto"/>
              <w:jc w:val="both"/>
            </w:pPr>
            <w:r w:rsidRPr="005A6245">
              <w:lastRenderedPageBreak/>
              <w:t>Число массовых мероприятий</w:t>
            </w:r>
          </w:p>
        </w:tc>
        <w:tc>
          <w:tcPr>
            <w:tcW w:w="1378" w:type="dxa"/>
            <w:shd w:val="clear" w:color="auto" w:fill="auto"/>
            <w:vAlign w:val="center"/>
          </w:tcPr>
          <w:p w:rsidR="00C45AC2" w:rsidRPr="005A6245" w:rsidRDefault="007E4442" w:rsidP="00C45AC2">
            <w:pPr>
              <w:pStyle w:val="a0"/>
              <w:spacing w:line="360" w:lineRule="auto"/>
              <w:jc w:val="center"/>
              <w:rPr>
                <w:rFonts w:ascii="Times New Roman" w:hAnsi="Times New Roman" w:cs="Times New Roman"/>
                <w:sz w:val="24"/>
                <w:szCs w:val="24"/>
              </w:rPr>
            </w:pPr>
            <w:r>
              <w:rPr>
                <w:rFonts w:ascii="Times New Roman" w:hAnsi="Times New Roman" w:cs="Times New Roman"/>
                <w:sz w:val="24"/>
                <w:szCs w:val="24"/>
              </w:rPr>
              <w:t>24</w:t>
            </w:r>
            <w:r w:rsidR="00C45AC2" w:rsidRPr="005A6245">
              <w:rPr>
                <w:rFonts w:ascii="Times New Roman" w:hAnsi="Times New Roman" w:cs="Times New Roman"/>
                <w:sz w:val="24"/>
                <w:szCs w:val="24"/>
              </w:rPr>
              <w:t>00</w:t>
            </w:r>
          </w:p>
        </w:tc>
        <w:tc>
          <w:tcPr>
            <w:tcW w:w="1800" w:type="dxa"/>
            <w:vAlign w:val="center"/>
          </w:tcPr>
          <w:p w:rsidR="00C45AC2" w:rsidRPr="005A6245" w:rsidRDefault="007E4442" w:rsidP="00C45AC2">
            <w:pPr>
              <w:autoSpaceDE w:val="0"/>
              <w:autoSpaceDN w:val="0"/>
              <w:adjustRightInd w:val="0"/>
              <w:spacing w:line="360" w:lineRule="auto"/>
              <w:jc w:val="center"/>
            </w:pPr>
            <w:r>
              <w:t xml:space="preserve">1840 </w:t>
            </w:r>
          </w:p>
        </w:tc>
        <w:tc>
          <w:tcPr>
            <w:tcW w:w="1440" w:type="dxa"/>
            <w:shd w:val="clear" w:color="auto" w:fill="auto"/>
            <w:vAlign w:val="center"/>
          </w:tcPr>
          <w:p w:rsidR="00C45AC2" w:rsidRPr="005A6245" w:rsidRDefault="003C07CF" w:rsidP="00C45AC2">
            <w:pPr>
              <w:autoSpaceDE w:val="0"/>
              <w:autoSpaceDN w:val="0"/>
              <w:adjustRightInd w:val="0"/>
              <w:spacing w:line="360" w:lineRule="auto"/>
              <w:jc w:val="center"/>
            </w:pPr>
            <w:r>
              <w:t>1983</w:t>
            </w:r>
          </w:p>
        </w:tc>
        <w:tc>
          <w:tcPr>
            <w:tcW w:w="1440" w:type="dxa"/>
            <w:shd w:val="clear" w:color="auto" w:fill="auto"/>
            <w:vAlign w:val="center"/>
          </w:tcPr>
          <w:p w:rsidR="00C45AC2" w:rsidRPr="005A6245" w:rsidRDefault="003C07CF" w:rsidP="00C45AC2">
            <w:pPr>
              <w:autoSpaceDE w:val="0"/>
              <w:autoSpaceDN w:val="0"/>
              <w:adjustRightInd w:val="0"/>
              <w:spacing w:line="360" w:lineRule="auto"/>
              <w:jc w:val="center"/>
            </w:pPr>
            <w:r>
              <w:t>- 417</w:t>
            </w:r>
          </w:p>
        </w:tc>
        <w:tc>
          <w:tcPr>
            <w:tcW w:w="1494" w:type="dxa"/>
            <w:shd w:val="clear" w:color="auto" w:fill="auto"/>
            <w:vAlign w:val="center"/>
          </w:tcPr>
          <w:p w:rsidR="00C45AC2" w:rsidRPr="003C07CF" w:rsidRDefault="001A415E" w:rsidP="00C45AC2">
            <w:pPr>
              <w:autoSpaceDE w:val="0"/>
              <w:autoSpaceDN w:val="0"/>
              <w:adjustRightInd w:val="0"/>
              <w:spacing w:line="360" w:lineRule="auto"/>
              <w:jc w:val="center"/>
              <w:rPr>
                <w:highlight w:val="yellow"/>
              </w:rPr>
            </w:pPr>
            <w:r>
              <w:t>- 17</w:t>
            </w:r>
            <w:r w:rsidR="00C45AC2" w:rsidRPr="001A415E">
              <w:t>%</w:t>
            </w:r>
          </w:p>
        </w:tc>
      </w:tr>
    </w:tbl>
    <w:p w:rsidR="00C45AC2" w:rsidRPr="005A6245" w:rsidRDefault="00C45AC2" w:rsidP="00C45AC2">
      <w:pPr>
        <w:autoSpaceDE w:val="0"/>
        <w:autoSpaceDN w:val="0"/>
        <w:adjustRightInd w:val="0"/>
        <w:spacing w:line="360" w:lineRule="auto"/>
        <w:jc w:val="both"/>
        <w:rPr>
          <w:b/>
          <w:bCs/>
          <w:color w:val="993300"/>
        </w:rPr>
      </w:pPr>
    </w:p>
    <w:p w:rsidR="00C45AC2" w:rsidRPr="005A6245" w:rsidRDefault="00C45AC2" w:rsidP="00C45AC2">
      <w:pPr>
        <w:autoSpaceDE w:val="0"/>
        <w:autoSpaceDN w:val="0"/>
        <w:adjustRightInd w:val="0"/>
        <w:spacing w:line="360" w:lineRule="auto"/>
        <w:jc w:val="both"/>
        <w:rPr>
          <w:b/>
          <w:bCs/>
        </w:rPr>
      </w:pPr>
      <w:r w:rsidRPr="005A6245">
        <w:rPr>
          <w:b/>
          <w:bCs/>
        </w:rPr>
        <w:t>3.3 Относительные показатели:</w:t>
      </w:r>
    </w:p>
    <w:p w:rsidR="00C45AC2" w:rsidRPr="005A6245" w:rsidRDefault="00C45AC2" w:rsidP="00C45AC2">
      <w:pPr>
        <w:autoSpaceDE w:val="0"/>
        <w:autoSpaceDN w:val="0"/>
        <w:adjustRightInd w:val="0"/>
        <w:spacing w:line="360" w:lineRule="auto"/>
        <w:jc w:val="center"/>
        <w:rPr>
          <w:bCs/>
        </w:rPr>
      </w:pPr>
      <w:r w:rsidRPr="005A6245">
        <w:rPr>
          <w:bCs/>
        </w:rPr>
        <w:t>Таблица 4. Относительные показатели деятельности библиотек в динамике за три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1581"/>
        <w:gridCol w:w="1545"/>
        <w:gridCol w:w="1260"/>
        <w:gridCol w:w="1589"/>
        <w:gridCol w:w="1276"/>
      </w:tblGrid>
      <w:tr w:rsidR="00C45AC2" w:rsidRPr="005A6245" w:rsidTr="00C45AC2">
        <w:tc>
          <w:tcPr>
            <w:tcW w:w="2922" w:type="dxa"/>
            <w:shd w:val="clear" w:color="auto" w:fill="auto"/>
          </w:tcPr>
          <w:p w:rsidR="00C45AC2" w:rsidRPr="005A6245" w:rsidRDefault="00C45AC2" w:rsidP="00C45AC2">
            <w:pPr>
              <w:autoSpaceDE w:val="0"/>
              <w:autoSpaceDN w:val="0"/>
              <w:adjustRightInd w:val="0"/>
              <w:spacing w:line="360" w:lineRule="auto"/>
              <w:jc w:val="both"/>
            </w:pPr>
            <w:r w:rsidRPr="005A6245">
              <w:t>Показатели</w:t>
            </w:r>
          </w:p>
        </w:tc>
        <w:tc>
          <w:tcPr>
            <w:tcW w:w="1581" w:type="dxa"/>
            <w:shd w:val="clear" w:color="auto" w:fill="auto"/>
          </w:tcPr>
          <w:p w:rsidR="00C45AC2" w:rsidRPr="005A6245" w:rsidRDefault="00C45AC2" w:rsidP="00C45AC2">
            <w:pPr>
              <w:autoSpaceDE w:val="0"/>
              <w:autoSpaceDN w:val="0"/>
              <w:adjustRightInd w:val="0"/>
              <w:spacing w:line="360" w:lineRule="auto"/>
              <w:jc w:val="both"/>
            </w:pPr>
            <w:r w:rsidRPr="005A6245">
              <w:t>201</w:t>
            </w:r>
            <w:r w:rsidR="007E4442">
              <w:t>9</w:t>
            </w:r>
          </w:p>
        </w:tc>
        <w:tc>
          <w:tcPr>
            <w:tcW w:w="1545" w:type="dxa"/>
            <w:shd w:val="clear" w:color="auto" w:fill="auto"/>
          </w:tcPr>
          <w:p w:rsidR="00C45AC2" w:rsidRPr="005A6245" w:rsidRDefault="00C45AC2" w:rsidP="00C45AC2">
            <w:pPr>
              <w:autoSpaceDE w:val="0"/>
              <w:autoSpaceDN w:val="0"/>
              <w:adjustRightInd w:val="0"/>
              <w:spacing w:line="360" w:lineRule="auto"/>
              <w:jc w:val="both"/>
            </w:pPr>
            <w:r>
              <w:t>20</w:t>
            </w:r>
            <w:r w:rsidR="007E4442">
              <w:t>20</w:t>
            </w:r>
          </w:p>
        </w:tc>
        <w:tc>
          <w:tcPr>
            <w:tcW w:w="1260" w:type="dxa"/>
            <w:shd w:val="clear" w:color="auto" w:fill="auto"/>
          </w:tcPr>
          <w:p w:rsidR="00C45AC2" w:rsidRPr="005A6245" w:rsidRDefault="00C45AC2" w:rsidP="00C45AC2">
            <w:pPr>
              <w:autoSpaceDE w:val="0"/>
              <w:autoSpaceDN w:val="0"/>
              <w:adjustRightInd w:val="0"/>
              <w:spacing w:line="360" w:lineRule="auto"/>
              <w:jc w:val="both"/>
            </w:pPr>
            <w:r>
              <w:t>202</w:t>
            </w:r>
            <w:r w:rsidR="007E4442">
              <w:t>1</w:t>
            </w:r>
          </w:p>
        </w:tc>
        <w:tc>
          <w:tcPr>
            <w:tcW w:w="2865" w:type="dxa"/>
            <w:gridSpan w:val="2"/>
          </w:tcPr>
          <w:p w:rsidR="00C45AC2" w:rsidRPr="005A6245" w:rsidRDefault="007E4442" w:rsidP="00C45AC2">
            <w:pPr>
              <w:autoSpaceDE w:val="0"/>
              <w:autoSpaceDN w:val="0"/>
              <w:adjustRightInd w:val="0"/>
              <w:spacing w:line="360" w:lineRule="auto"/>
              <w:jc w:val="both"/>
            </w:pPr>
            <w:r>
              <w:t>Изменение 2021 года к 2019</w:t>
            </w:r>
            <w:r w:rsidR="00C45AC2">
              <w:t xml:space="preserve"> году</w:t>
            </w:r>
            <w:proofErr w:type="gramStart"/>
            <w:r w:rsidR="00C45AC2">
              <w:t xml:space="preserve"> </w:t>
            </w:r>
            <w:r w:rsidR="00C45AC2" w:rsidRPr="005A6245">
              <w:t>(+/-)</w:t>
            </w:r>
            <w:r w:rsidR="00FC150D">
              <w:t xml:space="preserve"> </w:t>
            </w:r>
            <w:r w:rsidR="00C45AC2" w:rsidRPr="005A6245">
              <w:t>%</w:t>
            </w:r>
            <w:proofErr w:type="gramEnd"/>
          </w:p>
        </w:tc>
      </w:tr>
      <w:tr w:rsidR="00C45AC2" w:rsidRPr="005A6245" w:rsidTr="00C45AC2">
        <w:tc>
          <w:tcPr>
            <w:tcW w:w="2922" w:type="dxa"/>
            <w:shd w:val="clear" w:color="auto" w:fill="auto"/>
          </w:tcPr>
          <w:p w:rsidR="00C45AC2" w:rsidRPr="005A6245" w:rsidRDefault="00C45AC2" w:rsidP="00C45AC2">
            <w:pPr>
              <w:autoSpaceDE w:val="0"/>
              <w:autoSpaceDN w:val="0"/>
              <w:adjustRightInd w:val="0"/>
              <w:spacing w:line="360" w:lineRule="auto"/>
              <w:jc w:val="both"/>
            </w:pPr>
            <w:r w:rsidRPr="005A6245">
              <w:t>читаемость</w:t>
            </w:r>
          </w:p>
        </w:tc>
        <w:tc>
          <w:tcPr>
            <w:tcW w:w="1581" w:type="dxa"/>
            <w:shd w:val="clear" w:color="auto" w:fill="auto"/>
          </w:tcPr>
          <w:p w:rsidR="00C45AC2" w:rsidRPr="005A6245" w:rsidRDefault="007E4442" w:rsidP="00C45AC2">
            <w:pPr>
              <w:spacing w:line="360" w:lineRule="auto"/>
              <w:jc w:val="center"/>
            </w:pPr>
            <w:r>
              <w:t>29</w:t>
            </w:r>
            <w:r w:rsidR="00C45AC2" w:rsidRPr="005A6245">
              <w:t>,2</w:t>
            </w:r>
          </w:p>
        </w:tc>
        <w:tc>
          <w:tcPr>
            <w:tcW w:w="1545" w:type="dxa"/>
            <w:shd w:val="clear" w:color="auto" w:fill="auto"/>
          </w:tcPr>
          <w:p w:rsidR="00C45AC2" w:rsidRPr="005A6245" w:rsidRDefault="007E4442" w:rsidP="00C45AC2">
            <w:pPr>
              <w:spacing w:line="360" w:lineRule="auto"/>
              <w:jc w:val="center"/>
            </w:pPr>
            <w:r>
              <w:t xml:space="preserve">24,1 </w:t>
            </w:r>
          </w:p>
        </w:tc>
        <w:tc>
          <w:tcPr>
            <w:tcW w:w="1260" w:type="dxa"/>
            <w:shd w:val="clear" w:color="auto" w:fill="auto"/>
          </w:tcPr>
          <w:p w:rsidR="00C45AC2" w:rsidRPr="005A6245" w:rsidRDefault="00FC150D" w:rsidP="00C45AC2">
            <w:pPr>
              <w:autoSpaceDE w:val="0"/>
              <w:autoSpaceDN w:val="0"/>
              <w:adjustRightInd w:val="0"/>
              <w:spacing w:line="360" w:lineRule="auto"/>
              <w:jc w:val="center"/>
            </w:pPr>
            <w:r>
              <w:t>26,1</w:t>
            </w:r>
          </w:p>
        </w:tc>
        <w:tc>
          <w:tcPr>
            <w:tcW w:w="1589" w:type="dxa"/>
          </w:tcPr>
          <w:p w:rsidR="00C45AC2" w:rsidRPr="005A6245" w:rsidRDefault="00FC150D" w:rsidP="00C45AC2">
            <w:pPr>
              <w:autoSpaceDE w:val="0"/>
              <w:autoSpaceDN w:val="0"/>
              <w:adjustRightInd w:val="0"/>
              <w:spacing w:line="360" w:lineRule="auto"/>
              <w:jc w:val="center"/>
            </w:pPr>
            <w:r>
              <w:t>- 3</w:t>
            </w:r>
            <w:r w:rsidR="00C45AC2">
              <w:t>,1</w:t>
            </w:r>
          </w:p>
        </w:tc>
        <w:tc>
          <w:tcPr>
            <w:tcW w:w="1276" w:type="dxa"/>
          </w:tcPr>
          <w:p w:rsidR="00C45AC2" w:rsidRPr="005A6245" w:rsidRDefault="00FC150D" w:rsidP="00C45AC2">
            <w:pPr>
              <w:autoSpaceDE w:val="0"/>
              <w:autoSpaceDN w:val="0"/>
              <w:adjustRightInd w:val="0"/>
              <w:spacing w:line="360" w:lineRule="auto"/>
              <w:jc w:val="center"/>
            </w:pPr>
            <w:r>
              <w:t>-10,7</w:t>
            </w:r>
            <w:r w:rsidR="00C45AC2" w:rsidRPr="005A6245">
              <w:t>%</w:t>
            </w:r>
          </w:p>
        </w:tc>
      </w:tr>
      <w:tr w:rsidR="00C45AC2" w:rsidRPr="005A6245" w:rsidTr="00C45AC2">
        <w:tc>
          <w:tcPr>
            <w:tcW w:w="2922" w:type="dxa"/>
            <w:shd w:val="clear" w:color="auto" w:fill="auto"/>
          </w:tcPr>
          <w:p w:rsidR="00C45AC2" w:rsidRPr="005A6245" w:rsidRDefault="00C45AC2" w:rsidP="00C45AC2">
            <w:pPr>
              <w:autoSpaceDE w:val="0"/>
              <w:autoSpaceDN w:val="0"/>
              <w:adjustRightInd w:val="0"/>
              <w:spacing w:line="360" w:lineRule="auto"/>
              <w:jc w:val="both"/>
            </w:pPr>
            <w:r w:rsidRPr="005A6245">
              <w:t>посещаемость</w:t>
            </w:r>
          </w:p>
        </w:tc>
        <w:tc>
          <w:tcPr>
            <w:tcW w:w="1581" w:type="dxa"/>
            <w:shd w:val="clear" w:color="auto" w:fill="auto"/>
          </w:tcPr>
          <w:p w:rsidR="00C45AC2" w:rsidRPr="005A6245" w:rsidRDefault="007E4442" w:rsidP="00C45AC2">
            <w:pPr>
              <w:spacing w:line="360" w:lineRule="auto"/>
              <w:jc w:val="center"/>
            </w:pPr>
            <w:r>
              <w:t>22,3</w:t>
            </w:r>
          </w:p>
        </w:tc>
        <w:tc>
          <w:tcPr>
            <w:tcW w:w="1545" w:type="dxa"/>
            <w:shd w:val="clear" w:color="auto" w:fill="auto"/>
          </w:tcPr>
          <w:p w:rsidR="00C45AC2" w:rsidRPr="005A6245" w:rsidRDefault="007E4442" w:rsidP="00C45AC2">
            <w:pPr>
              <w:spacing w:line="360" w:lineRule="auto"/>
              <w:jc w:val="center"/>
            </w:pPr>
            <w:r>
              <w:t>13,7</w:t>
            </w:r>
          </w:p>
        </w:tc>
        <w:tc>
          <w:tcPr>
            <w:tcW w:w="1260" w:type="dxa"/>
            <w:shd w:val="clear" w:color="auto" w:fill="auto"/>
          </w:tcPr>
          <w:p w:rsidR="00C45AC2" w:rsidRPr="005A6245" w:rsidRDefault="00FC150D" w:rsidP="00C45AC2">
            <w:pPr>
              <w:autoSpaceDE w:val="0"/>
              <w:autoSpaceDN w:val="0"/>
              <w:adjustRightInd w:val="0"/>
              <w:spacing w:line="360" w:lineRule="auto"/>
              <w:jc w:val="center"/>
            </w:pPr>
            <w:r>
              <w:t>18,0</w:t>
            </w:r>
          </w:p>
        </w:tc>
        <w:tc>
          <w:tcPr>
            <w:tcW w:w="1589" w:type="dxa"/>
          </w:tcPr>
          <w:p w:rsidR="00C45AC2" w:rsidRPr="005A6245" w:rsidRDefault="00FC150D" w:rsidP="00C45AC2">
            <w:pPr>
              <w:autoSpaceDE w:val="0"/>
              <w:autoSpaceDN w:val="0"/>
              <w:adjustRightInd w:val="0"/>
              <w:spacing w:line="360" w:lineRule="auto"/>
              <w:jc w:val="center"/>
            </w:pPr>
            <w:r>
              <w:t>- 4</w:t>
            </w:r>
            <w:r w:rsidR="00C45AC2">
              <w:t>,3</w:t>
            </w:r>
          </w:p>
        </w:tc>
        <w:tc>
          <w:tcPr>
            <w:tcW w:w="1276" w:type="dxa"/>
          </w:tcPr>
          <w:p w:rsidR="00C45AC2" w:rsidRPr="005A6245" w:rsidRDefault="00FC150D" w:rsidP="00C45AC2">
            <w:pPr>
              <w:autoSpaceDE w:val="0"/>
              <w:autoSpaceDN w:val="0"/>
              <w:adjustRightInd w:val="0"/>
              <w:spacing w:line="360" w:lineRule="auto"/>
              <w:jc w:val="center"/>
            </w:pPr>
            <w:r>
              <w:t>-19%</w:t>
            </w:r>
          </w:p>
        </w:tc>
      </w:tr>
      <w:tr w:rsidR="00C45AC2" w:rsidRPr="005A6245" w:rsidTr="00C45AC2">
        <w:tc>
          <w:tcPr>
            <w:tcW w:w="2922" w:type="dxa"/>
            <w:shd w:val="clear" w:color="auto" w:fill="auto"/>
          </w:tcPr>
          <w:p w:rsidR="00C45AC2" w:rsidRPr="005A6245" w:rsidRDefault="00C45AC2" w:rsidP="00C45AC2">
            <w:pPr>
              <w:autoSpaceDE w:val="0"/>
              <w:autoSpaceDN w:val="0"/>
              <w:adjustRightInd w:val="0"/>
              <w:spacing w:line="360" w:lineRule="auto"/>
              <w:jc w:val="both"/>
            </w:pPr>
            <w:r w:rsidRPr="005A6245">
              <w:t>обращаемость</w:t>
            </w:r>
          </w:p>
        </w:tc>
        <w:tc>
          <w:tcPr>
            <w:tcW w:w="1581" w:type="dxa"/>
            <w:shd w:val="clear" w:color="auto" w:fill="auto"/>
          </w:tcPr>
          <w:p w:rsidR="00C45AC2" w:rsidRPr="005A6245" w:rsidRDefault="00C45AC2" w:rsidP="00C45AC2">
            <w:pPr>
              <w:spacing w:line="360" w:lineRule="auto"/>
              <w:jc w:val="center"/>
            </w:pPr>
            <w:r w:rsidRPr="005A6245">
              <w:t>1,</w:t>
            </w:r>
            <w:r w:rsidR="007E4442">
              <w:t>5</w:t>
            </w:r>
          </w:p>
        </w:tc>
        <w:tc>
          <w:tcPr>
            <w:tcW w:w="1545" w:type="dxa"/>
            <w:shd w:val="clear" w:color="auto" w:fill="auto"/>
          </w:tcPr>
          <w:p w:rsidR="00C45AC2" w:rsidRPr="005A6245" w:rsidRDefault="007E4442" w:rsidP="00C45AC2">
            <w:pPr>
              <w:spacing w:line="360" w:lineRule="auto"/>
              <w:jc w:val="center"/>
            </w:pPr>
            <w:r>
              <w:t xml:space="preserve">1,3 </w:t>
            </w:r>
          </w:p>
        </w:tc>
        <w:tc>
          <w:tcPr>
            <w:tcW w:w="1260" w:type="dxa"/>
            <w:shd w:val="clear" w:color="auto" w:fill="auto"/>
          </w:tcPr>
          <w:p w:rsidR="00C45AC2" w:rsidRPr="005A6245" w:rsidRDefault="00FC150D" w:rsidP="00C45AC2">
            <w:pPr>
              <w:autoSpaceDE w:val="0"/>
              <w:autoSpaceDN w:val="0"/>
              <w:adjustRightInd w:val="0"/>
              <w:spacing w:line="360" w:lineRule="auto"/>
              <w:jc w:val="center"/>
            </w:pPr>
            <w:r>
              <w:t>1,4</w:t>
            </w:r>
          </w:p>
        </w:tc>
        <w:tc>
          <w:tcPr>
            <w:tcW w:w="1589" w:type="dxa"/>
          </w:tcPr>
          <w:p w:rsidR="00C45AC2" w:rsidRPr="005A6245" w:rsidRDefault="00FC150D" w:rsidP="00C45AC2">
            <w:pPr>
              <w:autoSpaceDE w:val="0"/>
              <w:autoSpaceDN w:val="0"/>
              <w:adjustRightInd w:val="0"/>
              <w:spacing w:line="360" w:lineRule="auto"/>
              <w:jc w:val="center"/>
            </w:pPr>
            <w:r>
              <w:t xml:space="preserve">- </w:t>
            </w:r>
            <w:r w:rsidR="00C45AC2">
              <w:t>0</w:t>
            </w:r>
            <w:r>
              <w:t>,1</w:t>
            </w:r>
          </w:p>
        </w:tc>
        <w:tc>
          <w:tcPr>
            <w:tcW w:w="1276" w:type="dxa"/>
          </w:tcPr>
          <w:p w:rsidR="00C45AC2" w:rsidRPr="005A6245" w:rsidRDefault="0052464D" w:rsidP="00C45AC2">
            <w:pPr>
              <w:autoSpaceDE w:val="0"/>
              <w:autoSpaceDN w:val="0"/>
              <w:adjustRightInd w:val="0"/>
              <w:spacing w:line="360" w:lineRule="auto"/>
              <w:jc w:val="center"/>
            </w:pPr>
            <w:r>
              <w:t>-7</w:t>
            </w:r>
            <w:r w:rsidR="00C45AC2">
              <w:t>%</w:t>
            </w:r>
          </w:p>
        </w:tc>
      </w:tr>
      <w:tr w:rsidR="00C45AC2" w:rsidRPr="005A6245" w:rsidTr="00C45AC2">
        <w:tc>
          <w:tcPr>
            <w:tcW w:w="2922" w:type="dxa"/>
            <w:shd w:val="clear" w:color="auto" w:fill="auto"/>
          </w:tcPr>
          <w:p w:rsidR="00C45AC2" w:rsidRPr="005A6245" w:rsidRDefault="00C45AC2" w:rsidP="00C45AC2">
            <w:pPr>
              <w:autoSpaceDE w:val="0"/>
              <w:autoSpaceDN w:val="0"/>
              <w:adjustRightInd w:val="0"/>
              <w:spacing w:line="360" w:lineRule="auto"/>
              <w:jc w:val="both"/>
            </w:pPr>
            <w:r w:rsidRPr="005A6245">
              <w:t>документообеспеченность</w:t>
            </w:r>
          </w:p>
        </w:tc>
        <w:tc>
          <w:tcPr>
            <w:tcW w:w="1581" w:type="dxa"/>
            <w:shd w:val="clear" w:color="auto" w:fill="auto"/>
          </w:tcPr>
          <w:p w:rsidR="00C45AC2" w:rsidRPr="005A6245" w:rsidRDefault="007E4442" w:rsidP="00C45AC2">
            <w:pPr>
              <w:spacing w:line="360" w:lineRule="auto"/>
              <w:jc w:val="center"/>
            </w:pPr>
            <w:r>
              <w:t>18</w:t>
            </w:r>
            <w:r w:rsidRPr="005A6245">
              <w:t>,5</w:t>
            </w:r>
            <w:r>
              <w:t xml:space="preserve"> </w:t>
            </w:r>
          </w:p>
        </w:tc>
        <w:tc>
          <w:tcPr>
            <w:tcW w:w="1545" w:type="dxa"/>
            <w:shd w:val="clear" w:color="auto" w:fill="auto"/>
          </w:tcPr>
          <w:p w:rsidR="00C45AC2" w:rsidRPr="005A6245" w:rsidRDefault="007E4442" w:rsidP="00C45AC2">
            <w:pPr>
              <w:spacing w:line="360" w:lineRule="auto"/>
              <w:jc w:val="center"/>
            </w:pPr>
            <w:r>
              <w:t>18,4</w:t>
            </w:r>
          </w:p>
        </w:tc>
        <w:tc>
          <w:tcPr>
            <w:tcW w:w="1260" w:type="dxa"/>
            <w:shd w:val="clear" w:color="auto" w:fill="auto"/>
          </w:tcPr>
          <w:p w:rsidR="00C45AC2" w:rsidRPr="005A6245" w:rsidRDefault="00FC150D" w:rsidP="00C45AC2">
            <w:pPr>
              <w:autoSpaceDE w:val="0"/>
              <w:autoSpaceDN w:val="0"/>
              <w:adjustRightInd w:val="0"/>
              <w:spacing w:line="360" w:lineRule="auto"/>
              <w:jc w:val="center"/>
            </w:pPr>
            <w:r>
              <w:t>18,7</w:t>
            </w:r>
          </w:p>
        </w:tc>
        <w:tc>
          <w:tcPr>
            <w:tcW w:w="1589" w:type="dxa"/>
          </w:tcPr>
          <w:p w:rsidR="00C45AC2" w:rsidRPr="005A6245" w:rsidRDefault="00FC150D" w:rsidP="00C45AC2">
            <w:pPr>
              <w:autoSpaceDE w:val="0"/>
              <w:autoSpaceDN w:val="0"/>
              <w:adjustRightInd w:val="0"/>
              <w:spacing w:line="360" w:lineRule="auto"/>
              <w:jc w:val="center"/>
            </w:pPr>
            <w:r>
              <w:t xml:space="preserve">+ </w:t>
            </w:r>
            <w:r w:rsidR="00C45AC2">
              <w:t>0,</w:t>
            </w:r>
            <w:r>
              <w:t>2</w:t>
            </w:r>
          </w:p>
        </w:tc>
        <w:tc>
          <w:tcPr>
            <w:tcW w:w="1276" w:type="dxa"/>
          </w:tcPr>
          <w:p w:rsidR="00C45AC2" w:rsidRPr="005A6245" w:rsidRDefault="0052464D" w:rsidP="00C45AC2">
            <w:pPr>
              <w:autoSpaceDE w:val="0"/>
              <w:autoSpaceDN w:val="0"/>
              <w:adjustRightInd w:val="0"/>
              <w:spacing w:line="360" w:lineRule="auto"/>
              <w:jc w:val="center"/>
            </w:pPr>
            <w:r>
              <w:t>+1</w:t>
            </w:r>
            <w:r w:rsidR="00C45AC2" w:rsidRPr="005A6245">
              <w:t>%</w:t>
            </w:r>
          </w:p>
        </w:tc>
      </w:tr>
    </w:tbl>
    <w:p w:rsidR="00C45AC2" w:rsidRPr="005A6245" w:rsidRDefault="00C45AC2" w:rsidP="00C45AC2">
      <w:pPr>
        <w:autoSpaceDE w:val="0"/>
        <w:autoSpaceDN w:val="0"/>
        <w:adjustRightInd w:val="0"/>
        <w:spacing w:line="360" w:lineRule="auto"/>
        <w:rPr>
          <w:b/>
          <w:bCs/>
          <w:i/>
          <w:iCs/>
          <w:color w:val="800000"/>
        </w:rPr>
      </w:pPr>
    </w:p>
    <w:p w:rsidR="00C45AC2" w:rsidRPr="005A6245" w:rsidRDefault="00C45AC2" w:rsidP="00C45AC2">
      <w:pPr>
        <w:autoSpaceDE w:val="0"/>
        <w:autoSpaceDN w:val="0"/>
        <w:adjustRightInd w:val="0"/>
        <w:spacing w:line="360" w:lineRule="auto"/>
        <w:rPr>
          <w:b/>
        </w:rPr>
      </w:pPr>
      <w:r w:rsidRPr="005A6245">
        <w:rPr>
          <w:b/>
          <w:bCs/>
          <w:iCs/>
        </w:rPr>
        <w:t xml:space="preserve">                                               3.4.</w:t>
      </w:r>
      <w:r w:rsidRPr="005A6245">
        <w:rPr>
          <w:b/>
        </w:rPr>
        <w:t xml:space="preserve"> Динамика роста платных услуг</w:t>
      </w:r>
    </w:p>
    <w:tbl>
      <w:tblPr>
        <w:tblStyle w:val="aff1"/>
        <w:tblW w:w="0" w:type="auto"/>
        <w:jc w:val="center"/>
        <w:tblLook w:val="01E0"/>
      </w:tblPr>
      <w:tblGrid>
        <w:gridCol w:w="4532"/>
        <w:gridCol w:w="1028"/>
        <w:gridCol w:w="1260"/>
        <w:gridCol w:w="1403"/>
      </w:tblGrid>
      <w:tr w:rsidR="00C45AC2" w:rsidRPr="005A6245" w:rsidTr="00C45AC2">
        <w:trPr>
          <w:jc w:val="center"/>
        </w:trPr>
        <w:tc>
          <w:tcPr>
            <w:tcW w:w="4532" w:type="dxa"/>
          </w:tcPr>
          <w:p w:rsidR="00C45AC2" w:rsidRPr="005A6245" w:rsidRDefault="00C45AC2" w:rsidP="00C45AC2">
            <w:pPr>
              <w:autoSpaceDE w:val="0"/>
              <w:autoSpaceDN w:val="0"/>
              <w:adjustRightInd w:val="0"/>
              <w:spacing w:line="360" w:lineRule="auto"/>
              <w:jc w:val="both"/>
            </w:pPr>
            <w:r w:rsidRPr="005A6245">
              <w:t>Наименование услуги</w:t>
            </w:r>
          </w:p>
        </w:tc>
        <w:tc>
          <w:tcPr>
            <w:tcW w:w="1028" w:type="dxa"/>
          </w:tcPr>
          <w:p w:rsidR="00C45AC2" w:rsidRPr="005A6245" w:rsidRDefault="00C45AC2" w:rsidP="00C45AC2">
            <w:pPr>
              <w:autoSpaceDE w:val="0"/>
              <w:autoSpaceDN w:val="0"/>
              <w:adjustRightInd w:val="0"/>
              <w:spacing w:line="360" w:lineRule="auto"/>
              <w:jc w:val="center"/>
            </w:pPr>
            <w:r w:rsidRPr="005A6245">
              <w:t>201</w:t>
            </w:r>
            <w:r w:rsidR="007E4442">
              <w:t>9</w:t>
            </w:r>
          </w:p>
        </w:tc>
        <w:tc>
          <w:tcPr>
            <w:tcW w:w="1260" w:type="dxa"/>
          </w:tcPr>
          <w:p w:rsidR="00C45AC2" w:rsidRPr="005A6245" w:rsidRDefault="00C45AC2" w:rsidP="00C45AC2">
            <w:pPr>
              <w:autoSpaceDE w:val="0"/>
              <w:autoSpaceDN w:val="0"/>
              <w:adjustRightInd w:val="0"/>
              <w:spacing w:line="360" w:lineRule="auto"/>
              <w:jc w:val="center"/>
            </w:pPr>
            <w:r w:rsidRPr="005A6245">
              <w:t>20</w:t>
            </w:r>
            <w:r w:rsidR="007E4442">
              <w:t>20</w:t>
            </w:r>
          </w:p>
          <w:p w:rsidR="00C45AC2" w:rsidRPr="005A6245" w:rsidRDefault="00C45AC2" w:rsidP="00C45AC2">
            <w:pPr>
              <w:autoSpaceDE w:val="0"/>
              <w:autoSpaceDN w:val="0"/>
              <w:adjustRightInd w:val="0"/>
              <w:spacing w:line="360" w:lineRule="auto"/>
              <w:jc w:val="center"/>
            </w:pPr>
          </w:p>
        </w:tc>
        <w:tc>
          <w:tcPr>
            <w:tcW w:w="1403" w:type="dxa"/>
          </w:tcPr>
          <w:p w:rsidR="00C45AC2" w:rsidRPr="005A6245" w:rsidRDefault="00C45AC2" w:rsidP="00C45AC2">
            <w:pPr>
              <w:autoSpaceDE w:val="0"/>
              <w:autoSpaceDN w:val="0"/>
              <w:adjustRightInd w:val="0"/>
              <w:spacing w:line="360" w:lineRule="auto"/>
              <w:jc w:val="center"/>
            </w:pPr>
            <w:r w:rsidRPr="005A6245">
              <w:t>20</w:t>
            </w:r>
            <w:r>
              <w:t>2</w:t>
            </w:r>
            <w:r w:rsidR="007E4442">
              <w:t>1</w:t>
            </w:r>
          </w:p>
        </w:tc>
      </w:tr>
      <w:tr w:rsidR="00C45AC2" w:rsidRPr="005A6245" w:rsidTr="00C45AC2">
        <w:trPr>
          <w:jc w:val="center"/>
        </w:trPr>
        <w:tc>
          <w:tcPr>
            <w:tcW w:w="4532" w:type="dxa"/>
          </w:tcPr>
          <w:p w:rsidR="00C45AC2" w:rsidRPr="005A6245" w:rsidRDefault="00C45AC2" w:rsidP="00C45AC2">
            <w:pPr>
              <w:autoSpaceDE w:val="0"/>
              <w:autoSpaceDN w:val="0"/>
              <w:adjustRightInd w:val="0"/>
              <w:spacing w:line="360" w:lineRule="auto"/>
              <w:jc w:val="both"/>
            </w:pPr>
            <w:r w:rsidRPr="005A6245">
              <w:t>Сканирование</w:t>
            </w:r>
          </w:p>
        </w:tc>
        <w:tc>
          <w:tcPr>
            <w:tcW w:w="1028" w:type="dxa"/>
          </w:tcPr>
          <w:p w:rsidR="00C45AC2" w:rsidRPr="005A6245" w:rsidRDefault="00C45AC2" w:rsidP="00C45AC2">
            <w:pPr>
              <w:autoSpaceDE w:val="0"/>
              <w:autoSpaceDN w:val="0"/>
              <w:adjustRightInd w:val="0"/>
              <w:spacing w:line="360" w:lineRule="auto"/>
              <w:jc w:val="center"/>
              <w:rPr>
                <w:color w:val="000000"/>
              </w:rPr>
            </w:pPr>
            <w:r>
              <w:rPr>
                <w:color w:val="000000"/>
              </w:rPr>
              <w:t>22</w:t>
            </w:r>
            <w:r w:rsidRPr="005A6245">
              <w:rPr>
                <w:color w:val="000000"/>
              </w:rPr>
              <w:t>0</w:t>
            </w:r>
          </w:p>
          <w:p w:rsidR="00C45AC2" w:rsidRPr="005A6245" w:rsidRDefault="00C45AC2" w:rsidP="00C45AC2">
            <w:pPr>
              <w:autoSpaceDE w:val="0"/>
              <w:autoSpaceDN w:val="0"/>
              <w:adjustRightInd w:val="0"/>
              <w:spacing w:line="360" w:lineRule="auto"/>
              <w:jc w:val="center"/>
              <w:rPr>
                <w:color w:val="000000"/>
              </w:rPr>
            </w:pPr>
          </w:p>
        </w:tc>
        <w:tc>
          <w:tcPr>
            <w:tcW w:w="1260" w:type="dxa"/>
          </w:tcPr>
          <w:p w:rsidR="00C45AC2" w:rsidRPr="005A6245" w:rsidRDefault="007E4442" w:rsidP="00C45AC2">
            <w:pPr>
              <w:autoSpaceDE w:val="0"/>
              <w:autoSpaceDN w:val="0"/>
              <w:adjustRightInd w:val="0"/>
              <w:spacing w:line="360" w:lineRule="auto"/>
              <w:jc w:val="center"/>
              <w:rPr>
                <w:color w:val="000000"/>
              </w:rPr>
            </w:pPr>
            <w:r>
              <w:rPr>
                <w:color w:val="000000"/>
              </w:rPr>
              <w:t xml:space="preserve">2398  </w:t>
            </w:r>
          </w:p>
        </w:tc>
        <w:tc>
          <w:tcPr>
            <w:tcW w:w="1403" w:type="dxa"/>
          </w:tcPr>
          <w:p w:rsidR="00C45AC2" w:rsidRPr="005A6245" w:rsidRDefault="00C82755" w:rsidP="00C45AC2">
            <w:pPr>
              <w:autoSpaceDE w:val="0"/>
              <w:autoSpaceDN w:val="0"/>
              <w:adjustRightInd w:val="0"/>
              <w:spacing w:line="360" w:lineRule="auto"/>
              <w:jc w:val="center"/>
              <w:rPr>
                <w:color w:val="000000"/>
              </w:rPr>
            </w:pPr>
            <w:r>
              <w:rPr>
                <w:color w:val="000000"/>
              </w:rPr>
              <w:t>4520</w:t>
            </w:r>
          </w:p>
        </w:tc>
      </w:tr>
      <w:tr w:rsidR="00C45AC2" w:rsidRPr="005A6245" w:rsidTr="00C45AC2">
        <w:trPr>
          <w:jc w:val="center"/>
        </w:trPr>
        <w:tc>
          <w:tcPr>
            <w:tcW w:w="4532" w:type="dxa"/>
          </w:tcPr>
          <w:p w:rsidR="00C45AC2" w:rsidRPr="005A6245" w:rsidRDefault="00C45AC2" w:rsidP="00C45AC2">
            <w:pPr>
              <w:autoSpaceDE w:val="0"/>
              <w:autoSpaceDN w:val="0"/>
              <w:adjustRightInd w:val="0"/>
              <w:spacing w:line="360" w:lineRule="auto"/>
              <w:jc w:val="both"/>
            </w:pPr>
            <w:r w:rsidRPr="005A6245">
              <w:t>Ксерокопия</w:t>
            </w:r>
          </w:p>
        </w:tc>
        <w:tc>
          <w:tcPr>
            <w:tcW w:w="1028" w:type="dxa"/>
          </w:tcPr>
          <w:p w:rsidR="00C45AC2" w:rsidRPr="005A6245" w:rsidRDefault="00C45AC2" w:rsidP="00C45AC2">
            <w:pPr>
              <w:autoSpaceDE w:val="0"/>
              <w:autoSpaceDN w:val="0"/>
              <w:adjustRightInd w:val="0"/>
              <w:spacing w:line="360" w:lineRule="auto"/>
              <w:rPr>
                <w:color w:val="000000"/>
              </w:rPr>
            </w:pPr>
            <w:r w:rsidRPr="005A6245">
              <w:rPr>
                <w:color w:val="000000"/>
              </w:rPr>
              <w:t xml:space="preserve">   </w:t>
            </w:r>
            <w:r>
              <w:rPr>
                <w:color w:val="000000"/>
              </w:rPr>
              <w:t>300</w:t>
            </w:r>
          </w:p>
        </w:tc>
        <w:tc>
          <w:tcPr>
            <w:tcW w:w="1260" w:type="dxa"/>
          </w:tcPr>
          <w:p w:rsidR="00C45AC2" w:rsidRPr="005A6245" w:rsidRDefault="007E4442" w:rsidP="00C45AC2">
            <w:pPr>
              <w:autoSpaceDE w:val="0"/>
              <w:autoSpaceDN w:val="0"/>
              <w:adjustRightInd w:val="0"/>
              <w:spacing w:line="360" w:lineRule="auto"/>
              <w:jc w:val="center"/>
              <w:rPr>
                <w:color w:val="000000"/>
              </w:rPr>
            </w:pPr>
            <w:r>
              <w:rPr>
                <w:color w:val="000000"/>
              </w:rPr>
              <w:t xml:space="preserve">8680 </w:t>
            </w:r>
          </w:p>
        </w:tc>
        <w:tc>
          <w:tcPr>
            <w:tcW w:w="1403" w:type="dxa"/>
          </w:tcPr>
          <w:p w:rsidR="00C45AC2" w:rsidRPr="005A6245" w:rsidRDefault="00C82755" w:rsidP="00C45AC2">
            <w:pPr>
              <w:autoSpaceDE w:val="0"/>
              <w:autoSpaceDN w:val="0"/>
              <w:adjustRightInd w:val="0"/>
              <w:spacing w:line="360" w:lineRule="auto"/>
              <w:jc w:val="center"/>
              <w:rPr>
                <w:color w:val="000000"/>
              </w:rPr>
            </w:pPr>
            <w:r>
              <w:rPr>
                <w:color w:val="000000"/>
              </w:rPr>
              <w:t>12752</w:t>
            </w:r>
          </w:p>
        </w:tc>
      </w:tr>
      <w:tr w:rsidR="00C45AC2" w:rsidRPr="005A6245" w:rsidTr="00C45AC2">
        <w:trPr>
          <w:jc w:val="center"/>
        </w:trPr>
        <w:tc>
          <w:tcPr>
            <w:tcW w:w="4532" w:type="dxa"/>
          </w:tcPr>
          <w:p w:rsidR="00C45AC2" w:rsidRPr="005A6245" w:rsidRDefault="00C45AC2" w:rsidP="00C45AC2">
            <w:pPr>
              <w:autoSpaceDE w:val="0"/>
              <w:autoSpaceDN w:val="0"/>
              <w:adjustRightInd w:val="0"/>
              <w:spacing w:line="360" w:lineRule="auto"/>
              <w:jc w:val="both"/>
            </w:pPr>
            <w:r w:rsidRPr="005A6245">
              <w:t>Распечатка</w:t>
            </w:r>
          </w:p>
        </w:tc>
        <w:tc>
          <w:tcPr>
            <w:tcW w:w="1028" w:type="dxa"/>
          </w:tcPr>
          <w:p w:rsidR="00C45AC2" w:rsidRPr="005A6245" w:rsidRDefault="00C45AC2" w:rsidP="00C45AC2">
            <w:pPr>
              <w:autoSpaceDE w:val="0"/>
              <w:autoSpaceDN w:val="0"/>
              <w:adjustRightInd w:val="0"/>
              <w:spacing w:line="360" w:lineRule="auto"/>
              <w:jc w:val="center"/>
              <w:rPr>
                <w:color w:val="000000"/>
              </w:rPr>
            </w:pPr>
            <w:r w:rsidRPr="005A6245">
              <w:rPr>
                <w:color w:val="000000"/>
              </w:rPr>
              <w:t>20</w:t>
            </w:r>
            <w:r>
              <w:rPr>
                <w:color w:val="000000"/>
              </w:rPr>
              <w:t>9</w:t>
            </w:r>
          </w:p>
        </w:tc>
        <w:tc>
          <w:tcPr>
            <w:tcW w:w="1260" w:type="dxa"/>
          </w:tcPr>
          <w:p w:rsidR="00C45AC2" w:rsidRPr="005A6245" w:rsidRDefault="007E4442" w:rsidP="00C45AC2">
            <w:pPr>
              <w:autoSpaceDE w:val="0"/>
              <w:autoSpaceDN w:val="0"/>
              <w:adjustRightInd w:val="0"/>
              <w:spacing w:line="360" w:lineRule="auto"/>
              <w:jc w:val="center"/>
              <w:rPr>
                <w:color w:val="000000"/>
              </w:rPr>
            </w:pPr>
            <w:r>
              <w:rPr>
                <w:color w:val="000000"/>
              </w:rPr>
              <w:t xml:space="preserve">6390  </w:t>
            </w:r>
          </w:p>
        </w:tc>
        <w:tc>
          <w:tcPr>
            <w:tcW w:w="1403" w:type="dxa"/>
          </w:tcPr>
          <w:p w:rsidR="00C45AC2" w:rsidRPr="005A6245" w:rsidRDefault="00C82755" w:rsidP="00C45AC2">
            <w:pPr>
              <w:autoSpaceDE w:val="0"/>
              <w:autoSpaceDN w:val="0"/>
              <w:adjustRightInd w:val="0"/>
              <w:spacing w:line="360" w:lineRule="auto"/>
              <w:jc w:val="center"/>
              <w:rPr>
                <w:color w:val="000000"/>
              </w:rPr>
            </w:pPr>
            <w:r>
              <w:rPr>
                <w:color w:val="000000"/>
              </w:rPr>
              <w:t>8880</w:t>
            </w:r>
          </w:p>
        </w:tc>
      </w:tr>
      <w:tr w:rsidR="00C45AC2" w:rsidRPr="005A6245" w:rsidTr="00C45AC2">
        <w:trPr>
          <w:jc w:val="center"/>
        </w:trPr>
        <w:tc>
          <w:tcPr>
            <w:tcW w:w="4532" w:type="dxa"/>
          </w:tcPr>
          <w:p w:rsidR="00C45AC2" w:rsidRPr="005A6245" w:rsidRDefault="00C45AC2" w:rsidP="00C45AC2">
            <w:pPr>
              <w:autoSpaceDE w:val="0"/>
              <w:autoSpaceDN w:val="0"/>
              <w:adjustRightInd w:val="0"/>
              <w:spacing w:line="360" w:lineRule="auto"/>
              <w:jc w:val="both"/>
            </w:pPr>
            <w:r w:rsidRPr="005A6245">
              <w:t>Набор текста</w:t>
            </w:r>
          </w:p>
        </w:tc>
        <w:tc>
          <w:tcPr>
            <w:tcW w:w="1028" w:type="dxa"/>
          </w:tcPr>
          <w:p w:rsidR="00C45AC2" w:rsidRPr="005A6245" w:rsidRDefault="00C45AC2" w:rsidP="00C45AC2">
            <w:pPr>
              <w:autoSpaceDE w:val="0"/>
              <w:autoSpaceDN w:val="0"/>
              <w:adjustRightInd w:val="0"/>
              <w:spacing w:line="360" w:lineRule="auto"/>
              <w:jc w:val="center"/>
              <w:rPr>
                <w:color w:val="000000"/>
              </w:rPr>
            </w:pPr>
            <w:r w:rsidRPr="005A6245">
              <w:rPr>
                <w:color w:val="000000"/>
              </w:rPr>
              <w:t>11</w:t>
            </w:r>
            <w:r>
              <w:rPr>
                <w:color w:val="000000"/>
              </w:rPr>
              <w:t>7</w:t>
            </w:r>
          </w:p>
        </w:tc>
        <w:tc>
          <w:tcPr>
            <w:tcW w:w="1260" w:type="dxa"/>
          </w:tcPr>
          <w:p w:rsidR="00C45AC2" w:rsidRPr="005A6245" w:rsidRDefault="007E4442" w:rsidP="00C45AC2">
            <w:pPr>
              <w:autoSpaceDE w:val="0"/>
              <w:autoSpaceDN w:val="0"/>
              <w:adjustRightInd w:val="0"/>
              <w:spacing w:line="360" w:lineRule="auto"/>
              <w:jc w:val="center"/>
              <w:rPr>
                <w:color w:val="000000"/>
              </w:rPr>
            </w:pPr>
            <w:r>
              <w:rPr>
                <w:color w:val="000000"/>
              </w:rPr>
              <w:t xml:space="preserve">4208  </w:t>
            </w:r>
          </w:p>
        </w:tc>
        <w:tc>
          <w:tcPr>
            <w:tcW w:w="1403" w:type="dxa"/>
          </w:tcPr>
          <w:p w:rsidR="00C45AC2" w:rsidRPr="005A6245" w:rsidRDefault="00C82755" w:rsidP="00C45AC2">
            <w:pPr>
              <w:autoSpaceDE w:val="0"/>
              <w:autoSpaceDN w:val="0"/>
              <w:adjustRightInd w:val="0"/>
              <w:spacing w:line="360" w:lineRule="auto"/>
              <w:jc w:val="center"/>
              <w:rPr>
                <w:color w:val="000000"/>
              </w:rPr>
            </w:pPr>
            <w:r>
              <w:rPr>
                <w:color w:val="000000"/>
              </w:rPr>
              <w:t>7390</w:t>
            </w:r>
          </w:p>
        </w:tc>
      </w:tr>
      <w:tr w:rsidR="00C45AC2" w:rsidRPr="005A6245" w:rsidTr="00C45AC2">
        <w:trPr>
          <w:jc w:val="center"/>
        </w:trPr>
        <w:tc>
          <w:tcPr>
            <w:tcW w:w="4532" w:type="dxa"/>
          </w:tcPr>
          <w:p w:rsidR="00C45AC2" w:rsidRPr="005A6245" w:rsidRDefault="00C45AC2" w:rsidP="00C45AC2">
            <w:pPr>
              <w:autoSpaceDE w:val="0"/>
              <w:autoSpaceDN w:val="0"/>
              <w:adjustRightInd w:val="0"/>
              <w:spacing w:line="360" w:lineRule="auto"/>
              <w:jc w:val="both"/>
            </w:pPr>
            <w:r w:rsidRPr="005A6245">
              <w:t>Тематический подбор литературы</w:t>
            </w:r>
          </w:p>
        </w:tc>
        <w:tc>
          <w:tcPr>
            <w:tcW w:w="1028" w:type="dxa"/>
          </w:tcPr>
          <w:p w:rsidR="00C45AC2" w:rsidRPr="005A6245" w:rsidRDefault="00C45AC2" w:rsidP="00C45AC2">
            <w:pPr>
              <w:autoSpaceDE w:val="0"/>
              <w:autoSpaceDN w:val="0"/>
              <w:adjustRightInd w:val="0"/>
              <w:spacing w:line="360" w:lineRule="auto"/>
              <w:jc w:val="center"/>
              <w:rPr>
                <w:color w:val="000000"/>
              </w:rPr>
            </w:pPr>
            <w:r w:rsidRPr="005A6245">
              <w:rPr>
                <w:color w:val="000000"/>
              </w:rPr>
              <w:t>12</w:t>
            </w:r>
            <w:r>
              <w:rPr>
                <w:color w:val="000000"/>
              </w:rPr>
              <w:t>4</w:t>
            </w:r>
          </w:p>
        </w:tc>
        <w:tc>
          <w:tcPr>
            <w:tcW w:w="1260" w:type="dxa"/>
          </w:tcPr>
          <w:p w:rsidR="00C45AC2" w:rsidRPr="005A6245" w:rsidRDefault="007E4442" w:rsidP="00C45AC2">
            <w:pPr>
              <w:autoSpaceDE w:val="0"/>
              <w:autoSpaceDN w:val="0"/>
              <w:adjustRightInd w:val="0"/>
              <w:spacing w:line="360" w:lineRule="auto"/>
              <w:jc w:val="center"/>
              <w:rPr>
                <w:color w:val="000000"/>
              </w:rPr>
            </w:pPr>
            <w:r>
              <w:rPr>
                <w:color w:val="000000"/>
              </w:rPr>
              <w:t xml:space="preserve">2248 </w:t>
            </w:r>
          </w:p>
        </w:tc>
        <w:tc>
          <w:tcPr>
            <w:tcW w:w="1403" w:type="dxa"/>
          </w:tcPr>
          <w:p w:rsidR="00C45AC2" w:rsidRPr="005A6245" w:rsidRDefault="00C82755" w:rsidP="00C45AC2">
            <w:pPr>
              <w:autoSpaceDE w:val="0"/>
              <w:autoSpaceDN w:val="0"/>
              <w:adjustRightInd w:val="0"/>
              <w:spacing w:line="360" w:lineRule="auto"/>
              <w:jc w:val="center"/>
              <w:rPr>
                <w:color w:val="000000"/>
              </w:rPr>
            </w:pPr>
            <w:r>
              <w:rPr>
                <w:color w:val="000000"/>
              </w:rPr>
              <w:t>6750</w:t>
            </w:r>
          </w:p>
        </w:tc>
      </w:tr>
    </w:tbl>
    <w:p w:rsidR="00C45AC2" w:rsidRDefault="00C45AC2" w:rsidP="00C45AC2">
      <w:pPr>
        <w:autoSpaceDE w:val="0"/>
        <w:autoSpaceDN w:val="0"/>
        <w:adjustRightInd w:val="0"/>
        <w:spacing w:line="360" w:lineRule="auto"/>
        <w:ind w:firstLine="360"/>
        <w:jc w:val="both"/>
        <w:rPr>
          <w:b/>
          <w:bCs/>
          <w:iCs/>
        </w:rPr>
      </w:pPr>
    </w:p>
    <w:p w:rsidR="00C45AC2" w:rsidRPr="00CD22D1" w:rsidRDefault="007E4442" w:rsidP="00F210AF">
      <w:pPr>
        <w:autoSpaceDE w:val="0"/>
        <w:autoSpaceDN w:val="0"/>
        <w:adjustRightInd w:val="0"/>
        <w:spacing w:line="360" w:lineRule="auto"/>
        <w:ind w:firstLine="709"/>
        <w:jc w:val="both"/>
        <w:rPr>
          <w:b/>
          <w:bCs/>
          <w:iCs/>
        </w:rPr>
      </w:pPr>
      <w:r>
        <w:rPr>
          <w:b/>
          <w:bCs/>
          <w:iCs/>
        </w:rPr>
        <w:t>Всего заработано за 2021</w:t>
      </w:r>
      <w:r w:rsidR="00C45AC2" w:rsidRPr="00CD22D1">
        <w:rPr>
          <w:b/>
          <w:bCs/>
          <w:iCs/>
        </w:rPr>
        <w:t xml:space="preserve"> год – </w:t>
      </w:r>
      <w:r w:rsidR="00726EC6">
        <w:rPr>
          <w:b/>
          <w:bCs/>
          <w:iCs/>
        </w:rPr>
        <w:t>287, 521</w:t>
      </w:r>
      <w:r w:rsidR="00C45AC2" w:rsidRPr="00CD22D1">
        <w:rPr>
          <w:b/>
          <w:bCs/>
          <w:iCs/>
        </w:rPr>
        <w:t xml:space="preserve"> </w:t>
      </w:r>
      <w:r w:rsidR="00726EC6">
        <w:rPr>
          <w:b/>
          <w:bCs/>
          <w:iCs/>
        </w:rPr>
        <w:t>(Двести восемьдесят семь тысяч пятьсот двадцать один) рубль. Грант на финансирование проекта Креатив</w:t>
      </w:r>
      <w:r w:rsidR="00C82755">
        <w:rPr>
          <w:b/>
          <w:bCs/>
          <w:iCs/>
        </w:rPr>
        <w:t xml:space="preserve"> - </w:t>
      </w:r>
      <w:r w:rsidR="00726EC6">
        <w:rPr>
          <w:b/>
          <w:bCs/>
          <w:iCs/>
        </w:rPr>
        <w:t xml:space="preserve"> территория «ЗалУспеха»</w:t>
      </w:r>
      <w:r w:rsidR="00C82755">
        <w:rPr>
          <w:b/>
          <w:bCs/>
          <w:iCs/>
        </w:rPr>
        <w:t xml:space="preserve"> - 247, 229 рублей. Платные услуги – 40, 292 рубля.</w:t>
      </w:r>
    </w:p>
    <w:p w:rsidR="00C45AC2" w:rsidRPr="005A6245" w:rsidRDefault="00C45AC2" w:rsidP="00F210AF">
      <w:pPr>
        <w:autoSpaceDE w:val="0"/>
        <w:autoSpaceDN w:val="0"/>
        <w:adjustRightInd w:val="0"/>
        <w:spacing w:line="360" w:lineRule="auto"/>
        <w:ind w:firstLine="709"/>
        <w:jc w:val="both"/>
      </w:pPr>
      <w:r w:rsidRPr="005A6245">
        <w:rPr>
          <w:b/>
          <w:bCs/>
          <w:i/>
          <w:iCs/>
        </w:rPr>
        <w:t xml:space="preserve">3.5. </w:t>
      </w:r>
      <w:r w:rsidRPr="005A6245">
        <w:rPr>
          <w:b/>
          <w:bCs/>
          <w:iCs/>
        </w:rPr>
        <w:t>Финансовые затраты</w:t>
      </w:r>
      <w:r w:rsidRPr="005A6245">
        <w:rPr>
          <w:b/>
          <w:bCs/>
        </w:rPr>
        <w:t xml:space="preserve">: </w:t>
      </w:r>
      <w:r w:rsidRPr="005A6245">
        <w:t>расходы на обслуж</w:t>
      </w:r>
      <w:r>
        <w:t>ивание одного пользователя - 311, одно посещение  -21</w:t>
      </w:r>
      <w:r w:rsidRPr="005A6245">
        <w:t xml:space="preserve"> ,</w:t>
      </w:r>
      <w:r>
        <w:t xml:space="preserve"> одну документовыдачу  - 12</w:t>
      </w:r>
      <w:r w:rsidRPr="005A6245">
        <w:t xml:space="preserve"> . </w:t>
      </w:r>
    </w:p>
    <w:p w:rsidR="00C45AC2" w:rsidRPr="005A6245" w:rsidRDefault="00C45AC2" w:rsidP="00F210AF">
      <w:pPr>
        <w:autoSpaceDE w:val="0"/>
        <w:autoSpaceDN w:val="0"/>
        <w:adjustRightInd w:val="0"/>
        <w:spacing w:line="360" w:lineRule="auto"/>
        <w:ind w:firstLine="709"/>
        <w:jc w:val="both"/>
      </w:pPr>
      <w:r>
        <w:t>Показатели по Д</w:t>
      </w:r>
      <w:r w:rsidRPr="005A6245">
        <w:t>орожной карте: количество библиотек, в которых об</w:t>
      </w:r>
      <w:r>
        <w:t>еспечены условия доступности – 2</w:t>
      </w:r>
      <w:r w:rsidRPr="005A6245">
        <w:t xml:space="preserve">, специальных сайтов – 0, проведено мероприятий – </w:t>
      </w:r>
      <w:r w:rsidR="007A2A05" w:rsidRPr="007A2A05">
        <w:t>288</w:t>
      </w:r>
      <w:r w:rsidR="007A2A05">
        <w:t xml:space="preserve">. </w:t>
      </w:r>
      <w:r w:rsidRPr="005A6245">
        <w:t xml:space="preserve">Охват инвалидов – 45,5%. Специальной литературы – 0. </w:t>
      </w:r>
    </w:p>
    <w:p w:rsidR="00C45AC2" w:rsidRPr="005A6245" w:rsidRDefault="00C45AC2" w:rsidP="00F210AF">
      <w:pPr>
        <w:autoSpaceDE w:val="0"/>
        <w:autoSpaceDN w:val="0"/>
        <w:adjustRightInd w:val="0"/>
        <w:spacing w:line="360" w:lineRule="auto"/>
        <w:ind w:firstLine="709"/>
        <w:jc w:val="both"/>
      </w:pPr>
      <w:r w:rsidRPr="004A4B25">
        <w:t>Средняя</w:t>
      </w:r>
      <w:r w:rsidRPr="005A6245">
        <w:t xml:space="preserve"> зарплата сот</w:t>
      </w:r>
      <w:r w:rsidR="00EA0C4E">
        <w:t>рудников 30254 руб. (по Отделу культуры –   30808 руб.), разница 554</w:t>
      </w:r>
      <w:r w:rsidRPr="00EA0C4E">
        <w:t xml:space="preserve"> руб.</w:t>
      </w:r>
      <w:r w:rsidRPr="005A6245">
        <w:t xml:space="preserve"> </w:t>
      </w:r>
    </w:p>
    <w:p w:rsidR="00F210AF" w:rsidRDefault="00F210AF" w:rsidP="00F210AF">
      <w:pPr>
        <w:autoSpaceDE w:val="0"/>
        <w:autoSpaceDN w:val="0"/>
        <w:adjustRightInd w:val="0"/>
        <w:spacing w:line="360" w:lineRule="auto"/>
        <w:ind w:firstLine="709"/>
        <w:jc w:val="both"/>
        <w:rPr>
          <w:rFonts w:eastAsia="Times New Roman"/>
          <w:b/>
          <w:bCs/>
        </w:rPr>
      </w:pPr>
    </w:p>
    <w:p w:rsidR="00F210AF" w:rsidRDefault="00F210AF" w:rsidP="00F210AF">
      <w:pPr>
        <w:autoSpaceDE w:val="0"/>
        <w:autoSpaceDN w:val="0"/>
        <w:adjustRightInd w:val="0"/>
        <w:spacing w:line="360" w:lineRule="auto"/>
        <w:ind w:firstLine="709"/>
        <w:jc w:val="both"/>
        <w:rPr>
          <w:rFonts w:eastAsia="Times New Roman"/>
          <w:b/>
          <w:bCs/>
        </w:rPr>
      </w:pPr>
    </w:p>
    <w:p w:rsidR="00F210AF" w:rsidRDefault="00C45AC2" w:rsidP="00F210AF">
      <w:pPr>
        <w:autoSpaceDE w:val="0"/>
        <w:autoSpaceDN w:val="0"/>
        <w:adjustRightInd w:val="0"/>
        <w:spacing w:line="360" w:lineRule="auto"/>
        <w:ind w:firstLine="709"/>
        <w:jc w:val="both"/>
        <w:rPr>
          <w:rFonts w:eastAsia="Times New Roman"/>
          <w:i/>
          <w:iCs/>
        </w:rPr>
      </w:pPr>
      <w:r w:rsidRPr="009E0512">
        <w:rPr>
          <w:rFonts w:eastAsia="Times New Roman"/>
          <w:b/>
          <w:bCs/>
        </w:rPr>
        <w:lastRenderedPageBreak/>
        <w:t xml:space="preserve">4. Библиотечные фонды </w:t>
      </w:r>
      <w:r w:rsidRPr="009E0512">
        <w:rPr>
          <w:rFonts w:eastAsia="Times New Roman"/>
          <w:i/>
          <w:iCs/>
        </w:rPr>
        <w:t>(формирование, использование, сохранность)</w:t>
      </w:r>
    </w:p>
    <w:p w:rsidR="00C45AC2" w:rsidRPr="00F210AF" w:rsidRDefault="00C45AC2" w:rsidP="00F210AF">
      <w:pPr>
        <w:autoSpaceDE w:val="0"/>
        <w:autoSpaceDN w:val="0"/>
        <w:adjustRightInd w:val="0"/>
        <w:spacing w:line="360" w:lineRule="auto"/>
        <w:ind w:firstLine="709"/>
        <w:jc w:val="both"/>
        <w:rPr>
          <w:rFonts w:eastAsia="Times New Roman"/>
          <w:i/>
          <w:iCs/>
        </w:rPr>
      </w:pPr>
      <w:r w:rsidRPr="009E0512">
        <w:rPr>
          <w:rFonts w:eastAsia="Times New Roman"/>
          <w:iCs/>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9E0512" w:rsidRPr="009E0512" w:rsidRDefault="009E0512" w:rsidP="00F210AF">
      <w:pPr>
        <w:autoSpaceDE w:val="0"/>
        <w:autoSpaceDN w:val="0"/>
        <w:adjustRightInd w:val="0"/>
        <w:spacing w:line="360" w:lineRule="auto"/>
        <w:ind w:firstLine="709"/>
        <w:jc w:val="both"/>
        <w:rPr>
          <w:b/>
          <w:i/>
        </w:rPr>
      </w:pPr>
      <w:r w:rsidRPr="009E0512">
        <w:rPr>
          <w:b/>
          <w:i/>
        </w:rPr>
        <w:t>Таблица 5.  Состояние библиотечного фонда муниципальных библиотек в 2019 — 2021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1420"/>
        <w:gridCol w:w="1282"/>
        <w:gridCol w:w="1536"/>
        <w:gridCol w:w="1282"/>
        <w:gridCol w:w="1420"/>
        <w:gridCol w:w="1282"/>
      </w:tblGrid>
      <w:tr w:rsidR="009E0512" w:rsidRPr="009E0512" w:rsidTr="009E0512">
        <w:trPr>
          <w:trHeight w:val="216"/>
        </w:trPr>
        <w:tc>
          <w:tcPr>
            <w:tcW w:w="1724" w:type="dxa"/>
            <w:vMerge w:val="restart"/>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Год</w:t>
            </w:r>
          </w:p>
        </w:tc>
        <w:tc>
          <w:tcPr>
            <w:tcW w:w="2800" w:type="dxa"/>
            <w:gridSpan w:val="2"/>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Объем фонда (экз.)</w:t>
            </w:r>
          </w:p>
        </w:tc>
        <w:tc>
          <w:tcPr>
            <w:tcW w:w="2836" w:type="dxa"/>
            <w:gridSpan w:val="2"/>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Поступления в фонды (экз.)</w:t>
            </w:r>
          </w:p>
        </w:tc>
        <w:tc>
          <w:tcPr>
            <w:tcW w:w="2777" w:type="dxa"/>
            <w:gridSpan w:val="2"/>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Выбытие из библиотечных фондов (экз.)</w:t>
            </w:r>
          </w:p>
        </w:tc>
      </w:tr>
      <w:tr w:rsidR="009E0512" w:rsidRPr="009E0512" w:rsidTr="009E0512">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512" w:rsidRPr="009E0512" w:rsidRDefault="009E0512" w:rsidP="009E0512">
            <w:pPr>
              <w:spacing w:line="360" w:lineRule="auto"/>
              <w:jc w:val="both"/>
            </w:pPr>
          </w:p>
        </w:tc>
        <w:tc>
          <w:tcPr>
            <w:tcW w:w="1435"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Общее число документов</w:t>
            </w:r>
          </w:p>
        </w:tc>
        <w:tc>
          <w:tcPr>
            <w:tcW w:w="1365"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из них на баш</w:t>
            </w:r>
            <w:proofErr w:type="gramStart"/>
            <w:r w:rsidRPr="009E0512">
              <w:t>.я</w:t>
            </w:r>
            <w:proofErr w:type="gramEnd"/>
            <w:r w:rsidRPr="009E0512">
              <w:t>зыке</w:t>
            </w:r>
          </w:p>
        </w:tc>
        <w:tc>
          <w:tcPr>
            <w:tcW w:w="1463"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Количество новых поступлений</w:t>
            </w:r>
          </w:p>
        </w:tc>
        <w:tc>
          <w:tcPr>
            <w:tcW w:w="1373"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из них на баш</w:t>
            </w:r>
            <w:proofErr w:type="gramStart"/>
            <w:r w:rsidRPr="009E0512">
              <w:t>.я</w:t>
            </w:r>
            <w:proofErr w:type="gramEnd"/>
            <w:r w:rsidRPr="009E0512">
              <w:t>зыке</w:t>
            </w:r>
          </w:p>
        </w:tc>
        <w:tc>
          <w:tcPr>
            <w:tcW w:w="1404"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Выбыло всего документов</w:t>
            </w:r>
          </w:p>
        </w:tc>
        <w:tc>
          <w:tcPr>
            <w:tcW w:w="1373"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из них на баш</w:t>
            </w:r>
            <w:proofErr w:type="gramStart"/>
            <w:r w:rsidRPr="009E0512">
              <w:t>.я</w:t>
            </w:r>
            <w:proofErr w:type="gramEnd"/>
            <w:r w:rsidRPr="009E0512">
              <w:t>зыке</w:t>
            </w:r>
          </w:p>
        </w:tc>
      </w:tr>
      <w:tr w:rsidR="009E0512" w:rsidRPr="009E0512" w:rsidTr="009E0512">
        <w:tc>
          <w:tcPr>
            <w:tcW w:w="1724"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2019</w:t>
            </w:r>
          </w:p>
        </w:tc>
        <w:tc>
          <w:tcPr>
            <w:tcW w:w="1435"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420609</w:t>
            </w:r>
          </w:p>
        </w:tc>
        <w:tc>
          <w:tcPr>
            <w:tcW w:w="1365"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62350</w:t>
            </w:r>
          </w:p>
        </w:tc>
        <w:tc>
          <w:tcPr>
            <w:tcW w:w="1463"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1747</w:t>
            </w:r>
          </w:p>
        </w:tc>
        <w:tc>
          <w:tcPr>
            <w:tcW w:w="1373"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624</w:t>
            </w:r>
          </w:p>
        </w:tc>
        <w:tc>
          <w:tcPr>
            <w:tcW w:w="1404"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18622</w:t>
            </w:r>
          </w:p>
        </w:tc>
        <w:tc>
          <w:tcPr>
            <w:tcW w:w="1373"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1228</w:t>
            </w:r>
          </w:p>
        </w:tc>
      </w:tr>
      <w:tr w:rsidR="009E0512" w:rsidRPr="009E0512" w:rsidTr="009E0512">
        <w:trPr>
          <w:trHeight w:val="394"/>
        </w:trPr>
        <w:tc>
          <w:tcPr>
            <w:tcW w:w="1724"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2020</w:t>
            </w:r>
          </w:p>
        </w:tc>
        <w:tc>
          <w:tcPr>
            <w:tcW w:w="1435"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400270</w:t>
            </w:r>
          </w:p>
        </w:tc>
        <w:tc>
          <w:tcPr>
            <w:tcW w:w="1365"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61559</w:t>
            </w:r>
          </w:p>
        </w:tc>
        <w:tc>
          <w:tcPr>
            <w:tcW w:w="146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1526</w:t>
            </w:r>
          </w:p>
        </w:tc>
        <w:tc>
          <w:tcPr>
            <w:tcW w:w="137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850</w:t>
            </w:r>
          </w:p>
        </w:tc>
        <w:tc>
          <w:tcPr>
            <w:tcW w:w="1404"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16723</w:t>
            </w:r>
          </w:p>
        </w:tc>
        <w:tc>
          <w:tcPr>
            <w:tcW w:w="137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1636</w:t>
            </w:r>
          </w:p>
        </w:tc>
      </w:tr>
      <w:tr w:rsidR="009E0512" w:rsidRPr="009E0512" w:rsidTr="009E0512">
        <w:tc>
          <w:tcPr>
            <w:tcW w:w="1724"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2021</w:t>
            </w:r>
          </w:p>
        </w:tc>
        <w:tc>
          <w:tcPr>
            <w:tcW w:w="1435"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406673</w:t>
            </w:r>
          </w:p>
        </w:tc>
        <w:tc>
          <w:tcPr>
            <w:tcW w:w="1365"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57411</w:t>
            </w:r>
          </w:p>
        </w:tc>
        <w:tc>
          <w:tcPr>
            <w:tcW w:w="146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1312</w:t>
            </w:r>
          </w:p>
        </w:tc>
        <w:tc>
          <w:tcPr>
            <w:tcW w:w="137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303</w:t>
            </w:r>
          </w:p>
        </w:tc>
        <w:tc>
          <w:tcPr>
            <w:tcW w:w="1404"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47827</w:t>
            </w:r>
          </w:p>
        </w:tc>
        <w:tc>
          <w:tcPr>
            <w:tcW w:w="137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4451</w:t>
            </w:r>
          </w:p>
        </w:tc>
      </w:tr>
      <w:tr w:rsidR="009E0512" w:rsidRPr="009E0512" w:rsidTr="009E0512">
        <w:tc>
          <w:tcPr>
            <w:tcW w:w="1724"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Изменение 2021 год к 2019 году</w:t>
            </w:r>
            <w:proofErr w:type="gramStart"/>
            <w:r w:rsidRPr="009E0512">
              <w:t xml:space="preserve"> (+/-)</w:t>
            </w:r>
            <w:proofErr w:type="gramEnd"/>
          </w:p>
        </w:tc>
        <w:tc>
          <w:tcPr>
            <w:tcW w:w="1435"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-13936</w:t>
            </w:r>
          </w:p>
        </w:tc>
        <w:tc>
          <w:tcPr>
            <w:tcW w:w="1365"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-4939</w:t>
            </w:r>
          </w:p>
        </w:tc>
        <w:tc>
          <w:tcPr>
            <w:tcW w:w="146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-435</w:t>
            </w:r>
          </w:p>
        </w:tc>
        <w:tc>
          <w:tcPr>
            <w:tcW w:w="137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-321</w:t>
            </w:r>
          </w:p>
        </w:tc>
        <w:tc>
          <w:tcPr>
            <w:tcW w:w="1404"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29205</w:t>
            </w:r>
          </w:p>
        </w:tc>
        <w:tc>
          <w:tcPr>
            <w:tcW w:w="137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3223</w:t>
            </w:r>
          </w:p>
        </w:tc>
      </w:tr>
      <w:tr w:rsidR="009E0512" w:rsidRPr="009E0512" w:rsidTr="009E0512">
        <w:tc>
          <w:tcPr>
            <w:tcW w:w="1724"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Изменение 2021 год к 2019 году   %</w:t>
            </w:r>
          </w:p>
        </w:tc>
        <w:tc>
          <w:tcPr>
            <w:tcW w:w="1435"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-3,31%</w:t>
            </w:r>
          </w:p>
        </w:tc>
        <w:tc>
          <w:tcPr>
            <w:tcW w:w="1365"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-7,92%</w:t>
            </w:r>
          </w:p>
        </w:tc>
        <w:tc>
          <w:tcPr>
            <w:tcW w:w="146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-24,9%</w:t>
            </w:r>
          </w:p>
        </w:tc>
        <w:tc>
          <w:tcPr>
            <w:tcW w:w="137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-51,42%</w:t>
            </w:r>
          </w:p>
        </w:tc>
        <w:tc>
          <w:tcPr>
            <w:tcW w:w="1404"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+61,06%</w:t>
            </w:r>
          </w:p>
        </w:tc>
        <w:tc>
          <w:tcPr>
            <w:tcW w:w="137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p w:rsidR="009E0512" w:rsidRPr="009E0512" w:rsidRDefault="009E0512" w:rsidP="009E0512">
            <w:pPr>
              <w:autoSpaceDE w:val="0"/>
              <w:autoSpaceDN w:val="0"/>
              <w:adjustRightInd w:val="0"/>
              <w:spacing w:line="360" w:lineRule="auto"/>
              <w:jc w:val="both"/>
            </w:pPr>
            <w:r w:rsidRPr="009E0512">
              <w:t>+72,41%</w:t>
            </w:r>
          </w:p>
        </w:tc>
      </w:tr>
    </w:tbl>
    <w:p w:rsidR="009E0512" w:rsidRPr="009E0512" w:rsidRDefault="009E0512" w:rsidP="009E0512">
      <w:pPr>
        <w:autoSpaceDE w:val="0"/>
        <w:autoSpaceDN w:val="0"/>
        <w:adjustRightInd w:val="0"/>
        <w:spacing w:line="360" w:lineRule="auto"/>
        <w:jc w:val="both"/>
        <w:rPr>
          <w:iCs/>
        </w:rPr>
      </w:pPr>
    </w:p>
    <w:p w:rsidR="009E0512" w:rsidRPr="009E0512" w:rsidRDefault="009E0512" w:rsidP="00F210AF">
      <w:pPr>
        <w:autoSpaceDE w:val="0"/>
        <w:autoSpaceDN w:val="0"/>
        <w:adjustRightInd w:val="0"/>
        <w:spacing w:line="360" w:lineRule="auto"/>
        <w:ind w:firstLine="709"/>
        <w:jc w:val="both"/>
        <w:rPr>
          <w:iCs/>
        </w:rPr>
      </w:pPr>
      <w:r w:rsidRPr="009E0512">
        <w:rPr>
          <w:iCs/>
        </w:rPr>
        <w:t xml:space="preserve">Библиотечный фонд – основополагающая составная часть информационных ресурсов библиотек, от качества и полноты которых во многом зависит возможность библиотек выполнять свои информационные, культурные, просветительские функции. </w:t>
      </w:r>
      <w:proofErr w:type="gramStart"/>
      <w:r w:rsidRPr="009E0512">
        <w:rPr>
          <w:iCs/>
        </w:rPr>
        <w:t xml:space="preserve">На конец 2019 г документный фонд МБУК «Аургазинская ЦБС» насчитывал </w:t>
      </w:r>
      <w:r w:rsidRPr="009E0512">
        <w:t>420609 экз., а в 2021 г 406673 экз. Изменение фонда 2021 года по сравнению к 2019 г составил – минус 13936 экземпляров, а в процентом соотношении на - 3,31%. Анализируя движение фонда за последние 3 года, наблюдается его уменьшение за счет выбытия, которое составило 83172 экземпляра за три года.</w:t>
      </w:r>
      <w:proofErr w:type="gramEnd"/>
      <w:r w:rsidRPr="009E0512">
        <w:t xml:space="preserve"> Все это и приводит к значительному сокращению совокупного фонда. Поступление в фонды по сравнению с 2019 г. уменьшилось на 435 </w:t>
      </w:r>
      <w:r w:rsidRPr="009E0512">
        <w:lastRenderedPageBreak/>
        <w:t>экземпляра, что указывает на уменьшение на 24,9%, в то же время произошло уменьшение поступлений литературы на башкирском языке на -51,42%.</w:t>
      </w:r>
    </w:p>
    <w:p w:rsidR="009E0512" w:rsidRPr="009E0512" w:rsidRDefault="009E0512" w:rsidP="00F210AF">
      <w:pPr>
        <w:autoSpaceDE w:val="0"/>
        <w:autoSpaceDN w:val="0"/>
        <w:adjustRightInd w:val="0"/>
        <w:spacing w:line="360" w:lineRule="auto"/>
        <w:ind w:firstLine="709"/>
        <w:jc w:val="both"/>
        <w:rPr>
          <w:b/>
          <w:iCs/>
        </w:rPr>
      </w:pPr>
      <w:r w:rsidRPr="009E0512">
        <w:rPr>
          <w:b/>
          <w:iCs/>
        </w:rPr>
        <w:t>4.2. Общая характеристика совокупного фонда муниципальных библиотек (объём, видовой и отраслевой состав)</w:t>
      </w:r>
    </w:p>
    <w:p w:rsidR="009E0512" w:rsidRPr="009E0512" w:rsidRDefault="009E0512" w:rsidP="00F210AF">
      <w:pPr>
        <w:autoSpaceDE w:val="0"/>
        <w:autoSpaceDN w:val="0"/>
        <w:adjustRightInd w:val="0"/>
        <w:spacing w:line="360" w:lineRule="auto"/>
        <w:ind w:firstLine="709"/>
        <w:jc w:val="both"/>
        <w:rPr>
          <w:iCs/>
        </w:rPr>
      </w:pPr>
      <w:r w:rsidRPr="009E0512">
        <w:rPr>
          <w:iCs/>
        </w:rPr>
        <w:t>Библиотечный фонд формируется в основном печатными изданиями (книгами, брошюрами, периодическими изданиями), электронными документами на съемных носителях (С</w:t>
      </w:r>
      <w:proofErr w:type="gramStart"/>
      <w:r w:rsidRPr="009E0512">
        <w:rPr>
          <w:iCs/>
        </w:rPr>
        <w:t>D</w:t>
      </w:r>
      <w:proofErr w:type="gramEnd"/>
      <w:r w:rsidRPr="009E0512">
        <w:rPr>
          <w:iCs/>
        </w:rPr>
        <w:t>-ромы, аудиокассеты и пр.) Основу фонда составляют печатные издания – 360158 экз. книг (88,56%) и 3942 экз.</w:t>
      </w:r>
      <w:r w:rsidR="00AF1EF1">
        <w:rPr>
          <w:iCs/>
        </w:rPr>
        <w:t xml:space="preserve"> </w:t>
      </w:r>
      <w:r w:rsidRPr="009E0512">
        <w:rPr>
          <w:iCs/>
        </w:rPr>
        <w:t>периодических изданий (11,44%).</w:t>
      </w:r>
    </w:p>
    <w:p w:rsidR="009E0512" w:rsidRPr="009E0512" w:rsidRDefault="009E0512" w:rsidP="00F210AF">
      <w:pPr>
        <w:autoSpaceDE w:val="0"/>
        <w:autoSpaceDN w:val="0"/>
        <w:adjustRightInd w:val="0"/>
        <w:spacing w:line="360" w:lineRule="auto"/>
        <w:ind w:firstLine="709"/>
        <w:jc w:val="both"/>
        <w:rPr>
          <w:b/>
          <w:iCs/>
        </w:rPr>
      </w:pPr>
      <w:r w:rsidRPr="009E0512">
        <w:rPr>
          <w:b/>
          <w:iCs/>
        </w:rPr>
        <w:t>4.2.1.  Поступления в фонды муниципальных библиотек</w:t>
      </w:r>
    </w:p>
    <w:p w:rsidR="009E0512" w:rsidRPr="009E0512" w:rsidRDefault="009E0512" w:rsidP="00F210AF">
      <w:pPr>
        <w:autoSpaceDE w:val="0"/>
        <w:autoSpaceDN w:val="0"/>
        <w:adjustRightInd w:val="0"/>
        <w:spacing w:line="360" w:lineRule="auto"/>
        <w:ind w:firstLine="709"/>
        <w:jc w:val="both"/>
      </w:pPr>
      <w:r w:rsidRPr="009E0512">
        <w:rPr>
          <w:iCs/>
        </w:rPr>
        <w:t xml:space="preserve">В 2021 году количество новых поступлений составило </w:t>
      </w:r>
      <w:r w:rsidRPr="009E0512">
        <w:t>1312 экземпляра, в 2020 году – 1526 экземпляров. На 435 экземпляров изданий в библиотеки поступило меньше.</w:t>
      </w:r>
    </w:p>
    <w:p w:rsidR="009E0512" w:rsidRPr="009E0512" w:rsidRDefault="009E0512" w:rsidP="00F210AF">
      <w:pPr>
        <w:autoSpaceDE w:val="0"/>
        <w:autoSpaceDN w:val="0"/>
        <w:adjustRightInd w:val="0"/>
        <w:spacing w:line="360" w:lineRule="auto"/>
        <w:ind w:firstLine="709"/>
        <w:jc w:val="both"/>
      </w:pPr>
      <w:r w:rsidRPr="009E0512">
        <w:t>Главный принцип формирования документного фонда учреждения – селективность. При отборе изданий в процессе комплектования и подписной кампании большое внимание уделяется их целесообразности. Критерии отбора – научная, историческая</w:t>
      </w:r>
      <w:proofErr w:type="gramStart"/>
      <w:r w:rsidRPr="009E0512">
        <w:t>,х</w:t>
      </w:r>
      <w:proofErr w:type="gramEnd"/>
      <w:r w:rsidRPr="009E0512">
        <w:t>удожественная ценность документа, его практическая значимость, степень соответствия его профилю фонда, задачам библиотек и потребностям пользователей.</w:t>
      </w:r>
    </w:p>
    <w:p w:rsidR="009E0512" w:rsidRPr="009E0512" w:rsidRDefault="009E0512" w:rsidP="00F210AF">
      <w:pPr>
        <w:autoSpaceDE w:val="0"/>
        <w:autoSpaceDN w:val="0"/>
        <w:adjustRightInd w:val="0"/>
        <w:spacing w:line="360" w:lineRule="auto"/>
        <w:ind w:firstLine="709"/>
        <w:jc w:val="both"/>
      </w:pPr>
      <w:r w:rsidRPr="009E0512">
        <w:rPr>
          <w:b/>
        </w:rPr>
        <w:t>За отчетный год</w:t>
      </w:r>
      <w:r w:rsidRPr="009E0512">
        <w:t xml:space="preserve"> поступило 1312 экземпляров книг на сумму 329991 руб 13 коп.</w:t>
      </w:r>
    </w:p>
    <w:p w:rsidR="009E0512" w:rsidRPr="009E0512" w:rsidRDefault="009E0512" w:rsidP="00F210AF">
      <w:pPr>
        <w:autoSpaceDE w:val="0"/>
        <w:autoSpaceDN w:val="0"/>
        <w:adjustRightInd w:val="0"/>
        <w:spacing w:line="360" w:lineRule="auto"/>
        <w:ind w:firstLine="709"/>
        <w:jc w:val="both"/>
      </w:pPr>
      <w:r w:rsidRPr="009E0512">
        <w:t>Оприходовано 1312 экземпляров на сумму 329991 руб 13 коп.</w:t>
      </w:r>
    </w:p>
    <w:p w:rsidR="009E0512" w:rsidRPr="009E0512" w:rsidRDefault="009E0512" w:rsidP="00F210AF">
      <w:pPr>
        <w:autoSpaceDE w:val="0"/>
        <w:autoSpaceDN w:val="0"/>
        <w:adjustRightInd w:val="0"/>
        <w:spacing w:line="360" w:lineRule="auto"/>
        <w:ind w:firstLine="709"/>
        <w:jc w:val="both"/>
      </w:pPr>
      <w:r w:rsidRPr="009E0512">
        <w:t>Федеральная субсидия 240 экземпляров на сумму 150273 руб 24 коп.</w:t>
      </w:r>
    </w:p>
    <w:p w:rsidR="009E0512" w:rsidRPr="009E0512" w:rsidRDefault="009E0512" w:rsidP="00F210AF">
      <w:pPr>
        <w:autoSpaceDE w:val="0"/>
        <w:autoSpaceDN w:val="0"/>
        <w:adjustRightInd w:val="0"/>
        <w:spacing w:line="360" w:lineRule="auto"/>
        <w:ind w:firstLine="709"/>
        <w:jc w:val="both"/>
      </w:pPr>
      <w:r w:rsidRPr="009E0512">
        <w:t xml:space="preserve">ГБУК НБ им. </w:t>
      </w:r>
      <w:proofErr w:type="gramStart"/>
      <w:r w:rsidRPr="009E0512">
        <w:t>А-З</w:t>
      </w:r>
      <w:proofErr w:type="gramEnd"/>
      <w:r w:rsidRPr="009E0512">
        <w:t xml:space="preserve"> Валиди РБ – 619 экземпляров на сумму 110961 руб 08 коп.</w:t>
      </w:r>
    </w:p>
    <w:p w:rsidR="009E0512" w:rsidRPr="009E0512" w:rsidRDefault="009E0512" w:rsidP="00F210AF">
      <w:pPr>
        <w:autoSpaceDE w:val="0"/>
        <w:autoSpaceDN w:val="0"/>
        <w:adjustRightInd w:val="0"/>
        <w:spacing w:line="360" w:lineRule="auto"/>
        <w:ind w:firstLine="709"/>
        <w:jc w:val="both"/>
      </w:pPr>
      <w:r w:rsidRPr="009E0512">
        <w:t>Местный бюджет – 110 экземпляров на сумму 30000 руб.</w:t>
      </w:r>
    </w:p>
    <w:p w:rsidR="009E0512" w:rsidRPr="009E0512" w:rsidRDefault="009E0512" w:rsidP="00F210AF">
      <w:pPr>
        <w:autoSpaceDE w:val="0"/>
        <w:autoSpaceDN w:val="0"/>
        <w:adjustRightInd w:val="0"/>
        <w:spacing w:line="360" w:lineRule="auto"/>
        <w:ind w:firstLine="709"/>
        <w:jc w:val="both"/>
      </w:pPr>
      <w:r w:rsidRPr="009E0512">
        <w:t>Поступило в дар – 310 экземпляра на сумму 18265 руб 00 коп.</w:t>
      </w:r>
    </w:p>
    <w:p w:rsidR="00F210AF" w:rsidRPr="00F210AF" w:rsidRDefault="009E0512" w:rsidP="00F210AF">
      <w:pPr>
        <w:autoSpaceDE w:val="0"/>
        <w:autoSpaceDN w:val="0"/>
        <w:adjustRightInd w:val="0"/>
        <w:spacing w:after="240" w:line="360" w:lineRule="auto"/>
        <w:ind w:firstLine="709"/>
        <w:jc w:val="both"/>
      </w:pPr>
      <w:r w:rsidRPr="009E0512">
        <w:t>Подписка периодических изданий – 1212 экземпляров на сумму 273201 руб 60 коп.</w:t>
      </w:r>
    </w:p>
    <w:p w:rsidR="009E0512" w:rsidRPr="009E0512" w:rsidRDefault="009E0512" w:rsidP="00F210AF">
      <w:pPr>
        <w:pStyle w:val="a0"/>
        <w:spacing w:after="240" w:line="360" w:lineRule="auto"/>
        <w:ind w:firstLine="709"/>
        <w:jc w:val="both"/>
        <w:rPr>
          <w:rFonts w:ascii="Times New Roman" w:hAnsi="Times New Roman" w:cs="Times New Roman"/>
          <w:b/>
          <w:i/>
          <w:sz w:val="24"/>
          <w:szCs w:val="24"/>
        </w:rPr>
      </w:pPr>
      <w:r w:rsidRPr="009E0512">
        <w:rPr>
          <w:rFonts w:ascii="Times New Roman" w:hAnsi="Times New Roman" w:cs="Times New Roman"/>
          <w:b/>
          <w:i/>
          <w:sz w:val="24"/>
          <w:szCs w:val="24"/>
        </w:rPr>
        <w:t>Таблица 6.  Объем новых поступлений в библиотеки муниципального района (городского округа) в 2019- 2021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958"/>
        <w:gridCol w:w="1918"/>
        <w:gridCol w:w="1918"/>
        <w:gridCol w:w="1963"/>
      </w:tblGrid>
      <w:tr w:rsidR="009E0512" w:rsidRPr="009E0512" w:rsidTr="009E0512">
        <w:tc>
          <w:tcPr>
            <w:tcW w:w="1970"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Год</w:t>
            </w:r>
          </w:p>
        </w:tc>
        <w:tc>
          <w:tcPr>
            <w:tcW w:w="1971"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Количество жителей в муниципальном районе (городском округе)</w:t>
            </w:r>
          </w:p>
        </w:tc>
        <w:tc>
          <w:tcPr>
            <w:tcW w:w="1971"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Количество новых поступлений (тыс. экз.)</w:t>
            </w:r>
          </w:p>
        </w:tc>
        <w:tc>
          <w:tcPr>
            <w:tcW w:w="1971"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 xml:space="preserve">Объем новых поступлений </w:t>
            </w:r>
          </w:p>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на 1000 жителей (экз.)</w:t>
            </w:r>
          </w:p>
        </w:tc>
        <w:tc>
          <w:tcPr>
            <w:tcW w:w="1971"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 xml:space="preserve">% от рекомендуемого </w:t>
            </w:r>
          </w:p>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 xml:space="preserve">норматива ЮНЕСКО </w:t>
            </w:r>
          </w:p>
          <w:p w:rsidR="009E0512" w:rsidRPr="009E0512" w:rsidRDefault="009E0512" w:rsidP="009E0512">
            <w:pPr>
              <w:pStyle w:val="a0"/>
              <w:spacing w:after="0" w:line="360" w:lineRule="auto"/>
              <w:jc w:val="both"/>
              <w:rPr>
                <w:rFonts w:ascii="Times New Roman" w:hAnsi="Times New Roman" w:cs="Times New Roman"/>
                <w:sz w:val="24"/>
                <w:szCs w:val="24"/>
              </w:rPr>
            </w:pPr>
            <w:proofErr w:type="gramStart"/>
            <w:r w:rsidRPr="009E0512">
              <w:rPr>
                <w:rFonts w:ascii="Times New Roman" w:hAnsi="Times New Roman" w:cs="Times New Roman"/>
                <w:sz w:val="24"/>
                <w:szCs w:val="24"/>
              </w:rPr>
              <w:t xml:space="preserve">(250 документов в год </w:t>
            </w:r>
            <w:proofErr w:type="gramEnd"/>
          </w:p>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на 1000 жителей)</w:t>
            </w:r>
          </w:p>
        </w:tc>
      </w:tr>
      <w:tr w:rsidR="009E0512" w:rsidRPr="009E0512" w:rsidTr="009E0512">
        <w:tc>
          <w:tcPr>
            <w:tcW w:w="1970"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lastRenderedPageBreak/>
              <w:t>2019</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32,3</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1,7</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52,6</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21,0%</w:t>
            </w:r>
          </w:p>
        </w:tc>
      </w:tr>
      <w:tr w:rsidR="009E0512" w:rsidRPr="009E0512" w:rsidTr="009E0512">
        <w:tc>
          <w:tcPr>
            <w:tcW w:w="1970"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2020</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31,9</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1,5</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47,0</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19,0%</w:t>
            </w:r>
          </w:p>
        </w:tc>
      </w:tr>
      <w:tr w:rsidR="009E0512" w:rsidRPr="009E0512" w:rsidTr="009E0512">
        <w:tc>
          <w:tcPr>
            <w:tcW w:w="1970"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2021</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31,2</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1,3</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51,0</w:t>
            </w:r>
          </w:p>
        </w:tc>
        <w:tc>
          <w:tcPr>
            <w:tcW w:w="197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pStyle w:val="a0"/>
              <w:spacing w:after="0" w:line="360" w:lineRule="auto"/>
              <w:jc w:val="both"/>
              <w:rPr>
                <w:rFonts w:ascii="Times New Roman" w:hAnsi="Times New Roman" w:cs="Times New Roman"/>
                <w:sz w:val="24"/>
                <w:szCs w:val="24"/>
              </w:rPr>
            </w:pPr>
            <w:r w:rsidRPr="009E0512">
              <w:rPr>
                <w:rFonts w:ascii="Times New Roman" w:hAnsi="Times New Roman" w:cs="Times New Roman"/>
                <w:sz w:val="24"/>
                <w:szCs w:val="24"/>
              </w:rPr>
              <w:t>20%</w:t>
            </w:r>
          </w:p>
        </w:tc>
      </w:tr>
    </w:tbl>
    <w:p w:rsidR="009E0512" w:rsidRPr="009E0512" w:rsidRDefault="009E0512" w:rsidP="009E0512">
      <w:pPr>
        <w:pStyle w:val="a0"/>
        <w:spacing w:after="0" w:line="360" w:lineRule="auto"/>
        <w:jc w:val="both"/>
        <w:rPr>
          <w:rFonts w:ascii="Times New Roman" w:hAnsi="Times New Roman" w:cs="Times New Roman"/>
          <w:sz w:val="24"/>
          <w:szCs w:val="24"/>
        </w:rPr>
      </w:pPr>
    </w:p>
    <w:p w:rsidR="009E0512" w:rsidRPr="009E0512" w:rsidRDefault="009E0512" w:rsidP="00F210AF">
      <w:pPr>
        <w:spacing w:line="360" w:lineRule="auto"/>
        <w:ind w:firstLine="709"/>
        <w:jc w:val="both"/>
      </w:pPr>
      <w:r w:rsidRPr="009E0512">
        <w:t>При формировании заявок на комплектование документного фонда в отчётном периоде большое внимание уделялось приобретению книг, пользующихся наибольшим читательским спросом, в том числе новинок художественной литературы для детей и взрослых, по различным отраслям знаний, краеведческой тематики.</w:t>
      </w:r>
      <w:r w:rsidRPr="009E0512">
        <w:rPr>
          <w:color w:val="000000"/>
        </w:rPr>
        <w:t xml:space="preserve"> Проводится систематическая работа по изучению информационных потребностей пользователей, ведётся тетрадь «Учёта отказов», отслеживаются новинки литературы на сайтах издательств, электронных библиотек и литературных порталах. На основе этого подаются списки литературы в отдел комплектования. Ведётся повседневная работа по изучению библиотечных фондов - ознакомление с книгами при обработке новых поступлений, при расстановке их на полки, при организации выставок. При проведении бесед и библиографических обзоров. Размещаются публикации бюллетеней новых поступлений на сайте Центральной районной библиотеки</w:t>
      </w:r>
    </w:p>
    <w:p w:rsidR="009E0512" w:rsidRPr="009E0512" w:rsidRDefault="009E0512" w:rsidP="00F210AF">
      <w:pPr>
        <w:spacing w:line="360" w:lineRule="auto"/>
        <w:ind w:firstLine="709"/>
        <w:jc w:val="both"/>
      </w:pPr>
      <w:r w:rsidRPr="009E0512">
        <w:t>Важной частью документного фонда Учреждения являются периодические издания - газеты, журналы, бюллетени, сборники. На сегодняшний день их роль в фондах библиотек возрастает, так как они мобильны и оперативны при удовлетворении информационных потребностей пользователей.</w:t>
      </w:r>
    </w:p>
    <w:p w:rsidR="009E0512" w:rsidRPr="009E0512" w:rsidRDefault="009E0512" w:rsidP="00F210AF">
      <w:pPr>
        <w:spacing w:line="360" w:lineRule="auto"/>
        <w:ind w:firstLine="709"/>
        <w:jc w:val="both"/>
      </w:pPr>
      <w:r w:rsidRPr="009E0512">
        <w:t>Согласно закону РБ «Об обязательном экземпляре документов» центральная районная библиотека получает по 4 экземпляра местной газеты «Аургазинский вестник бесплатно на русском, татарском и чувашском языках.</w:t>
      </w:r>
    </w:p>
    <w:p w:rsidR="009E0512" w:rsidRPr="009E0512" w:rsidRDefault="009E0512" w:rsidP="00F210AF">
      <w:pPr>
        <w:autoSpaceDE w:val="0"/>
        <w:autoSpaceDN w:val="0"/>
        <w:adjustRightInd w:val="0"/>
        <w:spacing w:line="360" w:lineRule="auto"/>
        <w:ind w:firstLine="709"/>
        <w:jc w:val="both"/>
      </w:pPr>
      <w:r w:rsidRPr="009E0512">
        <w:rPr>
          <w:b/>
        </w:rPr>
        <w:t>4.2.2.</w:t>
      </w:r>
      <w:r w:rsidRPr="009E0512">
        <w:t xml:space="preserve"> Выбытие из фондов муниципальных библиотек с указанием причин исключения из фонда (утрата, ветхость, дефектность, устарелость по содержанию, непрофильность):</w:t>
      </w:r>
    </w:p>
    <w:p w:rsidR="009E0512" w:rsidRPr="009E0512" w:rsidRDefault="009E0512" w:rsidP="00F210AF">
      <w:pPr>
        <w:autoSpaceDE w:val="0"/>
        <w:autoSpaceDN w:val="0"/>
        <w:adjustRightInd w:val="0"/>
        <w:spacing w:line="360" w:lineRule="auto"/>
        <w:ind w:firstLine="709"/>
        <w:jc w:val="both"/>
      </w:pPr>
      <w:r w:rsidRPr="009E0512">
        <w:t>- печатных изданий, из них книг;</w:t>
      </w:r>
    </w:p>
    <w:p w:rsidR="009E0512" w:rsidRPr="009E0512" w:rsidRDefault="009E0512" w:rsidP="00F210AF">
      <w:pPr>
        <w:autoSpaceDE w:val="0"/>
        <w:autoSpaceDN w:val="0"/>
        <w:adjustRightInd w:val="0"/>
        <w:spacing w:line="360" w:lineRule="auto"/>
        <w:ind w:firstLine="709"/>
        <w:jc w:val="both"/>
      </w:pPr>
      <w:r w:rsidRPr="009E0512">
        <w:t>- электронных документов</w:t>
      </w:r>
    </w:p>
    <w:p w:rsidR="009E0512" w:rsidRPr="009E0512" w:rsidRDefault="009E0512" w:rsidP="00F210AF">
      <w:pPr>
        <w:autoSpaceDE w:val="0"/>
        <w:autoSpaceDN w:val="0"/>
        <w:adjustRightInd w:val="0"/>
        <w:spacing w:line="360" w:lineRule="auto"/>
        <w:ind w:firstLine="709"/>
        <w:jc w:val="both"/>
      </w:pPr>
      <w:r w:rsidRPr="009E0512">
        <w:t>Одновременно с поступлением документов в фонд происходит их выбытие. За 2021 год из фондов библиотек было исключено 47827 экз. книг. Число выбывших документов из фонда – физическая изношенность</w:t>
      </w:r>
      <w:r w:rsidRPr="009E0512">
        <w:rPr>
          <w:lang w:val="tt-RU"/>
        </w:rPr>
        <w:t xml:space="preserve">. </w:t>
      </w:r>
      <w:r w:rsidRPr="009E0512">
        <w:t xml:space="preserve"> </w:t>
      </w:r>
    </w:p>
    <w:p w:rsidR="009E0512" w:rsidRPr="009E0512" w:rsidRDefault="009E0512" w:rsidP="00F210AF">
      <w:pPr>
        <w:autoSpaceDE w:val="0"/>
        <w:autoSpaceDN w:val="0"/>
        <w:adjustRightInd w:val="0"/>
        <w:spacing w:line="360" w:lineRule="auto"/>
        <w:ind w:firstLine="709"/>
        <w:jc w:val="both"/>
      </w:pPr>
      <w:r w:rsidRPr="009E0512">
        <w:rPr>
          <w:b/>
        </w:rPr>
        <w:t>4.2.3.</w:t>
      </w:r>
      <w:r w:rsidRPr="009E0512">
        <w:t xml:space="preserve"> Средний показатель обновляемости библиотечного фонда МБУК «Аургазинская ЦБС» за три года составил 0,014</w:t>
      </w:r>
      <w:r w:rsidRPr="009E0512">
        <w:rPr>
          <w:color w:val="000000"/>
        </w:rPr>
        <w:t>,</w:t>
      </w:r>
      <w:r w:rsidRPr="009E0512">
        <w:t xml:space="preserve"> что очень низкий показатель. Недостаточная обновляемость ведет к увеличению нагрузки на уже имеющийся фонд, увеличивает интенсивность его использования, а это приводит к быстрому износу </w:t>
      </w:r>
      <w:r w:rsidRPr="009E0512">
        <w:lastRenderedPageBreak/>
        <w:t xml:space="preserve">активной части фонда и необходимости её списания. Из-за недостаточного объема поступлений мы вынуждены ограничивать количество списания. </w:t>
      </w:r>
    </w:p>
    <w:p w:rsidR="009E0512" w:rsidRPr="009E0512" w:rsidRDefault="009E0512" w:rsidP="00F210AF">
      <w:pPr>
        <w:spacing w:line="360" w:lineRule="auto"/>
        <w:ind w:firstLine="709"/>
        <w:jc w:val="both"/>
        <w:rPr>
          <w:b/>
        </w:rPr>
      </w:pPr>
      <w:r w:rsidRPr="009E0512">
        <w:rPr>
          <w:b/>
        </w:rPr>
        <w:t>Обращаемость фонда в 2021 году составила – 1,3; этот показатель ниже среднероссийского.</w:t>
      </w:r>
    </w:p>
    <w:p w:rsidR="009E0512" w:rsidRPr="009E0512" w:rsidRDefault="009E0512" w:rsidP="00F210AF">
      <w:pPr>
        <w:autoSpaceDE w:val="0"/>
        <w:autoSpaceDN w:val="0"/>
        <w:adjustRightInd w:val="0"/>
        <w:spacing w:before="240" w:line="360" w:lineRule="auto"/>
        <w:ind w:firstLine="709"/>
        <w:jc w:val="both"/>
      </w:pPr>
      <w:r w:rsidRPr="009E0512">
        <w:t xml:space="preserve">4.2.4. Финансирование комплектования (объемы, основные источники) в течение последних трех лет. </w:t>
      </w:r>
    </w:p>
    <w:p w:rsidR="009E0512" w:rsidRPr="009E0512" w:rsidRDefault="009E0512" w:rsidP="00F210AF">
      <w:pPr>
        <w:spacing w:before="240" w:line="360" w:lineRule="auto"/>
        <w:ind w:firstLine="709"/>
        <w:jc w:val="both"/>
        <w:rPr>
          <w:b/>
          <w:i/>
        </w:rPr>
      </w:pPr>
      <w:r w:rsidRPr="009E0512">
        <w:rPr>
          <w:b/>
          <w:i/>
        </w:rPr>
        <w:t>Таблица №7. Структура финансовых средств на комплектование фондов библиотек МР (ГО) за 2021 год</w:t>
      </w:r>
    </w:p>
    <w:p w:rsidR="009E0512" w:rsidRPr="009E0512" w:rsidRDefault="009E0512" w:rsidP="009E0512">
      <w:pPr>
        <w:autoSpaceDE w:val="0"/>
        <w:autoSpaceDN w:val="0"/>
        <w:adjustRightInd w:val="0"/>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352"/>
        <w:gridCol w:w="1181"/>
        <w:gridCol w:w="1352"/>
        <w:gridCol w:w="1176"/>
        <w:gridCol w:w="1352"/>
        <w:gridCol w:w="1176"/>
      </w:tblGrid>
      <w:tr w:rsidR="009E0512" w:rsidRPr="009E0512" w:rsidTr="009E0512">
        <w:tc>
          <w:tcPr>
            <w:tcW w:w="3369" w:type="dxa"/>
            <w:vMerge w:val="restart"/>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spacing w:line="360" w:lineRule="auto"/>
              <w:jc w:val="both"/>
            </w:pPr>
            <w:r w:rsidRPr="009E0512">
              <w:t>Источники поступления средств на комплектования фондов</w:t>
            </w:r>
          </w:p>
        </w:tc>
        <w:tc>
          <w:tcPr>
            <w:tcW w:w="9922" w:type="dxa"/>
            <w:gridSpan w:val="6"/>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Поступления в библиотечный фонд</w:t>
            </w:r>
          </w:p>
        </w:tc>
      </w:tr>
      <w:tr w:rsidR="009E0512" w:rsidRPr="009E0512" w:rsidTr="009E0512">
        <w:tc>
          <w:tcPr>
            <w:tcW w:w="0" w:type="auto"/>
            <w:vMerge/>
            <w:tcBorders>
              <w:top w:val="single" w:sz="4" w:space="0" w:color="auto"/>
              <w:left w:val="single" w:sz="4" w:space="0" w:color="auto"/>
              <w:bottom w:val="single" w:sz="4" w:space="0" w:color="auto"/>
              <w:right w:val="single" w:sz="4" w:space="0" w:color="auto"/>
            </w:tcBorders>
            <w:vAlign w:val="center"/>
            <w:hideMark/>
          </w:tcPr>
          <w:p w:rsidR="009E0512" w:rsidRPr="009E0512" w:rsidRDefault="009E0512" w:rsidP="009E0512">
            <w:pPr>
              <w:spacing w:line="360" w:lineRule="auto"/>
              <w:jc w:val="both"/>
            </w:pPr>
          </w:p>
        </w:tc>
        <w:tc>
          <w:tcPr>
            <w:tcW w:w="2976" w:type="dxa"/>
            <w:gridSpan w:val="2"/>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Книги</w:t>
            </w:r>
          </w:p>
        </w:tc>
        <w:tc>
          <w:tcPr>
            <w:tcW w:w="3261" w:type="dxa"/>
            <w:gridSpan w:val="2"/>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Периодические издания</w:t>
            </w:r>
          </w:p>
        </w:tc>
        <w:tc>
          <w:tcPr>
            <w:tcW w:w="3685" w:type="dxa"/>
            <w:gridSpan w:val="2"/>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Документы на других видах носителей</w:t>
            </w:r>
          </w:p>
        </w:tc>
      </w:tr>
      <w:tr w:rsidR="009E0512" w:rsidRPr="009E0512" w:rsidTr="009E0512">
        <w:tc>
          <w:tcPr>
            <w:tcW w:w="0" w:type="auto"/>
            <w:vMerge/>
            <w:tcBorders>
              <w:top w:val="single" w:sz="4" w:space="0" w:color="auto"/>
              <w:left w:val="single" w:sz="4" w:space="0" w:color="auto"/>
              <w:bottom w:val="single" w:sz="4" w:space="0" w:color="auto"/>
              <w:right w:val="single" w:sz="4" w:space="0" w:color="auto"/>
            </w:tcBorders>
            <w:vAlign w:val="center"/>
            <w:hideMark/>
          </w:tcPr>
          <w:p w:rsidR="009E0512" w:rsidRPr="009E0512" w:rsidRDefault="009E0512" w:rsidP="009E0512">
            <w:pPr>
              <w:spacing w:line="360" w:lineRule="auto"/>
              <w:jc w:val="both"/>
            </w:pPr>
          </w:p>
        </w:tc>
        <w:tc>
          <w:tcPr>
            <w:tcW w:w="1559"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Количество (тыс. экз.)</w:t>
            </w:r>
          </w:p>
        </w:tc>
        <w:tc>
          <w:tcPr>
            <w:tcW w:w="1417"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Сумма (тыс</w:t>
            </w:r>
            <w:proofErr w:type="gramStart"/>
            <w:r w:rsidRPr="009E0512">
              <w:t>.р</w:t>
            </w:r>
            <w:proofErr w:type="gramEnd"/>
            <w:r w:rsidRPr="009E0512">
              <w:t>уб.)</w:t>
            </w:r>
          </w:p>
        </w:tc>
        <w:tc>
          <w:tcPr>
            <w:tcW w:w="1701"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Количество (тыс. экз.)</w:t>
            </w:r>
          </w:p>
        </w:tc>
        <w:tc>
          <w:tcPr>
            <w:tcW w:w="1560"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Сумма (тыс</w:t>
            </w:r>
            <w:proofErr w:type="gramStart"/>
            <w:r w:rsidRPr="009E0512">
              <w:t>.р</w:t>
            </w:r>
            <w:proofErr w:type="gramEnd"/>
            <w:r w:rsidRPr="009E0512">
              <w:t>уб.)</w:t>
            </w:r>
          </w:p>
        </w:tc>
        <w:tc>
          <w:tcPr>
            <w:tcW w:w="1842"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 xml:space="preserve">Количество (тыс. экз.) </w:t>
            </w:r>
          </w:p>
        </w:tc>
        <w:tc>
          <w:tcPr>
            <w:tcW w:w="1843"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Сумма (тыс</w:t>
            </w:r>
            <w:proofErr w:type="gramStart"/>
            <w:r w:rsidRPr="009E0512">
              <w:t>.р</w:t>
            </w:r>
            <w:proofErr w:type="gramEnd"/>
            <w:r w:rsidRPr="009E0512">
              <w:t>уб.)</w:t>
            </w:r>
          </w:p>
        </w:tc>
      </w:tr>
      <w:tr w:rsidR="009E0512" w:rsidRPr="009E0512" w:rsidTr="009E0512">
        <w:tc>
          <w:tcPr>
            <w:tcW w:w="3369"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 xml:space="preserve">Средства федерального </w:t>
            </w:r>
          </w:p>
          <w:p w:rsidR="009E0512" w:rsidRPr="009E0512" w:rsidRDefault="009E0512" w:rsidP="009E0512">
            <w:pPr>
              <w:autoSpaceDE w:val="0"/>
              <w:autoSpaceDN w:val="0"/>
              <w:adjustRightInd w:val="0"/>
              <w:spacing w:line="360" w:lineRule="auto"/>
              <w:jc w:val="both"/>
            </w:pPr>
            <w:r w:rsidRPr="009E0512">
              <w:t>бюджета</w:t>
            </w:r>
          </w:p>
        </w:tc>
        <w:tc>
          <w:tcPr>
            <w:tcW w:w="1559"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240</w:t>
            </w:r>
          </w:p>
        </w:tc>
        <w:tc>
          <w:tcPr>
            <w:tcW w:w="1417"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150273,24</w:t>
            </w:r>
          </w:p>
        </w:tc>
        <w:tc>
          <w:tcPr>
            <w:tcW w:w="170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0</w:t>
            </w:r>
          </w:p>
        </w:tc>
        <w:tc>
          <w:tcPr>
            <w:tcW w:w="1560"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c>
          <w:tcPr>
            <w:tcW w:w="1842"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r>
      <w:tr w:rsidR="009E0512" w:rsidRPr="009E0512" w:rsidTr="009E0512">
        <w:tc>
          <w:tcPr>
            <w:tcW w:w="3369"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 xml:space="preserve">Средства республиканского </w:t>
            </w:r>
          </w:p>
          <w:p w:rsidR="009E0512" w:rsidRPr="009E0512" w:rsidRDefault="009E0512" w:rsidP="009E0512">
            <w:pPr>
              <w:autoSpaceDE w:val="0"/>
              <w:autoSpaceDN w:val="0"/>
              <w:adjustRightInd w:val="0"/>
              <w:spacing w:line="360" w:lineRule="auto"/>
              <w:jc w:val="both"/>
            </w:pPr>
            <w:r w:rsidRPr="009E0512">
              <w:t>бюджета</w:t>
            </w:r>
          </w:p>
        </w:tc>
        <w:tc>
          <w:tcPr>
            <w:tcW w:w="1559"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497</w:t>
            </w:r>
          </w:p>
        </w:tc>
        <w:tc>
          <w:tcPr>
            <w:tcW w:w="1417"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104071,81</w:t>
            </w:r>
          </w:p>
        </w:tc>
        <w:tc>
          <w:tcPr>
            <w:tcW w:w="170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0</w:t>
            </w:r>
          </w:p>
        </w:tc>
        <w:tc>
          <w:tcPr>
            <w:tcW w:w="1560"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c>
          <w:tcPr>
            <w:tcW w:w="1842"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r>
      <w:tr w:rsidR="009E0512" w:rsidRPr="009E0512" w:rsidTr="009E0512">
        <w:tc>
          <w:tcPr>
            <w:tcW w:w="3369"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 xml:space="preserve">Средства муниципального </w:t>
            </w:r>
          </w:p>
          <w:p w:rsidR="009E0512" w:rsidRPr="009E0512" w:rsidRDefault="009E0512" w:rsidP="009E0512">
            <w:pPr>
              <w:autoSpaceDE w:val="0"/>
              <w:autoSpaceDN w:val="0"/>
              <w:adjustRightInd w:val="0"/>
              <w:spacing w:line="360" w:lineRule="auto"/>
              <w:jc w:val="both"/>
            </w:pPr>
            <w:r w:rsidRPr="009E0512">
              <w:t>бюджета</w:t>
            </w:r>
          </w:p>
        </w:tc>
        <w:tc>
          <w:tcPr>
            <w:tcW w:w="1559"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110</w:t>
            </w:r>
          </w:p>
        </w:tc>
        <w:tc>
          <w:tcPr>
            <w:tcW w:w="1417"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30000,00</w:t>
            </w:r>
          </w:p>
        </w:tc>
        <w:tc>
          <w:tcPr>
            <w:tcW w:w="170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1212</w:t>
            </w:r>
          </w:p>
        </w:tc>
        <w:tc>
          <w:tcPr>
            <w:tcW w:w="1560"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c>
          <w:tcPr>
            <w:tcW w:w="1842"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r>
      <w:tr w:rsidR="009E0512" w:rsidRPr="009E0512" w:rsidTr="009E0512">
        <w:tc>
          <w:tcPr>
            <w:tcW w:w="3369"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r w:rsidRPr="009E0512">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423</w:t>
            </w:r>
          </w:p>
        </w:tc>
        <w:tc>
          <w:tcPr>
            <w:tcW w:w="1417"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45646,08</w:t>
            </w:r>
          </w:p>
        </w:tc>
        <w:tc>
          <w:tcPr>
            <w:tcW w:w="1701"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r w:rsidRPr="009E0512">
              <w:t>4</w:t>
            </w:r>
          </w:p>
        </w:tc>
        <w:tc>
          <w:tcPr>
            <w:tcW w:w="1560"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9E0512" w:rsidRPr="009E0512" w:rsidRDefault="009E0512" w:rsidP="009E0512">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9E0512" w:rsidRPr="009E0512" w:rsidRDefault="009E0512" w:rsidP="009E0512">
            <w:pPr>
              <w:autoSpaceDE w:val="0"/>
              <w:autoSpaceDN w:val="0"/>
              <w:adjustRightInd w:val="0"/>
              <w:spacing w:line="360" w:lineRule="auto"/>
              <w:jc w:val="both"/>
            </w:pPr>
          </w:p>
        </w:tc>
      </w:tr>
    </w:tbl>
    <w:p w:rsidR="009E0512" w:rsidRPr="009E0512" w:rsidRDefault="009E0512" w:rsidP="009E0512">
      <w:pPr>
        <w:autoSpaceDE w:val="0"/>
        <w:autoSpaceDN w:val="0"/>
        <w:adjustRightInd w:val="0"/>
        <w:spacing w:line="360" w:lineRule="auto"/>
        <w:jc w:val="both"/>
      </w:pPr>
    </w:p>
    <w:p w:rsidR="009E0512" w:rsidRPr="009E0512" w:rsidRDefault="009E0512" w:rsidP="00F210AF">
      <w:pPr>
        <w:autoSpaceDE w:val="0"/>
        <w:autoSpaceDN w:val="0"/>
        <w:adjustRightInd w:val="0"/>
        <w:spacing w:line="360" w:lineRule="auto"/>
        <w:ind w:firstLine="709"/>
        <w:jc w:val="both"/>
      </w:pPr>
      <w:r w:rsidRPr="009E0512">
        <w:t>Всего библиотеками района на комплектование в 2021 году было израсходовано 603192 тыс. рублей 73 коп</w:t>
      </w:r>
      <w:proofErr w:type="gramStart"/>
      <w:r w:rsidRPr="009E0512">
        <w:t>.</w:t>
      </w:r>
      <w:proofErr w:type="gramEnd"/>
      <w:r w:rsidRPr="009E0512">
        <w:t xml:space="preserve"> </w:t>
      </w:r>
      <w:proofErr w:type="gramStart"/>
      <w:r w:rsidRPr="009E0512">
        <w:t>и</w:t>
      </w:r>
      <w:proofErr w:type="gramEnd"/>
      <w:r w:rsidRPr="009E0512">
        <w:t xml:space="preserve">з республиканского и муниципального бюджетов. </w:t>
      </w:r>
    </w:p>
    <w:p w:rsidR="009E0512" w:rsidRPr="009E0512" w:rsidRDefault="009E0512" w:rsidP="00F210AF">
      <w:pPr>
        <w:autoSpaceDE w:val="0"/>
        <w:autoSpaceDN w:val="0"/>
        <w:adjustRightInd w:val="0"/>
        <w:spacing w:line="360" w:lineRule="auto"/>
        <w:ind w:firstLine="709"/>
        <w:jc w:val="both"/>
      </w:pPr>
      <w:r w:rsidRPr="009E0512">
        <w:rPr>
          <w:b/>
        </w:rPr>
        <w:t>4.2.5.</w:t>
      </w:r>
      <w:r w:rsidRPr="009E0512">
        <w:t xml:space="preserve"> Краткие выводы по подразделу. Основные тенденции в формировании и использовании фондов.</w:t>
      </w:r>
    </w:p>
    <w:p w:rsidR="009E0512" w:rsidRPr="009E0512" w:rsidRDefault="009E0512" w:rsidP="00F210AF">
      <w:pPr>
        <w:spacing w:line="360" w:lineRule="auto"/>
        <w:ind w:firstLine="709"/>
        <w:jc w:val="both"/>
      </w:pPr>
      <w:r w:rsidRPr="009E0512">
        <w:lastRenderedPageBreak/>
        <w:t>Результаты</w:t>
      </w:r>
      <w:r w:rsidRPr="009E0512">
        <w:rPr>
          <w:lang w:val="ba-RU"/>
        </w:rPr>
        <w:t xml:space="preserve"> </w:t>
      </w:r>
      <w:r w:rsidRPr="009E0512">
        <w:t>анализа</w:t>
      </w:r>
      <w:r w:rsidRPr="009E0512">
        <w:rPr>
          <w:lang w:val="ba-RU"/>
        </w:rPr>
        <w:t xml:space="preserve"> </w:t>
      </w:r>
      <w:r w:rsidRPr="009E0512">
        <w:t>библиотечных фондов показывают, что за год фонд уменьшился  на  13936 экз., т. к.</w:t>
      </w:r>
      <w:r w:rsidRPr="009E0512">
        <w:rPr>
          <w:lang w:val="ba-RU"/>
        </w:rPr>
        <w:t xml:space="preserve"> </w:t>
      </w:r>
      <w:r w:rsidRPr="009E0512">
        <w:t>выбытие</w:t>
      </w:r>
      <w:r w:rsidRPr="009E0512">
        <w:rPr>
          <w:lang w:val="ba-RU"/>
        </w:rPr>
        <w:t xml:space="preserve"> </w:t>
      </w:r>
      <w:r w:rsidRPr="009E0512">
        <w:t>документов</w:t>
      </w:r>
      <w:r w:rsidRPr="009E0512">
        <w:rPr>
          <w:lang w:val="ba-RU"/>
        </w:rPr>
        <w:t xml:space="preserve"> </w:t>
      </w:r>
      <w:r w:rsidRPr="009E0512">
        <w:t>превышает</w:t>
      </w:r>
      <w:r w:rsidRPr="009E0512">
        <w:rPr>
          <w:lang w:val="ba-RU"/>
        </w:rPr>
        <w:t xml:space="preserve"> поступление </w:t>
      </w:r>
      <w:r w:rsidRPr="009E0512">
        <w:t>документов. В 2021  году уменьшился  объём библиотечного  фонда за счёт списания ветхих и устаревших по содержанию документов. Качественный состав фонда по отраслям знаний не соответствует современным запросам пользователей. По-прежнему остаётся большое количество ветхой и устаревшей по содержанию литературы. В отчетном году ситуация с комплектованием библиотеки остаётся сложной. Наблюдается дальнейший процесс старения фондов. Слабая финансовая поддержка недостаточна для качественного и своевременного комплектования и не позволяет полностью удовлетворять потребности пользователей. Рекомендуемый  норматив ЮНЕСКО (250 документов в год на 1000 жителей, т. е. 0,25 книги на одного жителя) не достигнут в силу недостаточного финансирования. Одним из решений этой проблемы может стать организация доступа библиотек района, подключенных к Интернету, к ресурсам Национальной электронной библиотеки, в обеспечении более широкого доступа к электронным СМИ, в использовании МБА.</w:t>
      </w:r>
    </w:p>
    <w:p w:rsidR="009E0512" w:rsidRPr="009E0512" w:rsidRDefault="009E0512" w:rsidP="00F210AF">
      <w:pPr>
        <w:autoSpaceDE w:val="0"/>
        <w:autoSpaceDN w:val="0"/>
        <w:adjustRightInd w:val="0"/>
        <w:spacing w:line="360" w:lineRule="auto"/>
        <w:ind w:firstLine="709"/>
        <w:jc w:val="both"/>
      </w:pPr>
      <w:r w:rsidRPr="009E0512">
        <w:rPr>
          <w:b/>
        </w:rPr>
        <w:t>4.3.</w:t>
      </w:r>
      <w:r w:rsidRPr="009E0512">
        <w:t xml:space="preserve"> Обеспечение сохранности фондов – единый и непрерывный процесс, начинающийся с момента поступления документов в библиотеку и продолжающийся на протяжении периода хранения и использования. Главным условием обеспечения сохранности фонда является его учёт. Комплекс работ по учёту документов фонда в библиотеках района, способствующих обеспечению сохранности, велся в соответствии с Инструкцией «Порядок учета документов, входящих в состав библиотечного фонда» № 1077. Проверка книжных фондов библиотек системы ведется согласно графику. Ежемесячно проводятся санитарные дни.</w:t>
      </w:r>
    </w:p>
    <w:p w:rsidR="009E0512" w:rsidRPr="009E0512" w:rsidRDefault="009E0512" w:rsidP="00F210AF">
      <w:pPr>
        <w:spacing w:line="360" w:lineRule="auto"/>
        <w:ind w:firstLine="709"/>
        <w:jc w:val="both"/>
      </w:pPr>
      <w:r w:rsidRPr="009E0512">
        <w:t xml:space="preserve">Во всех структурных подразделениях МБУК «Аургазинская ЦБС» проводились реставрация и ремонт изданий. Правда, вся работа сводится к мелкому ремонту, который ведётся силами библиотекарей и привлечённых пользователей, часто за счёт собственных средств. Одной из проблем сохранности библиотечных фондов остается задолженность читателей. В течение года осуществлялись беседы с пользователями о бережном отношении к книгам, устные напоминания о задолженности. Проводилась работа по замене утерянной литературы читателями равноценной литературой. Документы  записываются в «Тетрадь учёта книг, принятых от читателей взамен утерянных». С целью решения этого вопроса используются традиционные способы возврата книг, это индивидуальная работа с пользователями: напоминания по телефону, подворные обходы с целью сбора книг, проводятся акции: «День возвращенной книги», «День задолжника» и др. На семинарских занятиях регулярно обсуждается вопрос по сохранности </w:t>
      </w:r>
      <w:r w:rsidRPr="009E0512">
        <w:lastRenderedPageBreak/>
        <w:t xml:space="preserve">библиотечных фондов. Подписан Договор о полной индивидуальной ответственности со всеми работниками ЦБС. Проведена инвентаризация книжного фонда  </w:t>
      </w:r>
    </w:p>
    <w:p w:rsidR="009E0512" w:rsidRPr="009E0512" w:rsidRDefault="009E0512" w:rsidP="00F210AF">
      <w:pPr>
        <w:spacing w:line="360" w:lineRule="auto"/>
        <w:ind w:firstLine="709"/>
        <w:jc w:val="both"/>
      </w:pPr>
      <w:r w:rsidRPr="009E0512">
        <w:t xml:space="preserve">Согласно Федеральному закону № 114 от 25.07.2002 «О противодействии экстремистской деятельности», вся литература, поступающая в библиотеку, сверяется с федеральным списком экстремистских материалов (ФСЭМ). </w:t>
      </w:r>
      <w:r w:rsidRPr="009E0512">
        <w:rPr>
          <w:color w:val="000000"/>
        </w:rPr>
        <w:t>Комиссия по сохранности книжных фондов осуществляет контроль на предмет наличия экстремистских материалов по мере обновления списка.</w:t>
      </w:r>
    </w:p>
    <w:p w:rsidR="009E0512" w:rsidRPr="009E0512" w:rsidRDefault="009E0512" w:rsidP="00F210AF">
      <w:pPr>
        <w:spacing w:line="360" w:lineRule="auto"/>
        <w:ind w:firstLine="709"/>
        <w:jc w:val="both"/>
      </w:pPr>
      <w:r w:rsidRPr="009E0512">
        <w:t>В ЦРД библиотеке установлена пожарная сигнализация, библиотеки ЦБС оборудованы огнетушителями. Регулярно, в течение года, директором проводился инструктаж сотрудников библиотек по пожарной безопасности, по недопущению аварийных ситуаций в библиотеках. Проделана работа:</w:t>
      </w:r>
    </w:p>
    <w:p w:rsidR="009E0512" w:rsidRPr="009E0512" w:rsidRDefault="009E0512" w:rsidP="00F210AF">
      <w:pPr>
        <w:spacing w:line="360" w:lineRule="auto"/>
        <w:ind w:firstLine="709"/>
        <w:jc w:val="both"/>
      </w:pPr>
      <w:r w:rsidRPr="009E0512">
        <w:rPr>
          <w:lang w:val="tt-RU"/>
        </w:rPr>
        <w:t xml:space="preserve"> –</w:t>
      </w:r>
      <w:r w:rsidRPr="009E0512">
        <w:t xml:space="preserve"> обучение работников действиям</w:t>
      </w:r>
      <w:r w:rsidRPr="009E0512">
        <w:rPr>
          <w:lang w:val="tt-RU"/>
        </w:rPr>
        <w:t xml:space="preserve"> </w:t>
      </w:r>
      <w:r w:rsidRPr="009E0512">
        <w:t xml:space="preserve">при возникновении пожара; </w:t>
      </w:r>
    </w:p>
    <w:p w:rsidR="009E0512" w:rsidRPr="009E0512" w:rsidRDefault="009E0512" w:rsidP="00F210AF">
      <w:pPr>
        <w:spacing w:line="360" w:lineRule="auto"/>
        <w:ind w:firstLine="709"/>
        <w:jc w:val="both"/>
      </w:pPr>
      <w:r w:rsidRPr="009E0512">
        <w:rPr>
          <w:lang w:val="tt-RU"/>
        </w:rPr>
        <w:t>–</w:t>
      </w:r>
      <w:r w:rsidRPr="009E0512">
        <w:t xml:space="preserve"> все библиотеки обеспечены первичными средствами пожаротушения 2-х видов: углекислотный и порошковый;  </w:t>
      </w:r>
    </w:p>
    <w:p w:rsidR="009E0512" w:rsidRPr="009E0512" w:rsidRDefault="009E0512" w:rsidP="00F210AF">
      <w:pPr>
        <w:spacing w:line="360" w:lineRule="auto"/>
        <w:ind w:firstLine="709"/>
        <w:jc w:val="both"/>
      </w:pPr>
      <w:r w:rsidRPr="009E0512">
        <w:rPr>
          <w:lang w:val="tt-RU"/>
        </w:rPr>
        <w:t>–</w:t>
      </w:r>
      <w:r w:rsidRPr="009E0512">
        <w:t xml:space="preserve"> произведены замеры сопротивления изоляции электроэнергии.  </w:t>
      </w:r>
    </w:p>
    <w:p w:rsidR="009E0512" w:rsidRPr="009E0512" w:rsidRDefault="009E0512" w:rsidP="00F210AF">
      <w:pPr>
        <w:spacing w:line="360" w:lineRule="auto"/>
        <w:ind w:firstLine="709"/>
        <w:jc w:val="both"/>
      </w:pPr>
      <w:r w:rsidRPr="009E0512">
        <w:t xml:space="preserve"> </w:t>
      </w:r>
      <w:r w:rsidRPr="009E0512">
        <w:rPr>
          <w:b/>
        </w:rPr>
        <w:t>Краткие выводы по подразделу. Основные проблемы обеспечения сохранности библиотечных фондов.</w:t>
      </w:r>
      <w:r w:rsidRPr="009E0512">
        <w:t xml:space="preserve">  Итак, в целях обеспечения сохранности фонда применяются: </w:t>
      </w:r>
    </w:p>
    <w:p w:rsidR="009E0512" w:rsidRPr="009E0512" w:rsidRDefault="009E0512" w:rsidP="00F210AF">
      <w:pPr>
        <w:spacing w:line="360" w:lineRule="auto"/>
        <w:ind w:firstLine="709"/>
        <w:jc w:val="both"/>
      </w:pPr>
      <w:r w:rsidRPr="009E0512">
        <w:t xml:space="preserve">- систематический </w:t>
      </w:r>
      <w:proofErr w:type="gramStart"/>
      <w:r w:rsidRPr="009E0512">
        <w:t>контроль за</w:t>
      </w:r>
      <w:proofErr w:type="gramEnd"/>
      <w:r w:rsidRPr="009E0512">
        <w:t xml:space="preserve"> соблюдением пожарной безопасности;</w:t>
      </w:r>
    </w:p>
    <w:p w:rsidR="009E0512" w:rsidRPr="009E0512" w:rsidRDefault="009E0512" w:rsidP="00F210AF">
      <w:pPr>
        <w:spacing w:line="360" w:lineRule="auto"/>
        <w:ind w:firstLine="709"/>
        <w:jc w:val="both"/>
      </w:pPr>
      <w:r w:rsidRPr="009E0512">
        <w:t xml:space="preserve">- осуществляется замена утерянных документов </w:t>
      </w:r>
      <w:proofErr w:type="gramStart"/>
      <w:r w:rsidRPr="009E0512">
        <w:t>равноценными</w:t>
      </w:r>
      <w:proofErr w:type="gramEnd"/>
      <w:r w:rsidRPr="009E0512">
        <w:t>;</w:t>
      </w:r>
    </w:p>
    <w:p w:rsidR="009E0512" w:rsidRPr="009E0512" w:rsidRDefault="009E0512" w:rsidP="00F210AF">
      <w:pPr>
        <w:spacing w:line="360" w:lineRule="auto"/>
        <w:ind w:firstLine="709"/>
        <w:jc w:val="both"/>
      </w:pPr>
      <w:r w:rsidRPr="009E0512">
        <w:t xml:space="preserve">- проводится  работа с пользователями о бережном отношении к книге; </w:t>
      </w:r>
    </w:p>
    <w:p w:rsidR="009E0512" w:rsidRPr="009E0512" w:rsidRDefault="009E0512" w:rsidP="00F210AF">
      <w:pPr>
        <w:spacing w:line="360" w:lineRule="auto"/>
        <w:ind w:firstLine="709"/>
        <w:jc w:val="both"/>
      </w:pPr>
      <w:r w:rsidRPr="009E0512">
        <w:t>- своевременный ремонт поврежденных изданий.</w:t>
      </w:r>
    </w:p>
    <w:p w:rsidR="009E0512" w:rsidRPr="009E0512" w:rsidRDefault="009E0512" w:rsidP="00F210AF">
      <w:pPr>
        <w:autoSpaceDE w:val="0"/>
        <w:autoSpaceDN w:val="0"/>
        <w:adjustRightInd w:val="0"/>
        <w:spacing w:line="360" w:lineRule="auto"/>
        <w:ind w:firstLine="709"/>
        <w:jc w:val="both"/>
      </w:pPr>
    </w:p>
    <w:p w:rsidR="00C45AC2" w:rsidRPr="00817923" w:rsidRDefault="00C45AC2" w:rsidP="00F210AF">
      <w:pPr>
        <w:autoSpaceDE w:val="0"/>
        <w:autoSpaceDN w:val="0"/>
        <w:adjustRightInd w:val="0"/>
        <w:spacing w:line="360" w:lineRule="auto"/>
        <w:ind w:firstLine="709"/>
        <w:jc w:val="center"/>
        <w:rPr>
          <w:b/>
          <w:bCs/>
        </w:rPr>
      </w:pPr>
      <w:r w:rsidRPr="005A6245">
        <w:rPr>
          <w:b/>
          <w:bCs/>
        </w:rPr>
        <w:t>5. Электронные и сетевые ресурсы.</w:t>
      </w:r>
    </w:p>
    <w:p w:rsidR="00C45AC2" w:rsidRPr="005A6245" w:rsidRDefault="00C45AC2" w:rsidP="00F210AF">
      <w:pPr>
        <w:autoSpaceDE w:val="0"/>
        <w:autoSpaceDN w:val="0"/>
        <w:adjustRightInd w:val="0"/>
        <w:spacing w:line="360" w:lineRule="auto"/>
        <w:ind w:firstLine="709"/>
        <w:jc w:val="both"/>
      </w:pPr>
      <w:r w:rsidRPr="005A6245">
        <w:rPr>
          <w:b/>
        </w:rPr>
        <w:t>5.1.</w:t>
      </w:r>
      <w:r w:rsidRPr="005A6245">
        <w:t xml:space="preserve"> Создание электронных каталогов и других баз данных: </w:t>
      </w:r>
    </w:p>
    <w:p w:rsidR="00C45AC2" w:rsidRPr="005A6245" w:rsidRDefault="00C45AC2" w:rsidP="00F210AF">
      <w:pPr>
        <w:spacing w:line="360" w:lineRule="auto"/>
        <w:ind w:firstLine="709"/>
        <w:jc w:val="both"/>
      </w:pPr>
      <w:r w:rsidRPr="005A6245">
        <w:t xml:space="preserve">В современной библиотеке каталоги - это основа любой библиотечной деятельности. Читатели обращаются в библиотеку с самыми различными запросами. Их может интересовать литература по конкретной теме, по определенной отрасли знания, книги определенного автора или коллектива, специальные виды литературы. Поэтому в Учреждении функционируют разнообразные каталоги и тематические картотеки. В связи с внедрением в библиотечный процесс инновационных технологий возникла необходимость ведения каталогизации не только на традиционных носителях, но и в электронной форме. </w:t>
      </w:r>
    </w:p>
    <w:p w:rsidR="00C45AC2" w:rsidRPr="005A6245" w:rsidRDefault="00C45AC2" w:rsidP="00F210AF">
      <w:pPr>
        <w:spacing w:line="360" w:lineRule="auto"/>
        <w:ind w:firstLine="709"/>
        <w:jc w:val="both"/>
      </w:pPr>
      <w:r w:rsidRPr="005A6245">
        <w:rPr>
          <w:b/>
        </w:rPr>
        <w:t>5.2</w:t>
      </w:r>
      <w:r w:rsidRPr="005A6245">
        <w:t xml:space="preserve"> Электронный каталог прочно вошёл в практику работы Учреждения. Он открывает быстрый и качественный доступ к информационным ресурсам библиотеки, </w:t>
      </w:r>
      <w:r w:rsidRPr="005A6245">
        <w:lastRenderedPageBreak/>
        <w:t>помогает узнать не только о наличии того или иного документа, но и в каком структурном подразделении он находится, позволяет распечатать библиографическое описание документа. Поисковая система помогает быстро найти документ по его типу, фамилии автора, заглавию.</w:t>
      </w:r>
    </w:p>
    <w:p w:rsidR="00C45AC2" w:rsidRPr="005A6245" w:rsidRDefault="00C45AC2" w:rsidP="00F210AF">
      <w:pPr>
        <w:spacing w:line="360" w:lineRule="auto"/>
        <w:ind w:firstLine="709"/>
        <w:jc w:val="both"/>
      </w:pPr>
      <w:r w:rsidRPr="005A6245">
        <w:t>Объём электронного</w:t>
      </w:r>
      <w:r w:rsidRPr="005A6245">
        <w:rPr>
          <w:lang w:val="tt-RU"/>
        </w:rPr>
        <w:t xml:space="preserve"> </w:t>
      </w:r>
      <w:r w:rsidR="0033341B">
        <w:t>каталога увеличился в 2021</w:t>
      </w:r>
      <w:r w:rsidR="00435011">
        <w:t xml:space="preserve"> году на 227 </w:t>
      </w:r>
      <w:r w:rsidRPr="00435011">
        <w:t xml:space="preserve">запись и составил </w:t>
      </w:r>
      <w:r w:rsidR="00435011">
        <w:rPr>
          <w:lang w:val="tt-RU"/>
        </w:rPr>
        <w:t>1348</w:t>
      </w:r>
      <w:r w:rsidRPr="005A6245">
        <w:t xml:space="preserve"> запись.</w:t>
      </w:r>
    </w:p>
    <w:p w:rsidR="00C45AC2" w:rsidRPr="005A6245" w:rsidRDefault="00C45AC2" w:rsidP="00F210AF">
      <w:pPr>
        <w:spacing w:line="360" w:lineRule="auto"/>
        <w:ind w:firstLine="709"/>
        <w:jc w:val="both"/>
      </w:pPr>
      <w:r w:rsidRPr="005A6245">
        <w:rPr>
          <w:b/>
        </w:rPr>
        <w:t>5.3</w:t>
      </w:r>
      <w:r w:rsidRPr="005A6245">
        <w:t>. Электронные библиотечные системы (ЭБС)</w:t>
      </w:r>
      <w:r>
        <w:t xml:space="preserve"> </w:t>
      </w:r>
    </w:p>
    <w:p w:rsidR="00C45AC2" w:rsidRPr="005A6245" w:rsidRDefault="00C45AC2" w:rsidP="00F210AF">
      <w:pPr>
        <w:pStyle w:val="af0"/>
        <w:spacing w:before="0" w:after="0" w:line="360" w:lineRule="auto"/>
        <w:ind w:left="0" w:right="0" w:firstLine="709"/>
        <w:rPr>
          <w:rFonts w:eastAsia="Times New Roman"/>
          <w:color w:val="000000"/>
          <w:lang w:eastAsia="ru-RU"/>
        </w:rPr>
      </w:pPr>
      <w:r w:rsidRPr="005A6245">
        <w:rPr>
          <w:b/>
        </w:rPr>
        <w:t>5.4</w:t>
      </w:r>
      <w:r w:rsidRPr="005A6245">
        <w:t xml:space="preserve">. Представительство в сети Интернет </w:t>
      </w:r>
      <w:r w:rsidRPr="005A6245">
        <w:rPr>
          <w:rFonts w:eastAsia="Times New Roman"/>
          <w:color w:val="000000"/>
          <w:lang w:eastAsia="ru-RU"/>
        </w:rPr>
        <w:t xml:space="preserve"> </w:t>
      </w:r>
    </w:p>
    <w:p w:rsidR="00C45AC2" w:rsidRPr="005A6245" w:rsidRDefault="00C45AC2" w:rsidP="00F210AF">
      <w:pPr>
        <w:pStyle w:val="af0"/>
        <w:spacing w:before="0" w:after="0" w:line="360" w:lineRule="auto"/>
        <w:ind w:left="0" w:right="0" w:firstLine="709"/>
        <w:rPr>
          <w:color w:val="000000"/>
        </w:rPr>
      </w:pPr>
      <w:r w:rsidRPr="005A6245">
        <w:rPr>
          <w:b/>
        </w:rPr>
        <w:t xml:space="preserve">МБУК «Аургазинская ЦБС» </w:t>
      </w:r>
      <w:r w:rsidRPr="005A6245">
        <w:rPr>
          <w:color w:val="000000"/>
        </w:rPr>
        <w:t>имеет один общий сайт </w:t>
      </w:r>
      <w:hyperlink r:id="rId11" w:history="1">
        <w:r w:rsidRPr="005A6245">
          <w:rPr>
            <w:rStyle w:val="a5"/>
          </w:rPr>
          <w:t>https://aurgazycbs.ru/</w:t>
        </w:r>
      </w:hyperlink>
    </w:p>
    <w:p w:rsidR="00C45AC2" w:rsidRPr="005A6245" w:rsidRDefault="00C45AC2" w:rsidP="00F210AF">
      <w:pPr>
        <w:suppressAutoHyphens w:val="0"/>
        <w:spacing w:line="360" w:lineRule="auto"/>
        <w:ind w:firstLine="709"/>
        <w:jc w:val="both"/>
        <w:rPr>
          <w:rFonts w:eastAsia="Times New Roman"/>
          <w:color w:val="000000"/>
          <w:lang w:eastAsia="ru-RU"/>
        </w:rPr>
      </w:pPr>
      <w:r w:rsidRPr="005A6245">
        <w:rPr>
          <w:rFonts w:eastAsia="Times New Roman"/>
          <w:color w:val="000000"/>
          <w:lang w:eastAsia="ru-RU"/>
        </w:rPr>
        <w:t>- число библиотек, имеющих веб-сайты - 1;</w:t>
      </w:r>
    </w:p>
    <w:p w:rsidR="00C45AC2" w:rsidRPr="005A6245" w:rsidRDefault="00C45AC2" w:rsidP="00F210AF">
      <w:pPr>
        <w:suppressAutoHyphens w:val="0"/>
        <w:spacing w:line="360" w:lineRule="auto"/>
        <w:ind w:firstLine="709"/>
        <w:jc w:val="both"/>
        <w:rPr>
          <w:rFonts w:eastAsia="Times New Roman"/>
          <w:color w:val="000000"/>
          <w:lang w:eastAsia="ru-RU"/>
        </w:rPr>
      </w:pPr>
      <w:r w:rsidRPr="005A6245">
        <w:rPr>
          <w:rFonts w:eastAsia="Times New Roman"/>
          <w:color w:val="000000"/>
          <w:lang w:eastAsia="ru-RU"/>
        </w:rPr>
        <w:t xml:space="preserve">- число библиотек имеющих веб-страницы - 25; аккаунты в социальных сетях – 25; число посещений веб-представительств – </w:t>
      </w:r>
      <w:r w:rsidR="00435011">
        <w:rPr>
          <w:rFonts w:eastAsia="Times New Roman"/>
          <w:color w:val="000000"/>
          <w:lang w:eastAsia="ru-RU"/>
        </w:rPr>
        <w:t>12072.</w:t>
      </w:r>
    </w:p>
    <w:p w:rsidR="00C45AC2" w:rsidRPr="00817923" w:rsidRDefault="00C45AC2" w:rsidP="00F210AF">
      <w:pPr>
        <w:suppressAutoHyphens w:val="0"/>
        <w:spacing w:line="360" w:lineRule="auto"/>
        <w:ind w:firstLine="709"/>
        <w:jc w:val="both"/>
        <w:rPr>
          <w:rFonts w:eastAsia="Times New Roman"/>
          <w:color w:val="000000"/>
          <w:lang w:eastAsia="ru-RU"/>
        </w:rPr>
      </w:pPr>
      <w:r w:rsidRPr="005A6245">
        <w:rPr>
          <w:rFonts w:eastAsia="Times New Roman"/>
          <w:color w:val="000000"/>
          <w:lang w:eastAsia="ru-RU"/>
        </w:rPr>
        <w:t>- участие библиотек в корпоративном портале библиотек республики (КСОБ РБ)</w:t>
      </w:r>
      <w:r>
        <w:rPr>
          <w:rFonts w:eastAsia="Times New Roman"/>
          <w:color w:val="000000"/>
          <w:lang w:eastAsia="ru-RU"/>
        </w:rPr>
        <w:t xml:space="preserve"> - участвует</w:t>
      </w:r>
    </w:p>
    <w:p w:rsidR="00C45AC2" w:rsidRDefault="00C45AC2" w:rsidP="00F210AF">
      <w:pPr>
        <w:spacing w:line="360" w:lineRule="auto"/>
        <w:ind w:firstLine="709"/>
        <w:jc w:val="both"/>
      </w:pPr>
      <w:r w:rsidRPr="005A6245">
        <w:rPr>
          <w:b/>
        </w:rPr>
        <w:t xml:space="preserve">5.5. </w:t>
      </w:r>
      <w:r w:rsidRPr="005A6245">
        <w:t>Представление виртуальных услуг и сервисов</w:t>
      </w:r>
      <w:r>
        <w:t xml:space="preserve"> – нет</w:t>
      </w:r>
    </w:p>
    <w:p w:rsidR="00F210AF" w:rsidRPr="00817923" w:rsidRDefault="00F210AF" w:rsidP="00F210AF">
      <w:pPr>
        <w:spacing w:line="360" w:lineRule="auto"/>
        <w:ind w:firstLine="709"/>
        <w:jc w:val="both"/>
      </w:pPr>
    </w:p>
    <w:p w:rsidR="00C45AC2" w:rsidRPr="00817923" w:rsidRDefault="00C45AC2" w:rsidP="00F210AF">
      <w:pPr>
        <w:autoSpaceDE w:val="0"/>
        <w:autoSpaceDN w:val="0"/>
        <w:adjustRightInd w:val="0"/>
        <w:spacing w:line="360" w:lineRule="auto"/>
        <w:ind w:firstLine="709"/>
        <w:jc w:val="center"/>
        <w:rPr>
          <w:b/>
          <w:bCs/>
        </w:rPr>
      </w:pPr>
      <w:r w:rsidRPr="005A6245">
        <w:rPr>
          <w:b/>
          <w:bCs/>
        </w:rPr>
        <w:t>6. Организация и содержание библиотечного обслуживания пользователей</w:t>
      </w:r>
    </w:p>
    <w:p w:rsidR="00C45AC2" w:rsidRPr="005A6245" w:rsidRDefault="00C45AC2" w:rsidP="00F210AF">
      <w:pPr>
        <w:pStyle w:val="af0"/>
        <w:spacing w:before="0" w:after="0" w:line="360" w:lineRule="auto"/>
        <w:ind w:left="0" w:right="0" w:firstLine="709"/>
        <w:rPr>
          <w:rFonts w:eastAsia="Times New Roman"/>
          <w:color w:val="000000"/>
          <w:lang w:eastAsia="ru-RU"/>
        </w:rPr>
      </w:pPr>
      <w:r w:rsidRPr="005A6245">
        <w:rPr>
          <w:b/>
        </w:rPr>
        <w:t xml:space="preserve">6.1. Общая характеристика основных направлений библиотечного обслуживания населения муниципального района </w:t>
      </w:r>
      <w:r w:rsidRPr="005A6245">
        <w:rPr>
          <w:rFonts w:eastAsia="Times New Roman"/>
          <w:color w:val="000000"/>
          <w:lang w:eastAsia="ru-RU"/>
        </w:rPr>
        <w:t xml:space="preserve">  </w:t>
      </w:r>
    </w:p>
    <w:p w:rsidR="00C45AC2" w:rsidRPr="005A6245" w:rsidRDefault="00C45AC2" w:rsidP="00F210AF">
      <w:pPr>
        <w:pStyle w:val="af0"/>
        <w:spacing w:before="0" w:after="0" w:line="360" w:lineRule="auto"/>
        <w:ind w:left="0" w:right="0" w:firstLine="709"/>
        <w:rPr>
          <w:rFonts w:eastAsia="Times New Roman"/>
          <w:color w:val="433B32"/>
          <w:lang w:eastAsia="ru-RU"/>
        </w:rPr>
      </w:pPr>
      <w:r w:rsidRPr="005A6245">
        <w:rPr>
          <w:rFonts w:eastAsia="Times New Roman"/>
          <w:color w:val="000000"/>
          <w:lang w:eastAsia="ru-RU"/>
        </w:rPr>
        <w:t>Организация библиотечно-информационного обслуживания населения Аургазинского района осуществляется в соответствии с российским и региональным законодательством, Уставом ЦБС.    </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В отчётном году деятельность МБУК «Аургазинская» ЦБС была направлена на более полное и оперативное удовлетворение культурных, духовных, читательских потребностей жителей района путем предоставления бесплатных и сервисных библиотечных услуг.</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Основные виды деятельности:</w:t>
      </w:r>
    </w:p>
    <w:p w:rsidR="00C45AC2" w:rsidRPr="005A6245" w:rsidRDefault="00C45AC2" w:rsidP="00F210AF">
      <w:pPr>
        <w:suppressAutoHyphens w:val="0"/>
        <w:spacing w:line="360" w:lineRule="auto"/>
        <w:ind w:firstLine="709"/>
        <w:jc w:val="both"/>
        <w:rPr>
          <w:rFonts w:eastAsia="Times New Roman"/>
          <w:color w:val="5A5044"/>
          <w:lang w:eastAsia="ru-RU"/>
        </w:rPr>
      </w:pPr>
      <w:r>
        <w:rPr>
          <w:rFonts w:eastAsia="Times New Roman"/>
          <w:color w:val="000000"/>
          <w:lang w:eastAsia="ru-RU"/>
        </w:rPr>
        <w:t xml:space="preserve">- </w:t>
      </w:r>
      <w:r w:rsidRPr="005A6245">
        <w:rPr>
          <w:rFonts w:eastAsia="Times New Roman"/>
          <w:color w:val="000000"/>
          <w:lang w:eastAsia="ru-RU"/>
        </w:rPr>
        <w:t>Библиотечно – информационное обслуживание – предоставление пользователям информации на материальных и нематериальных носителях и справочно-библиографическое обслуживание;</w:t>
      </w:r>
    </w:p>
    <w:p w:rsidR="00C45AC2" w:rsidRPr="005A6245" w:rsidRDefault="00C45AC2" w:rsidP="00F210AF">
      <w:pPr>
        <w:suppressAutoHyphens w:val="0"/>
        <w:spacing w:line="360" w:lineRule="auto"/>
        <w:ind w:firstLine="709"/>
        <w:jc w:val="both"/>
        <w:rPr>
          <w:rFonts w:eastAsia="Times New Roman"/>
          <w:color w:val="5A5044"/>
          <w:lang w:eastAsia="ru-RU"/>
        </w:rPr>
      </w:pPr>
      <w:r>
        <w:rPr>
          <w:rFonts w:eastAsia="Times New Roman"/>
          <w:color w:val="000000"/>
          <w:lang w:eastAsia="ru-RU"/>
        </w:rPr>
        <w:t xml:space="preserve">- </w:t>
      </w:r>
      <w:r w:rsidRPr="005A6245">
        <w:rPr>
          <w:rFonts w:eastAsia="Times New Roman"/>
          <w:color w:val="000000"/>
          <w:lang w:eastAsia="ru-RU"/>
        </w:rPr>
        <w:t>Культурно-просветительская деятельность – развитие комплекса библиотечных услуг в целях повышения уровня образования, культуры пользователя, его интеллектуального, духовного развития и социализации посредством организации выставок, проведения образовательных, научных и просветительских мероприятий.</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lastRenderedPageBreak/>
        <w:t>В течение года осуществлялось дифференцированное обслуживание читателей по следующим приоритетным группам:</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дети до 14 лет;</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молодёжь (15 – 30 лет);</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лица с ограниченными возможностями здоровья;</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социально незащищенные слои населения: пенсионеры, ветераны, многодетные семьи, домохозяйки, безработные;</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читатели с углубленным интересом к изданиям по различным темам;</w:t>
      </w:r>
    </w:p>
    <w:p w:rsidR="00C45AC2" w:rsidRPr="005A6245" w:rsidRDefault="00C45AC2" w:rsidP="00F210AF">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читатели, нуждающиеся в библиотечном обслуживании на дому;</w:t>
      </w:r>
    </w:p>
    <w:p w:rsidR="00C45AC2" w:rsidRDefault="00C45AC2" w:rsidP="00F210AF">
      <w:pPr>
        <w:suppressAutoHyphens w:val="0"/>
        <w:spacing w:line="360" w:lineRule="auto"/>
        <w:ind w:firstLine="709"/>
        <w:jc w:val="both"/>
        <w:rPr>
          <w:rFonts w:eastAsia="Times New Roman"/>
          <w:color w:val="000000"/>
          <w:lang w:eastAsia="ru-RU"/>
        </w:rPr>
      </w:pPr>
      <w:r w:rsidRPr="005A6245">
        <w:rPr>
          <w:rFonts w:eastAsia="Times New Roman"/>
          <w:color w:val="000000"/>
          <w:lang w:eastAsia="ru-RU"/>
        </w:rPr>
        <w:t>- читатели, нуждающиеся в поддержке своей профессиональной деятельности, повышении профессионального мастерства, развитии творческих способностей.</w:t>
      </w:r>
    </w:p>
    <w:p w:rsidR="00C45AC2" w:rsidRPr="005A6245" w:rsidRDefault="00C45AC2" w:rsidP="00F210AF">
      <w:pPr>
        <w:suppressAutoHyphens w:val="0"/>
        <w:spacing w:line="360" w:lineRule="auto"/>
        <w:ind w:firstLine="709"/>
        <w:jc w:val="both"/>
        <w:rPr>
          <w:rFonts w:eastAsia="Times New Roman"/>
          <w:color w:val="433B32"/>
          <w:lang w:eastAsia="ru-RU"/>
        </w:rPr>
      </w:pPr>
    </w:p>
    <w:p w:rsidR="00C45AC2" w:rsidRPr="00817923" w:rsidRDefault="00C45AC2" w:rsidP="00F210AF">
      <w:pPr>
        <w:pStyle w:val="af9"/>
        <w:suppressAutoHyphens w:val="0"/>
        <w:spacing w:after="0" w:line="360" w:lineRule="auto"/>
        <w:ind w:left="0" w:firstLine="709"/>
        <w:contextualSpacing/>
        <w:jc w:val="center"/>
        <w:rPr>
          <w:rFonts w:ascii="Times New Roman" w:eastAsia="Times New Roman" w:hAnsi="Times New Roman" w:cs="Times New Roman"/>
          <w:b/>
          <w:bCs/>
          <w:sz w:val="24"/>
          <w:szCs w:val="24"/>
          <w:lang w:eastAsia="ru-RU"/>
        </w:rPr>
      </w:pPr>
      <w:r w:rsidRPr="005A6245">
        <w:rPr>
          <w:rFonts w:ascii="Times New Roman" w:eastAsia="Times New Roman" w:hAnsi="Times New Roman" w:cs="Times New Roman"/>
          <w:b/>
          <w:bCs/>
          <w:sz w:val="24"/>
          <w:szCs w:val="24"/>
          <w:lang w:eastAsia="ru-RU"/>
        </w:rPr>
        <w:t xml:space="preserve">Приоритетные направления работы </w:t>
      </w:r>
      <w:r w:rsidR="00EF4B4E">
        <w:rPr>
          <w:rFonts w:ascii="Times New Roman" w:eastAsia="Times New Roman" w:hAnsi="Times New Roman" w:cs="Times New Roman"/>
          <w:b/>
          <w:bCs/>
          <w:sz w:val="24"/>
          <w:szCs w:val="24"/>
          <w:lang w:eastAsia="ru-RU"/>
        </w:rPr>
        <w:t xml:space="preserve"> МБУК «Аургазинская ЦБС» в 2021 </w:t>
      </w:r>
      <w:r w:rsidRPr="005A6245">
        <w:rPr>
          <w:rFonts w:ascii="Times New Roman" w:eastAsia="Times New Roman" w:hAnsi="Times New Roman" w:cs="Times New Roman"/>
          <w:b/>
          <w:bCs/>
          <w:sz w:val="24"/>
          <w:szCs w:val="24"/>
          <w:lang w:eastAsia="ru-RU"/>
        </w:rPr>
        <w:t>году.</w:t>
      </w:r>
    </w:p>
    <w:p w:rsidR="00EF4B4E" w:rsidRDefault="00C45AC2" w:rsidP="00F210AF">
      <w:pPr>
        <w:spacing w:line="360" w:lineRule="auto"/>
        <w:ind w:firstLine="709"/>
        <w:jc w:val="both"/>
      </w:pPr>
      <w:r w:rsidRPr="005A6245">
        <w:t xml:space="preserve">- </w:t>
      </w:r>
      <w:r w:rsidR="00D64C6F">
        <w:t>Грантовая деятельность рассматривается как один из перспективных источников получения внебюджетных средств;</w:t>
      </w:r>
    </w:p>
    <w:p w:rsidR="00C45AC2" w:rsidRPr="005A6245" w:rsidRDefault="00EF4B4E" w:rsidP="00F210AF">
      <w:pPr>
        <w:spacing w:line="360" w:lineRule="auto"/>
        <w:ind w:firstLine="709"/>
        <w:jc w:val="both"/>
      </w:pPr>
      <w:r>
        <w:t xml:space="preserve">- </w:t>
      </w:r>
      <w:r w:rsidR="00C45AC2" w:rsidRPr="005A6245">
        <w:t>Историко-патриотическое воспитание, правовое просвещение населения;</w:t>
      </w:r>
    </w:p>
    <w:p w:rsidR="00C45AC2" w:rsidRPr="005A6245" w:rsidRDefault="00C45AC2" w:rsidP="00F210AF">
      <w:pPr>
        <w:spacing w:line="360" w:lineRule="auto"/>
        <w:ind w:firstLine="709"/>
        <w:jc w:val="both"/>
      </w:pPr>
      <w:r w:rsidRPr="005A6245">
        <w:t>- Создание современного образа библиотеки, комфортного пространства в ней для чтения, общения, просвещения, развития информационной культуры, а так же духовного и культурного развития личности;</w:t>
      </w:r>
    </w:p>
    <w:p w:rsidR="00C45AC2" w:rsidRPr="005A6245" w:rsidRDefault="00C45AC2" w:rsidP="00F210AF">
      <w:pPr>
        <w:spacing w:line="360" w:lineRule="auto"/>
        <w:ind w:firstLine="709"/>
        <w:jc w:val="both"/>
      </w:pPr>
      <w:r w:rsidRPr="005A6245">
        <w:t>- Оказание методической помощи библиотекам района; сбор, анализ и обработка статистических данных по библиотечному делу, обеспечение инновационного развития библиотек района.</w:t>
      </w:r>
    </w:p>
    <w:p w:rsidR="00C45AC2" w:rsidRPr="005A6245" w:rsidRDefault="00C45AC2" w:rsidP="00F210AF">
      <w:pPr>
        <w:spacing w:line="360" w:lineRule="auto"/>
        <w:ind w:firstLine="709"/>
        <w:jc w:val="both"/>
      </w:pPr>
      <w:r w:rsidRPr="005A6245">
        <w:t>-  Координация работы с социальными партнёрами, взаимодействие со СМИ, с учреждениями и организациями Аургазинского района, с общественными структурами и органами местного самоуправления;</w:t>
      </w:r>
    </w:p>
    <w:p w:rsidR="00C45AC2" w:rsidRPr="005A6245" w:rsidRDefault="00C45AC2" w:rsidP="00F210AF">
      <w:pPr>
        <w:spacing w:line="360" w:lineRule="auto"/>
        <w:ind w:firstLine="709"/>
        <w:jc w:val="both"/>
      </w:pPr>
      <w:r w:rsidRPr="005A6245">
        <w:t>- Обеспечение свободного доступа к библиотечным фондам и электронным информационным ресурсам библиотек</w:t>
      </w:r>
      <w:r w:rsidR="00D64C6F">
        <w:t>и, ведение</w:t>
      </w:r>
      <w:r>
        <w:t xml:space="preserve"> нового сайта МБУК «</w:t>
      </w:r>
      <w:r w:rsidRPr="005A6245">
        <w:t>Аургазинская ЦБС»</w:t>
      </w:r>
    </w:p>
    <w:p w:rsidR="00C45AC2" w:rsidRPr="005A6245" w:rsidRDefault="00C45AC2" w:rsidP="00F210AF">
      <w:pPr>
        <w:spacing w:line="360" w:lineRule="auto"/>
        <w:ind w:firstLine="709"/>
        <w:jc w:val="both"/>
      </w:pPr>
      <w:r w:rsidRPr="005A6245">
        <w:t>- Воспитание у читателей интереса к истории своей малой родины, распространение краеведческих знаний, формирование патриотических чувств.</w:t>
      </w:r>
    </w:p>
    <w:p w:rsidR="00C45AC2" w:rsidRPr="005A6245" w:rsidRDefault="00C45AC2" w:rsidP="00F210AF">
      <w:pPr>
        <w:spacing w:line="360" w:lineRule="auto"/>
        <w:ind w:firstLine="709"/>
        <w:jc w:val="both"/>
      </w:pPr>
      <w:r w:rsidRPr="005A6245">
        <w:t>- Обработка и организация библиотечного фонда для его использования с помощью системы каталогов на различных носителях информации, формирование электронных баз данных;</w:t>
      </w:r>
    </w:p>
    <w:p w:rsidR="00C45AC2" w:rsidRPr="005A6245" w:rsidRDefault="00C45AC2" w:rsidP="00F210AF">
      <w:pPr>
        <w:spacing w:line="360" w:lineRule="auto"/>
        <w:ind w:firstLine="709"/>
        <w:jc w:val="both"/>
      </w:pPr>
      <w:r w:rsidRPr="005A6245">
        <w:lastRenderedPageBreak/>
        <w:t>- Обслуживание социально-незащищенных категорий населения пожилых читателей, читателей с огранич</w:t>
      </w:r>
      <w:r w:rsidR="00D64C6F">
        <w:t>енными возможностями здоровья,</w:t>
      </w:r>
      <w:r w:rsidRPr="005A6245">
        <w:t xml:space="preserve"> организация  библиотечного обслуживания населения района на дому </w:t>
      </w:r>
      <w:proofErr w:type="gramStart"/>
      <w:r w:rsidRPr="005A6245">
        <w:t xml:space="preserve">( </w:t>
      </w:r>
      <w:proofErr w:type="gramEnd"/>
      <w:r w:rsidRPr="005A6245">
        <w:t>книгоношество);</w:t>
      </w:r>
    </w:p>
    <w:p w:rsidR="00C45AC2" w:rsidRPr="005A6245" w:rsidRDefault="00C45AC2" w:rsidP="00F210AF">
      <w:pPr>
        <w:spacing w:line="360" w:lineRule="auto"/>
        <w:ind w:firstLine="709"/>
        <w:jc w:val="both"/>
      </w:pPr>
      <w:r w:rsidRPr="005A6245">
        <w:t>- Организация чтения и досуга  населения, в том числе в выходные и праздничные дни;</w:t>
      </w:r>
    </w:p>
    <w:p w:rsidR="00C45AC2" w:rsidRPr="005A6245" w:rsidRDefault="00C45AC2" w:rsidP="00F210AF">
      <w:pPr>
        <w:spacing w:line="360" w:lineRule="auto"/>
        <w:ind w:firstLine="709"/>
        <w:jc w:val="both"/>
      </w:pPr>
      <w:r w:rsidRPr="005A6245">
        <w:t>- Организация содержательного досуга граждан, способствующего развитию их творческих способностей через клуб любителей декоративно-прикладного творчества и литературно-музыкальную музыкальную гостиную;</w:t>
      </w:r>
    </w:p>
    <w:p w:rsidR="00C45AC2" w:rsidRPr="005A6245" w:rsidRDefault="00C45AC2" w:rsidP="00F210AF">
      <w:pPr>
        <w:spacing w:line="360" w:lineRule="auto"/>
        <w:ind w:firstLine="709"/>
        <w:jc w:val="both"/>
      </w:pPr>
      <w:r w:rsidRPr="005A6245">
        <w:t>- Осуществление редакционно-издательской деятельности;</w:t>
      </w:r>
    </w:p>
    <w:p w:rsidR="00C45AC2" w:rsidRPr="005A6245" w:rsidRDefault="00C45AC2" w:rsidP="00F210AF">
      <w:pPr>
        <w:spacing w:line="360" w:lineRule="auto"/>
        <w:ind w:firstLine="709"/>
        <w:jc w:val="both"/>
      </w:pPr>
      <w:r w:rsidRPr="005A6245">
        <w:t>- Привлечение внимания к проблемам экологии, продвижение экологических знаний;</w:t>
      </w:r>
    </w:p>
    <w:p w:rsidR="00C45AC2" w:rsidRPr="005A6245" w:rsidRDefault="00C45AC2" w:rsidP="00F210AF">
      <w:pPr>
        <w:spacing w:line="360" w:lineRule="auto"/>
        <w:ind w:firstLine="709"/>
        <w:jc w:val="both"/>
      </w:pPr>
      <w:r w:rsidRPr="005A6245">
        <w:t>- Продвижение семейного чтения, организация семейного досуга, работа в помощь социальной адаптации детей, не посещающих дошкольные учреждения, а так же детей из малообеспеченных и многодетных семей;</w:t>
      </w:r>
    </w:p>
    <w:p w:rsidR="00C45AC2" w:rsidRPr="005A6245" w:rsidRDefault="00C45AC2" w:rsidP="00F210AF">
      <w:pPr>
        <w:spacing w:line="360" w:lineRule="auto"/>
        <w:ind w:firstLine="709"/>
        <w:jc w:val="both"/>
      </w:pPr>
      <w:r w:rsidRPr="005A6245">
        <w:t>- Пропаганда библиотечно-библиографических знаний с помощью уроков информационно-компьютерной грамотности;</w:t>
      </w:r>
    </w:p>
    <w:p w:rsidR="00C45AC2" w:rsidRPr="005A6245" w:rsidRDefault="00C45AC2" w:rsidP="00F210AF">
      <w:pPr>
        <w:spacing w:line="360" w:lineRule="auto"/>
        <w:ind w:firstLine="709"/>
        <w:jc w:val="both"/>
      </w:pPr>
      <w:r w:rsidRPr="005A6245">
        <w:t xml:space="preserve">- Пропаганда литературного наследия поэтов и писателей Аургазинского района, </w:t>
      </w:r>
    </w:p>
    <w:p w:rsidR="00C45AC2" w:rsidRPr="005A6245" w:rsidRDefault="00C45AC2" w:rsidP="00F210AF">
      <w:pPr>
        <w:spacing w:line="360" w:lineRule="auto"/>
        <w:ind w:firstLine="709"/>
        <w:jc w:val="both"/>
      </w:pPr>
      <w:r w:rsidRPr="005A6245">
        <w:t>-  Распространение, популяризация историко-краеведческих знаний и воспитание любви к родному краю;</w:t>
      </w:r>
    </w:p>
    <w:p w:rsidR="00C45AC2" w:rsidRPr="005A6245" w:rsidRDefault="00C45AC2" w:rsidP="00F210AF">
      <w:pPr>
        <w:spacing w:line="360" w:lineRule="auto"/>
        <w:ind w:firstLine="709"/>
        <w:jc w:val="both"/>
      </w:pPr>
      <w:r w:rsidRPr="005A6245">
        <w:t>- Создание комфортных условий для реализации творческого и интеллектуального потенциала детей и подростков;</w:t>
      </w:r>
    </w:p>
    <w:p w:rsidR="00C45AC2" w:rsidRPr="005A6245" w:rsidRDefault="00C45AC2" w:rsidP="00F210AF">
      <w:pPr>
        <w:spacing w:line="360" w:lineRule="auto"/>
        <w:ind w:firstLine="709"/>
        <w:jc w:val="both"/>
      </w:pPr>
      <w:r w:rsidRPr="005A6245">
        <w:t>-  Укрепление материально-технической базы библиотек через увеличение платных услуг, участие в конкурсах на получение грантов.</w:t>
      </w:r>
    </w:p>
    <w:p w:rsidR="00C45AC2" w:rsidRPr="005A6245" w:rsidRDefault="00D64C6F" w:rsidP="00F210AF">
      <w:pPr>
        <w:tabs>
          <w:tab w:val="left" w:pos="3960"/>
        </w:tabs>
        <w:spacing w:line="360" w:lineRule="auto"/>
        <w:ind w:firstLine="709"/>
        <w:jc w:val="both"/>
      </w:pPr>
      <w:r>
        <w:t>В 2021</w:t>
      </w:r>
      <w:r w:rsidR="00C45AC2" w:rsidRPr="005A6245">
        <w:t xml:space="preserve"> году библиотеки МБУК «Аургазинская ЦБС» при организации своей работы ориентировались на общественно значимые события и юбилейные даты. </w:t>
      </w:r>
      <w:r w:rsidR="0033341B">
        <w:t xml:space="preserve"> </w:t>
      </w:r>
      <w:r w:rsidR="0033341B" w:rsidRPr="008603B1">
        <w:t xml:space="preserve"> Основные библиотечные мероприятия проходили в рамках Года науки и технологий  в Российской Федерации, объявленного Указом Президента Российской Федерации</w:t>
      </w:r>
      <w:r w:rsidR="0033341B" w:rsidRPr="008603B1">
        <w:rPr>
          <w:shd w:val="clear" w:color="auto" w:fill="FFFFFF"/>
        </w:rPr>
        <w:t>.</w:t>
      </w:r>
      <w:r w:rsidR="0033341B">
        <w:rPr>
          <w:shd w:val="clear" w:color="auto" w:fill="FFFFFF"/>
        </w:rPr>
        <w:t xml:space="preserve"> </w:t>
      </w:r>
      <w:r w:rsidR="0033341B" w:rsidRPr="004C6EA4">
        <w:rPr>
          <w:color w:val="212529"/>
        </w:rPr>
        <w:t>В рамках  Года науки и технологий прошли мероприятия разного формата и целевой направленности, но главный акцент был сделан   на поддержку молодых талантливых пользователей</w:t>
      </w:r>
      <w:r w:rsidR="00C45AC2" w:rsidRPr="005A6245">
        <w:rPr>
          <w:shd w:val="clear" w:color="auto" w:fill="FFFFFF"/>
        </w:rPr>
        <w:t>.</w:t>
      </w:r>
      <w:r w:rsidR="00C45AC2" w:rsidRPr="005A6245">
        <w:t xml:space="preserve"> </w:t>
      </w:r>
      <w:r w:rsidR="0033341B" w:rsidRPr="003D387B">
        <w:rPr>
          <w:color w:val="333333"/>
          <w:shd w:val="clear" w:color="auto" w:fill="FFFFFF"/>
        </w:rPr>
        <w:t>В целях формирования здорового образа жизни, развития массовости физической культуры, спорта и туризма, а также совершенствования системы медицинского обслуживания </w:t>
      </w:r>
      <w:r w:rsidR="0033341B" w:rsidRPr="003D387B">
        <w:rPr>
          <w:bCs/>
          <w:color w:val="333333"/>
          <w:shd w:val="clear" w:color="auto" w:fill="FFFFFF"/>
        </w:rPr>
        <w:t>2021</w:t>
      </w:r>
      <w:r w:rsidR="0033341B" w:rsidRPr="003D387B">
        <w:rPr>
          <w:color w:val="333333"/>
          <w:shd w:val="clear" w:color="auto" w:fill="FFFFFF"/>
        </w:rPr>
        <w:t> </w:t>
      </w:r>
      <w:r w:rsidR="0033341B" w:rsidRPr="003D387B">
        <w:rPr>
          <w:bCs/>
          <w:color w:val="333333"/>
          <w:shd w:val="clear" w:color="auto" w:fill="FFFFFF"/>
        </w:rPr>
        <w:t>год</w:t>
      </w:r>
      <w:r w:rsidR="0033341B" w:rsidRPr="003D387B">
        <w:rPr>
          <w:color w:val="333333"/>
          <w:shd w:val="clear" w:color="auto" w:fill="FFFFFF"/>
        </w:rPr>
        <w:t> в Республике </w:t>
      </w:r>
      <w:r w:rsidR="0033341B" w:rsidRPr="003D387B">
        <w:rPr>
          <w:bCs/>
          <w:color w:val="333333"/>
          <w:shd w:val="clear" w:color="auto" w:fill="FFFFFF"/>
        </w:rPr>
        <w:t>Башкортостан</w:t>
      </w:r>
      <w:r w:rsidR="0033341B" w:rsidRPr="003D387B">
        <w:rPr>
          <w:color w:val="333333"/>
          <w:shd w:val="clear" w:color="auto" w:fill="FFFFFF"/>
        </w:rPr>
        <w:t xml:space="preserve"> был </w:t>
      </w:r>
      <w:r w:rsidR="0033341B" w:rsidRPr="003D387B">
        <w:rPr>
          <w:bCs/>
          <w:color w:val="333333"/>
          <w:shd w:val="clear" w:color="auto" w:fill="FFFFFF"/>
        </w:rPr>
        <w:t>объявлен</w:t>
      </w:r>
      <w:r w:rsidR="0033341B" w:rsidRPr="003D387B">
        <w:rPr>
          <w:color w:val="333333"/>
          <w:shd w:val="clear" w:color="auto" w:fill="FFFFFF"/>
        </w:rPr>
        <w:t> </w:t>
      </w:r>
      <w:r w:rsidR="0033341B" w:rsidRPr="003D387B">
        <w:rPr>
          <w:bCs/>
          <w:color w:val="333333"/>
          <w:shd w:val="clear" w:color="auto" w:fill="FFFFFF"/>
        </w:rPr>
        <w:t>Годом</w:t>
      </w:r>
      <w:r w:rsidR="0033341B" w:rsidRPr="003D387B">
        <w:rPr>
          <w:color w:val="333333"/>
          <w:shd w:val="clear" w:color="auto" w:fill="FFFFFF"/>
        </w:rPr>
        <w:t> здоровья и активного долголетия.</w:t>
      </w:r>
      <w:r w:rsidR="0033341B">
        <w:rPr>
          <w:color w:val="333333"/>
          <w:shd w:val="clear" w:color="auto" w:fill="FFFFFF"/>
        </w:rPr>
        <w:t xml:space="preserve"> В библиотеках района прошли мероприятия</w:t>
      </w:r>
      <w:r w:rsidR="0033341B" w:rsidRPr="003D387B">
        <w:t>, которые направлены на укрепление здоровья, увеличение периода социальной активности и продолжительности здоровой жизни людей старшего поколения</w:t>
      </w:r>
      <w:r w:rsidR="0033341B">
        <w:t xml:space="preserve">. </w:t>
      </w:r>
      <w:r w:rsidR="00B31005" w:rsidRPr="00B31005">
        <w:lastRenderedPageBreak/>
        <w:t>Исполнительным  комитетом МСОО «Всемирный курултай (конгресс) башкир» 2021 год также был объявлен в республике  Годом башкирской истории.</w:t>
      </w:r>
      <w:r w:rsidR="00B31005">
        <w:t xml:space="preserve"> Все мероприятия, организованные в библиотеках района в рамках Года башкирской истории, прошли с целью </w:t>
      </w:r>
      <w:r w:rsidR="00B31005">
        <w:rPr>
          <w:color w:val="000000"/>
          <w:sz w:val="22"/>
          <w:szCs w:val="22"/>
          <w:shd w:val="clear" w:color="auto" w:fill="FFFFFF"/>
        </w:rPr>
        <w:t>познакомить и приобщить подрастающее поколение к истории, культуре и традициям башкирского народа. </w:t>
      </w:r>
    </w:p>
    <w:p w:rsidR="00C45AC2" w:rsidRPr="005A6245" w:rsidRDefault="00061D9C" w:rsidP="00F210AF">
      <w:pPr>
        <w:pStyle w:val="Default"/>
        <w:spacing w:line="360" w:lineRule="auto"/>
        <w:ind w:firstLine="709"/>
        <w:jc w:val="both"/>
      </w:pPr>
      <w:r>
        <w:t xml:space="preserve">      В 2021</w:t>
      </w:r>
      <w:r w:rsidR="00C45AC2" w:rsidRPr="005A6245">
        <w:t xml:space="preserve"> году каждая библиотека библиотечного объединения работала над своими приоритетами, исходя из общей цели – обеспечение свободного и равного доступа к информации и знаниям для всех жителей. Основные мероприятия библи</w:t>
      </w:r>
      <w:r>
        <w:t xml:space="preserve">отек Аургазинской ЦБС  прошли с целью </w:t>
      </w:r>
      <w:r w:rsidRPr="005A6245">
        <w:t>продвижения книги и чтения</w:t>
      </w:r>
      <w:r>
        <w:t>.</w:t>
      </w:r>
    </w:p>
    <w:p w:rsidR="00C45AC2" w:rsidRDefault="00C45AC2" w:rsidP="00C45AC2">
      <w:pPr>
        <w:autoSpaceDE w:val="0"/>
        <w:autoSpaceDN w:val="0"/>
        <w:adjustRightInd w:val="0"/>
        <w:spacing w:line="360" w:lineRule="auto"/>
        <w:jc w:val="both"/>
        <w:rPr>
          <w:rFonts w:eastAsia="Times New Roman"/>
          <w:b/>
          <w:color w:val="000000"/>
        </w:rPr>
      </w:pPr>
    </w:p>
    <w:p w:rsidR="00061D9C" w:rsidRDefault="00C45AC2" w:rsidP="00F210AF">
      <w:pPr>
        <w:ind w:firstLine="708"/>
        <w:jc w:val="center"/>
      </w:pPr>
      <w:r w:rsidRPr="005A6245">
        <w:rPr>
          <w:b/>
        </w:rPr>
        <w:t>6.2. Программно-проектная деятельность библиотек.</w:t>
      </w:r>
    </w:p>
    <w:p w:rsidR="00061D9C" w:rsidRDefault="00061D9C" w:rsidP="00061D9C">
      <w:pPr>
        <w:ind w:firstLine="708"/>
        <w:jc w:val="both"/>
      </w:pPr>
    </w:p>
    <w:p w:rsidR="00061D9C" w:rsidRDefault="00061D9C" w:rsidP="00F210AF">
      <w:pPr>
        <w:spacing w:line="360" w:lineRule="auto"/>
        <w:ind w:firstLine="708"/>
        <w:jc w:val="center"/>
      </w:pPr>
      <w:r w:rsidRPr="00061D9C">
        <w:t>Развивающий центр «Страна чудес»</w:t>
      </w:r>
    </w:p>
    <w:p w:rsidR="00061D9C" w:rsidRPr="00061D9C" w:rsidRDefault="00061D9C" w:rsidP="00061D9C">
      <w:pPr>
        <w:spacing w:line="360" w:lineRule="auto"/>
        <w:ind w:firstLine="708"/>
        <w:jc w:val="both"/>
      </w:pPr>
      <w:r w:rsidRPr="00061D9C">
        <w:t>Аургазинское отделение Всероссийского общества инвалидов, совместно с Центральной районной детской библиотекой «Аургазинской ЦБС» стали победителями второго конкурса президентских грантов в 2021 году. Аургазинский проект – Развивающий центр «Страна чудес» (реализован в Центральной районной детской библиотеке). Сумма выигранного гранта составила 499 тысяч 945 рублей. (Раскрыто в разделе «События года»).</w:t>
      </w:r>
    </w:p>
    <w:p w:rsidR="007033A1" w:rsidRPr="007033A1" w:rsidRDefault="00435011" w:rsidP="00061D9C">
      <w:pPr>
        <w:spacing w:line="360" w:lineRule="auto"/>
        <w:jc w:val="both"/>
        <w:rPr>
          <w:color w:val="212529"/>
        </w:rPr>
      </w:pPr>
      <w:r>
        <w:rPr>
          <w:rFonts w:eastAsia="Times New Roman"/>
          <w:b/>
          <w:color w:val="000000"/>
        </w:rPr>
        <w:t xml:space="preserve">                                        </w:t>
      </w:r>
      <w:r w:rsidR="007033A1">
        <w:rPr>
          <w:rFonts w:eastAsia="Times New Roman"/>
          <w:b/>
          <w:color w:val="000000"/>
        </w:rPr>
        <w:t xml:space="preserve">  </w:t>
      </w:r>
      <w:r w:rsidR="007033A1" w:rsidRPr="007033A1">
        <w:rPr>
          <w:color w:val="212529"/>
        </w:rPr>
        <w:t xml:space="preserve">Креатив – территория «ЗалУспеха» </w:t>
      </w:r>
    </w:p>
    <w:p w:rsidR="007033A1" w:rsidRPr="00F210AF" w:rsidRDefault="007033A1" w:rsidP="00F210AF">
      <w:pPr>
        <w:spacing w:line="360" w:lineRule="auto"/>
        <w:ind w:firstLine="708"/>
        <w:jc w:val="both"/>
      </w:pPr>
      <w:r w:rsidRPr="006F3E1D">
        <w:rPr>
          <w:color w:val="212529"/>
        </w:rPr>
        <w:t>Центральная районная библиотека им. Галимджана Ибрагимова стала победителем конкурса президентского фонда культурных инициатив, представив проект Креатив – территория «ЗалУспеха» на базе Молодёжного читального зала.</w:t>
      </w:r>
      <w:r w:rsidRPr="006F3E1D">
        <w:rPr>
          <w:color w:val="212529"/>
        </w:rPr>
        <w:br/>
      </w:r>
      <w:r w:rsidR="006F3E1D" w:rsidRPr="006F3E1D">
        <w:t>Сумма выигранного гранта составила 384 тысячи 329 рублей. (Раскрыто в разделе «События года»).</w:t>
      </w:r>
    </w:p>
    <w:p w:rsidR="00C45AC2" w:rsidRPr="00061D9C" w:rsidRDefault="007033A1" w:rsidP="00061D9C">
      <w:pPr>
        <w:spacing w:line="360" w:lineRule="auto"/>
        <w:jc w:val="both"/>
        <w:rPr>
          <w:color w:val="000000"/>
        </w:rPr>
      </w:pPr>
      <w:r>
        <w:rPr>
          <w:shd w:val="clear" w:color="auto" w:fill="FFFFFF"/>
        </w:rPr>
        <w:t xml:space="preserve">                             </w:t>
      </w:r>
      <w:r w:rsidRPr="00061D9C">
        <w:rPr>
          <w:shd w:val="clear" w:color="auto" w:fill="FFFFFF"/>
        </w:rPr>
        <w:t xml:space="preserve"> </w:t>
      </w:r>
      <w:r w:rsidR="00061D9C" w:rsidRPr="00061D9C">
        <w:rPr>
          <w:shd w:val="clear" w:color="auto" w:fill="FFFFFF"/>
        </w:rPr>
        <w:t>«Научные технологии: от мечты к открытиям»</w:t>
      </w:r>
    </w:p>
    <w:p w:rsidR="00C45AC2" w:rsidRPr="00061D9C" w:rsidRDefault="00C45AC2" w:rsidP="00061D9C">
      <w:pPr>
        <w:spacing w:line="360" w:lineRule="auto"/>
        <w:ind w:firstLine="708"/>
        <w:jc w:val="both"/>
        <w:rPr>
          <w:rFonts w:eastAsia="Times New Roman"/>
          <w:lang w:eastAsia="ru-RU"/>
        </w:rPr>
      </w:pPr>
      <w:r w:rsidRPr="005A6245">
        <w:t xml:space="preserve">В рамках объявленного Указом Президента </w:t>
      </w:r>
      <w:r w:rsidR="00D64C6F">
        <w:t>Российской Федерации Года Науки и технологий</w:t>
      </w:r>
      <w:r w:rsidRPr="005A6245">
        <w:t xml:space="preserve"> </w:t>
      </w:r>
      <w:r w:rsidR="00D64C6F">
        <w:t xml:space="preserve"> </w:t>
      </w:r>
      <w:r w:rsidR="00061D9C">
        <w:t xml:space="preserve">  в январе 2021</w:t>
      </w:r>
      <w:r w:rsidRPr="005A6245">
        <w:t xml:space="preserve"> года Центральная районная библиотека, им.Г. Ибрагимова разработала Положение библиотечного районного проекта под названием </w:t>
      </w:r>
      <w:r w:rsidR="00061D9C" w:rsidRPr="00061D9C">
        <w:rPr>
          <w:shd w:val="clear" w:color="auto" w:fill="FFFFFF"/>
        </w:rPr>
        <w:t>«Научные технологии: от мечты к открытиям»</w:t>
      </w:r>
      <w:r w:rsidRPr="00061D9C">
        <w:t xml:space="preserve"> </w:t>
      </w:r>
      <w:r>
        <w:t>(Раскрыто в разделе «События года»).</w:t>
      </w:r>
    </w:p>
    <w:p w:rsidR="007033A1" w:rsidRDefault="007033A1" w:rsidP="00C45AC2">
      <w:pPr>
        <w:spacing w:line="360" w:lineRule="auto"/>
        <w:ind w:firstLine="708"/>
        <w:jc w:val="center"/>
        <w:rPr>
          <w:b/>
        </w:rPr>
      </w:pPr>
    </w:p>
    <w:p w:rsidR="00C45AC2" w:rsidRPr="009377DC" w:rsidRDefault="00C45AC2" w:rsidP="00C45AC2">
      <w:pPr>
        <w:spacing w:line="360" w:lineRule="auto"/>
        <w:ind w:firstLine="708"/>
        <w:jc w:val="center"/>
      </w:pPr>
      <w:r w:rsidRPr="005A6245">
        <w:rPr>
          <w:b/>
        </w:rPr>
        <w:t>6.3</w:t>
      </w:r>
      <w:r w:rsidRPr="005A6245">
        <w:t xml:space="preserve">. </w:t>
      </w:r>
      <w:r w:rsidRPr="005A6245">
        <w:rPr>
          <w:b/>
        </w:rPr>
        <w:t>Культурно-просветительская деятельность</w:t>
      </w:r>
      <w:r w:rsidRPr="005A6245">
        <w:t>.</w:t>
      </w:r>
    </w:p>
    <w:p w:rsidR="00C45AC2" w:rsidRDefault="00032FB8" w:rsidP="00C45AC2">
      <w:pPr>
        <w:pStyle w:val="af0"/>
        <w:spacing w:before="0" w:after="0" w:line="360" w:lineRule="auto"/>
        <w:ind w:left="0" w:right="0" w:firstLine="709"/>
        <w:rPr>
          <w:rFonts w:eastAsia="Times New Roman"/>
          <w:color w:val="000000"/>
          <w:lang w:eastAsia="ru-RU"/>
        </w:rPr>
      </w:pPr>
      <w:r>
        <w:t>В 2021</w:t>
      </w:r>
      <w:r w:rsidR="00C45AC2" w:rsidRPr="005A6245">
        <w:t xml:space="preserve"> году библиотека реализовала традиционные направления культурно – просветительской деятельности</w:t>
      </w:r>
      <w:r w:rsidR="00C45AC2" w:rsidRPr="005A6245">
        <w:rPr>
          <w:rFonts w:eastAsia="Times New Roman"/>
          <w:b/>
          <w:bCs/>
          <w:color w:val="000000"/>
          <w:lang w:eastAsia="ru-RU"/>
        </w:rPr>
        <w:t xml:space="preserve"> </w:t>
      </w:r>
      <w:r w:rsidR="00C45AC2" w:rsidRPr="005A6245">
        <w:rPr>
          <w:rFonts w:eastAsia="Times New Roman"/>
          <w:color w:val="000000"/>
          <w:lang w:eastAsia="ru-RU"/>
        </w:rPr>
        <w:t>в рамках:</w:t>
      </w:r>
    </w:p>
    <w:p w:rsidR="00C45AC2" w:rsidRDefault="00C45AC2" w:rsidP="00C45AC2">
      <w:pPr>
        <w:pStyle w:val="af0"/>
        <w:spacing w:before="0" w:after="0" w:line="360" w:lineRule="auto"/>
        <w:ind w:left="0" w:right="0" w:firstLine="709"/>
        <w:rPr>
          <w:rFonts w:eastAsia="Times New Roman"/>
          <w:color w:val="000000"/>
          <w:lang w:eastAsia="ru-RU"/>
        </w:rPr>
      </w:pPr>
      <w:r w:rsidRPr="005A6245">
        <w:rPr>
          <w:rFonts w:eastAsia="Times New Roman"/>
          <w:color w:val="000000"/>
          <w:lang w:eastAsia="ru-RU"/>
        </w:rPr>
        <w:lastRenderedPageBreak/>
        <w:t>Национального проекта «Культура»; библиотечных проектов, акций, конкурсов различного уровня;</w:t>
      </w:r>
    </w:p>
    <w:p w:rsidR="00C45AC2" w:rsidRPr="00CA65D7" w:rsidRDefault="002251F9" w:rsidP="00CA65D7">
      <w:pPr>
        <w:pStyle w:val="af0"/>
        <w:spacing w:before="0" w:after="0" w:line="360" w:lineRule="auto"/>
        <w:ind w:left="0" w:right="0" w:firstLine="709"/>
        <w:rPr>
          <w:rFonts w:eastAsia="Times New Roman"/>
          <w:lang w:eastAsia="ru-RU"/>
        </w:rPr>
      </w:pPr>
      <w:r w:rsidRPr="00CA65D7">
        <w:t>Год</w:t>
      </w:r>
      <w:r w:rsidR="00CA65D7" w:rsidRPr="00CA65D7">
        <w:t>а</w:t>
      </w:r>
      <w:r w:rsidRPr="00CA65D7">
        <w:t xml:space="preserve"> науки и технологий  в Российской Федерации</w:t>
      </w:r>
      <w:r w:rsidR="00C45AC2" w:rsidRPr="00CA65D7">
        <w:rPr>
          <w:rFonts w:eastAsia="Times New Roman"/>
          <w:lang w:eastAsia="ru-RU"/>
        </w:rPr>
        <w:t>;</w:t>
      </w:r>
    </w:p>
    <w:p w:rsidR="00C45AC2" w:rsidRPr="00CA65D7" w:rsidRDefault="002251F9" w:rsidP="00CA65D7">
      <w:pPr>
        <w:pStyle w:val="af0"/>
        <w:spacing w:before="0" w:after="0" w:line="360" w:lineRule="auto"/>
        <w:ind w:left="0" w:right="0" w:firstLine="709"/>
      </w:pPr>
      <w:r w:rsidRPr="00CA65D7">
        <w:rPr>
          <w:bCs/>
          <w:shd w:val="clear" w:color="auto" w:fill="FFFFFF"/>
        </w:rPr>
        <w:t>Год</w:t>
      </w:r>
      <w:r w:rsidR="00CA65D7" w:rsidRPr="00CA65D7">
        <w:rPr>
          <w:bCs/>
          <w:shd w:val="clear" w:color="auto" w:fill="FFFFFF"/>
        </w:rPr>
        <w:t>а</w:t>
      </w:r>
      <w:r w:rsidRPr="00CA65D7">
        <w:rPr>
          <w:shd w:val="clear" w:color="auto" w:fill="FFFFFF"/>
        </w:rPr>
        <w:t> здоровья и активного долголетия в Республике </w:t>
      </w:r>
      <w:r w:rsidRPr="00CA65D7">
        <w:rPr>
          <w:bCs/>
          <w:shd w:val="clear" w:color="auto" w:fill="FFFFFF"/>
        </w:rPr>
        <w:t>Башкортостан</w:t>
      </w:r>
      <w:r w:rsidR="00CA65D7" w:rsidRPr="00CA65D7">
        <w:rPr>
          <w:shd w:val="clear" w:color="auto" w:fill="FFFFFF"/>
        </w:rPr>
        <w:t>;</w:t>
      </w:r>
    </w:p>
    <w:p w:rsidR="00C45AC2" w:rsidRPr="00CA65D7" w:rsidRDefault="00CA65D7" w:rsidP="00CA65D7">
      <w:pPr>
        <w:spacing w:line="360" w:lineRule="auto"/>
      </w:pPr>
      <w:r w:rsidRPr="00CA65D7">
        <w:t xml:space="preserve">            Года башкирской истории</w:t>
      </w:r>
      <w:r w:rsidR="00C45AC2" w:rsidRPr="00CA65D7">
        <w:t>;</w:t>
      </w:r>
    </w:p>
    <w:p w:rsidR="00032FB8" w:rsidRDefault="00C45AC2" w:rsidP="00F210AF">
      <w:pPr>
        <w:pStyle w:val="af0"/>
        <w:spacing w:before="0" w:after="0" w:line="360" w:lineRule="auto"/>
        <w:ind w:left="0" w:right="0" w:firstLine="709"/>
      </w:pPr>
      <w:r w:rsidRPr="00CA65D7">
        <w:rPr>
          <w:rFonts w:eastAsia="Times New Roman"/>
          <w:lang w:eastAsia="ru-RU"/>
        </w:rPr>
        <w:t>Государственных и традиционных народных праздников.</w:t>
      </w:r>
      <w:r w:rsidRPr="00CA65D7">
        <w:t xml:space="preserve"> </w:t>
      </w:r>
    </w:p>
    <w:p w:rsidR="00F210AF" w:rsidRPr="00F210AF" w:rsidRDefault="00F210AF" w:rsidP="00F210AF">
      <w:pPr>
        <w:pStyle w:val="af0"/>
        <w:spacing w:before="0" w:after="0" w:line="360" w:lineRule="auto"/>
        <w:ind w:left="0" w:right="0" w:firstLine="709"/>
        <w:rPr>
          <w:rFonts w:eastAsia="Times New Roman"/>
          <w:lang w:eastAsia="ru-RU"/>
        </w:rPr>
      </w:pPr>
    </w:p>
    <w:p w:rsidR="00C45AC2" w:rsidRPr="005A6245" w:rsidRDefault="007E2114" w:rsidP="00F210AF">
      <w:pPr>
        <w:spacing w:line="360" w:lineRule="auto"/>
        <w:ind w:firstLine="709"/>
        <w:jc w:val="both"/>
        <w:rPr>
          <w:b/>
        </w:rPr>
      </w:pPr>
      <w:r>
        <w:rPr>
          <w:b/>
        </w:rPr>
        <w:t xml:space="preserve">                                                      </w:t>
      </w:r>
      <w:r w:rsidR="00BD0E02">
        <w:rPr>
          <w:b/>
        </w:rPr>
        <w:t>«Библионочь – 2021</w:t>
      </w:r>
      <w:r w:rsidR="00C45AC2" w:rsidRPr="005A6245">
        <w:rPr>
          <w:b/>
        </w:rPr>
        <w:t>»</w:t>
      </w:r>
    </w:p>
    <w:p w:rsidR="006F3E1D" w:rsidRPr="000712A6" w:rsidRDefault="006F3E1D" w:rsidP="00F210AF">
      <w:pPr>
        <w:spacing w:line="360" w:lineRule="auto"/>
        <w:ind w:firstLine="709"/>
        <w:jc w:val="both"/>
      </w:pPr>
      <w:r w:rsidRPr="004C6EA4">
        <w:rPr>
          <w:color w:val="000000" w:themeColor="text1"/>
        </w:rPr>
        <w:t xml:space="preserve">24 апреля Аургазинская ЦБС присоединилась  к Всероссийской культурно-образовательной акции </w:t>
      </w:r>
      <w:r w:rsidRPr="000712A6">
        <w:rPr>
          <w:b/>
          <w:color w:val="000000" w:themeColor="text1"/>
        </w:rPr>
        <w:t>«Библионочь-2021».</w:t>
      </w:r>
      <w:r w:rsidRPr="004C6EA4">
        <w:rPr>
          <w:color w:val="000000" w:themeColor="text1"/>
        </w:rPr>
        <w:t xml:space="preserve"> В этом году событие было приурочено к Году науки и технологий и посвящено 60-летию полета Юрия Гагарина в космос. Акция прошла под девизом «Книга – путь к звездам». Во всех библиотеках прошли различные мероприятия офлайн и онлайн формата: литературные часы, познавательные игры, квесты, викторины, мастер классы, книжные и виртуальные выставки, творческие лаборатории и многое другое </w:t>
      </w:r>
      <w:r w:rsidRPr="004C6EA4">
        <w:t>для читателей и гостей разных возрастов по различным направлениям: творческим, развлекательным, познавательным, обучающим, информационным.</w:t>
      </w:r>
    </w:p>
    <w:p w:rsidR="006F3E1D" w:rsidRPr="004C6EA4" w:rsidRDefault="006F3E1D" w:rsidP="00F210AF">
      <w:pPr>
        <w:spacing w:line="360" w:lineRule="auto"/>
        <w:ind w:firstLine="709"/>
        <w:jc w:val="both"/>
        <w:rPr>
          <w:color w:val="212529"/>
          <w:shd w:val="clear" w:color="auto" w:fill="FFFFFF"/>
        </w:rPr>
      </w:pPr>
      <w:r w:rsidRPr="008F7E99">
        <w:rPr>
          <w:b/>
        </w:rPr>
        <w:t>ЦРБ им. Г.Ибрагимова</w:t>
      </w:r>
      <w:r>
        <w:t xml:space="preserve"> пригласила на мероприятие </w:t>
      </w:r>
      <w:r>
        <w:rPr>
          <w:color w:val="212529"/>
          <w:shd w:val="clear" w:color="auto" w:fill="FFFFFF"/>
        </w:rPr>
        <w:t>завсегдатаев</w:t>
      </w:r>
      <w:r w:rsidRPr="004C6EA4">
        <w:rPr>
          <w:color w:val="212529"/>
          <w:shd w:val="clear" w:color="auto" w:fill="FFFFFF"/>
        </w:rPr>
        <w:t xml:space="preserve"> клуба «Собеседник», «Голубой родник»</w:t>
      </w:r>
      <w:r>
        <w:rPr>
          <w:color w:val="212529"/>
          <w:shd w:val="clear" w:color="auto" w:fill="FFFFFF"/>
        </w:rPr>
        <w:t xml:space="preserve">, и молодежь. </w:t>
      </w:r>
      <w:r w:rsidRPr="004C6EA4">
        <w:rPr>
          <w:color w:val="212529"/>
          <w:shd w:val="clear" w:color="auto" w:fill="FFFFFF"/>
        </w:rPr>
        <w:t>В библиотеке царила творческая атмосфера: каждая новая планета открывала свои тайны и новые имена. Звезда Габдуллы</w:t>
      </w:r>
      <w:proofErr w:type="gramStart"/>
      <w:r w:rsidRPr="004C6EA4">
        <w:rPr>
          <w:color w:val="212529"/>
          <w:shd w:val="clear" w:color="auto" w:fill="FFFFFF"/>
        </w:rPr>
        <w:t xml:space="preserve"> Т</w:t>
      </w:r>
      <w:proofErr w:type="gramEnd"/>
      <w:r w:rsidRPr="004C6EA4">
        <w:rPr>
          <w:color w:val="212529"/>
          <w:shd w:val="clear" w:color="auto" w:fill="FFFFFF"/>
        </w:rPr>
        <w:t xml:space="preserve">укая, выставка книг о покорении космоса, поэтический звездопад, воспоминания гостей вечера, космическая фотозона надолго захватили внимание старшего поколения. Одновременно, в молодёжном читальном зале, состоялся «квартирник» с участием молодых дарований. Ребята читали стихи собственного сочинения, пели песни под гитару, делились секретами сочинительства.  </w:t>
      </w:r>
    </w:p>
    <w:p w:rsidR="006F3E1D" w:rsidRPr="008F7E99" w:rsidRDefault="006F3E1D" w:rsidP="00F210AF">
      <w:pPr>
        <w:spacing w:line="360" w:lineRule="auto"/>
        <w:ind w:firstLine="709"/>
        <w:jc w:val="both"/>
        <w:rPr>
          <w:color w:val="212529"/>
        </w:rPr>
      </w:pPr>
      <w:r w:rsidRPr="004C6EA4">
        <w:rPr>
          <w:color w:val="212529"/>
          <w:shd w:val="clear" w:color="auto" w:fill="FFFFFF"/>
        </w:rPr>
        <w:t xml:space="preserve">В Центральную районную детскую библиотеку, на космическое путешествие </w:t>
      </w:r>
      <w:r w:rsidRPr="008F7E99">
        <w:rPr>
          <w:b/>
          <w:color w:val="212529"/>
          <w:shd w:val="clear" w:color="auto" w:fill="FFFFFF"/>
        </w:rPr>
        <w:t xml:space="preserve">«Мы – дети Галактики» </w:t>
      </w:r>
      <w:r w:rsidRPr="004C6EA4">
        <w:rPr>
          <w:color w:val="212529"/>
          <w:shd w:val="clear" w:color="auto" w:fill="FFFFFF"/>
        </w:rPr>
        <w:t xml:space="preserve">были приглашены дети с ограниченными возможностями здоровья, дети из многодетных семей и учащиеся </w:t>
      </w:r>
      <w:r>
        <w:rPr>
          <w:color w:val="212529"/>
          <w:shd w:val="clear" w:color="auto" w:fill="FFFFFF"/>
        </w:rPr>
        <w:t>2 Б класса МБОУ Лицея с</w:t>
      </w:r>
      <w:proofErr w:type="gramStart"/>
      <w:r>
        <w:rPr>
          <w:color w:val="212529"/>
          <w:shd w:val="clear" w:color="auto" w:fill="FFFFFF"/>
        </w:rPr>
        <w:t>.Т</w:t>
      </w:r>
      <w:proofErr w:type="gramEnd"/>
      <w:r>
        <w:rPr>
          <w:color w:val="212529"/>
          <w:shd w:val="clear" w:color="auto" w:fill="FFFFFF"/>
        </w:rPr>
        <w:t>олбазы.</w:t>
      </w:r>
      <w:r w:rsidRPr="004C6EA4">
        <w:rPr>
          <w:color w:val="212529"/>
        </w:rPr>
        <w:t xml:space="preserve"> </w:t>
      </w:r>
      <w:r w:rsidRPr="004C6EA4">
        <w:rPr>
          <w:color w:val="212529"/>
          <w:shd w:val="clear" w:color="auto" w:fill="FFFFFF"/>
        </w:rPr>
        <w:t>Ребята узнали историю праздника, о первом космонавте Ю.А.Гагарине</w:t>
      </w:r>
      <w:r>
        <w:rPr>
          <w:color w:val="212529"/>
          <w:shd w:val="clear" w:color="auto" w:fill="FFFFFF"/>
        </w:rPr>
        <w:t xml:space="preserve">, </w:t>
      </w:r>
      <w:r w:rsidRPr="004C6EA4">
        <w:rPr>
          <w:color w:val="212529"/>
          <w:shd w:val="clear" w:color="auto" w:fill="FFFFFF"/>
        </w:rPr>
        <w:t>с удовольствием разгадывали загадки, отвечали на вопросы викторины «Вперед к звездам» и, чтобы стать сильными как космонавты, сделали зарядку. С увлечением рассматривали энциклопедии о космосе и книги о космонавтах на книжной выставке «День космонавтики». Сотрудники библиотеки порадовали детей кукольным спектаклем по пьесе Н.Шмитько «Звездочка» и подвижной игрой «</w:t>
      </w:r>
      <w:proofErr w:type="gramStart"/>
      <w:r w:rsidRPr="004C6EA4">
        <w:rPr>
          <w:color w:val="212529"/>
          <w:shd w:val="clear" w:color="auto" w:fill="FFFFFF"/>
        </w:rPr>
        <w:t>На</w:t>
      </w:r>
      <w:proofErr w:type="gramEnd"/>
      <w:r w:rsidRPr="004C6EA4">
        <w:rPr>
          <w:color w:val="212529"/>
          <w:shd w:val="clear" w:color="auto" w:fill="FFFFFF"/>
        </w:rPr>
        <w:t xml:space="preserve"> космической библиоорбите».</w:t>
      </w:r>
      <w:r>
        <w:rPr>
          <w:color w:val="212529"/>
        </w:rPr>
        <w:t xml:space="preserve"> </w:t>
      </w:r>
      <w:r w:rsidRPr="004C6EA4">
        <w:rPr>
          <w:color w:val="212529"/>
          <w:shd w:val="clear" w:color="auto" w:fill="FFFFFF"/>
        </w:rPr>
        <w:t>Специалисты Центра «Семья» подготовили для детей квест-игру «ЭкоБум», где ребя</w:t>
      </w:r>
      <w:r>
        <w:rPr>
          <w:color w:val="212529"/>
          <w:shd w:val="clear" w:color="auto" w:fill="FFFFFF"/>
        </w:rPr>
        <w:t xml:space="preserve">та побывали на шести станциях. </w:t>
      </w:r>
      <w:r w:rsidRPr="004C6EA4">
        <w:rPr>
          <w:color w:val="212529"/>
          <w:shd w:val="clear" w:color="auto" w:fill="FFFFFF"/>
        </w:rPr>
        <w:t xml:space="preserve">Начинающий поэт, </w:t>
      </w:r>
      <w:r w:rsidRPr="004C6EA4">
        <w:rPr>
          <w:color w:val="212529"/>
          <w:shd w:val="clear" w:color="auto" w:fill="FFFFFF"/>
        </w:rPr>
        <w:lastRenderedPageBreak/>
        <w:t>студентка УГНТУ Айгиза Рифовна Юсупова представила мастер-класс «Проба пера»,  дети пробовали вместе с ней подбирать рифмы и сочинять стишки.</w:t>
      </w:r>
      <w:r w:rsidRPr="004C6EA4">
        <w:rPr>
          <w:color w:val="212529"/>
        </w:rPr>
        <w:t xml:space="preserve"> </w:t>
      </w:r>
      <w:r w:rsidRPr="004C6EA4">
        <w:rPr>
          <w:color w:val="212529"/>
          <w:shd w:val="clear" w:color="auto" w:fill="FFFFFF"/>
        </w:rPr>
        <w:t>Свои творческие фантазии и способности ребята показали в технике аппликации на плакате «Планеты и звезды».</w:t>
      </w:r>
      <w:r w:rsidRPr="004C6EA4">
        <w:rPr>
          <w:color w:val="212529"/>
        </w:rPr>
        <w:t xml:space="preserve"> </w:t>
      </w:r>
      <w:r w:rsidRPr="004C6EA4">
        <w:rPr>
          <w:color w:val="212529"/>
          <w:shd w:val="clear" w:color="auto" w:fill="FFFFFF"/>
        </w:rPr>
        <w:t>Особенно понравилось детям участие в фотосессии «Полет к звездам».</w:t>
      </w:r>
    </w:p>
    <w:p w:rsidR="006F3E1D" w:rsidRPr="004C6EA4" w:rsidRDefault="006F3E1D" w:rsidP="00F210AF">
      <w:pPr>
        <w:spacing w:line="360" w:lineRule="auto"/>
        <w:ind w:firstLine="709"/>
        <w:jc w:val="both"/>
        <w:rPr>
          <w:color w:val="212529"/>
          <w:shd w:val="clear" w:color="auto" w:fill="FFFFFF"/>
        </w:rPr>
      </w:pPr>
      <w:r w:rsidRPr="004C6EA4">
        <w:t xml:space="preserve"> </w:t>
      </w:r>
      <w:r w:rsidRPr="004C6EA4">
        <w:tab/>
      </w:r>
      <w:r w:rsidRPr="004C6EA4">
        <w:rPr>
          <w:color w:val="212529"/>
          <w:shd w:val="clear" w:color="auto" w:fill="FFFFFF"/>
        </w:rPr>
        <w:t xml:space="preserve">В Тукаевской сельской библиотеке было проведено познавательное путешествие на тему </w:t>
      </w:r>
      <w:r w:rsidRPr="008F7E99">
        <w:rPr>
          <w:b/>
          <w:color w:val="212529"/>
          <w:shd w:val="clear" w:color="auto" w:fill="FFFFFF"/>
        </w:rPr>
        <w:t>«Юрий Гагарин – легенда российского космоса»</w:t>
      </w:r>
      <w:r w:rsidRPr="004C6EA4">
        <w:rPr>
          <w:color w:val="212529"/>
          <w:shd w:val="clear" w:color="auto" w:fill="FFFFFF"/>
        </w:rPr>
        <w:t xml:space="preserve"> для учащихся 6-9-ых классов </w:t>
      </w:r>
      <w:r>
        <w:rPr>
          <w:color w:val="212529"/>
          <w:shd w:val="clear" w:color="auto" w:fill="FFFFFF"/>
        </w:rPr>
        <w:t>МБОУ СОШ с</w:t>
      </w:r>
      <w:proofErr w:type="gramStart"/>
      <w:r>
        <w:rPr>
          <w:color w:val="212529"/>
          <w:shd w:val="clear" w:color="auto" w:fill="FFFFFF"/>
        </w:rPr>
        <w:t>.Т</w:t>
      </w:r>
      <w:proofErr w:type="gramEnd"/>
      <w:r>
        <w:rPr>
          <w:color w:val="212529"/>
          <w:shd w:val="clear" w:color="auto" w:fill="FFFFFF"/>
        </w:rPr>
        <w:t xml:space="preserve">укаево. </w:t>
      </w:r>
      <w:r w:rsidRPr="004C6EA4">
        <w:rPr>
          <w:color w:val="212529"/>
          <w:shd w:val="clear" w:color="auto" w:fill="FFFFFF"/>
        </w:rPr>
        <w:t>Ребята познакомились с книжной выставкой «Космос далёкий и близкий». Читатели прочли стихи Е.Пономаренко «Юрий Гагарин», Б.Дубровина «Товарищ наш», Ю.Синицына «Большая Медведица». Был подведен итог  конкурса рисунков «Космический мир глазами детей», где 1-ое место заняла Карина Сафиуллина - учащаяся 8-ого класса. Также ребята создали свои рисунки на асфальте.</w:t>
      </w:r>
    </w:p>
    <w:p w:rsidR="006F3E1D" w:rsidRPr="004C6EA4" w:rsidRDefault="006F3E1D" w:rsidP="00F210AF">
      <w:pPr>
        <w:spacing w:line="360" w:lineRule="auto"/>
        <w:ind w:firstLine="709"/>
        <w:jc w:val="both"/>
      </w:pPr>
      <w:r w:rsidRPr="004C6EA4">
        <w:rPr>
          <w:color w:val="212529"/>
          <w:shd w:val="clear" w:color="auto" w:fill="FFFFFF"/>
        </w:rPr>
        <w:t xml:space="preserve">В Наумкинской сельской библиотеке работала литературная космическая лаборатория у книжной выставки </w:t>
      </w:r>
      <w:r w:rsidRPr="0017037C">
        <w:rPr>
          <w:b/>
          <w:color w:val="212529"/>
          <w:shd w:val="clear" w:color="auto" w:fill="FFFFFF"/>
        </w:rPr>
        <w:t>«Звездный сын земли».</w:t>
      </w:r>
      <w:r w:rsidRPr="004C6EA4">
        <w:rPr>
          <w:color w:val="212529"/>
          <w:shd w:val="clear" w:color="auto" w:fill="FFFFFF"/>
        </w:rPr>
        <w:t xml:space="preserve"> Прошел мозговой штурм «Открываем космос», где молодые читатели соревновались в знании истории космоса, космических наук, посмотрели фильм о первом космонавте земли.</w:t>
      </w:r>
      <w:r w:rsidRPr="004C6EA4">
        <w:rPr>
          <w:color w:val="212529"/>
        </w:rPr>
        <w:t xml:space="preserve"> </w:t>
      </w:r>
      <w:r w:rsidRPr="004C6EA4">
        <w:rPr>
          <w:color w:val="212529"/>
          <w:shd w:val="clear" w:color="auto" w:fill="FFFFFF"/>
        </w:rPr>
        <w:t xml:space="preserve">Затем провели музыкальный флешмоб «Поехали!», участники </w:t>
      </w:r>
      <w:proofErr w:type="gramStart"/>
      <w:r w:rsidRPr="004C6EA4">
        <w:rPr>
          <w:color w:val="212529"/>
          <w:shd w:val="clear" w:color="auto" w:fill="FFFFFF"/>
        </w:rPr>
        <w:t>которого</w:t>
      </w:r>
      <w:proofErr w:type="gramEnd"/>
      <w:r w:rsidRPr="004C6EA4">
        <w:rPr>
          <w:color w:val="212529"/>
          <w:shd w:val="clear" w:color="auto" w:fill="FFFFFF"/>
        </w:rPr>
        <w:t xml:space="preserve"> исполнили песню «Знаете, каким он парнем был..» и другие песни о Гагарине. Состоялось торжественное награждение участников конкурса рисунков «Дорогами космических орбит», организованного сельской библиотекой. Юные читатели получили дипломы и подарки. Так же была оформлена «Космическая фотозона», где в течение вечера посетители смогли сделать фото на память о знаменательном событии и «полететь» в космос с Юрием Гагариным.</w:t>
      </w:r>
    </w:p>
    <w:p w:rsidR="006F3E1D" w:rsidRPr="004C6EA4" w:rsidRDefault="006F3E1D" w:rsidP="00F210AF">
      <w:pPr>
        <w:spacing w:line="360" w:lineRule="auto"/>
        <w:ind w:firstLine="709"/>
        <w:jc w:val="both"/>
        <w:rPr>
          <w:color w:val="212529"/>
          <w:shd w:val="clear" w:color="auto" w:fill="FFFFFF"/>
        </w:rPr>
      </w:pPr>
      <w:r w:rsidRPr="004C6EA4">
        <w:rPr>
          <w:color w:val="212529"/>
          <w:shd w:val="clear" w:color="auto" w:fill="FFFFFF"/>
        </w:rPr>
        <w:t xml:space="preserve">Участники мероприятия Ишлинской сельской библиотеки отправились в увлекательное космическое путешествие по просторам Вселенной, в ходе которого  ознакомились с космическими книгами на выставке  </w:t>
      </w:r>
      <w:r w:rsidRPr="0017037C">
        <w:rPr>
          <w:b/>
          <w:color w:val="212529"/>
          <w:shd w:val="clear" w:color="auto" w:fill="FFFFFF"/>
        </w:rPr>
        <w:t>«Первый космонавт планеты!»</w:t>
      </w:r>
      <w:r w:rsidRPr="004C6EA4">
        <w:rPr>
          <w:color w:val="212529"/>
          <w:shd w:val="clear" w:color="auto" w:fill="FFFFFF"/>
        </w:rPr>
        <w:t>, узнали интересные факты из жизни Гагарина  из стенда «Знаете, каким он парнем был!», а еще отвечали на  вопросы космической  викторины.</w:t>
      </w:r>
    </w:p>
    <w:p w:rsidR="006F3E1D" w:rsidRPr="004C6EA4" w:rsidRDefault="006F3E1D" w:rsidP="00F210AF">
      <w:pPr>
        <w:shd w:val="clear" w:color="auto" w:fill="FFFFFF"/>
        <w:spacing w:line="360" w:lineRule="auto"/>
        <w:ind w:firstLine="709"/>
        <w:jc w:val="both"/>
        <w:rPr>
          <w:rFonts w:eastAsia="Times New Roman"/>
          <w:color w:val="212529"/>
          <w:lang w:eastAsia="ru-RU"/>
        </w:rPr>
      </w:pPr>
      <w:r w:rsidRPr="004C6EA4">
        <w:rPr>
          <w:rFonts w:eastAsia="Times New Roman"/>
          <w:color w:val="212529"/>
          <w:lang w:eastAsia="ru-RU"/>
        </w:rPr>
        <w:t xml:space="preserve">Бишкаинская сельская библиотека продемонстрировала онлайн – встречу </w:t>
      </w:r>
      <w:r w:rsidRPr="0017037C">
        <w:rPr>
          <w:rFonts w:eastAsia="Times New Roman"/>
          <w:b/>
          <w:color w:val="212529"/>
          <w:lang w:eastAsia="ru-RU"/>
        </w:rPr>
        <w:t>«Байконур – эта наша молодость»,</w:t>
      </w:r>
      <w:r w:rsidRPr="004C6EA4">
        <w:rPr>
          <w:rFonts w:eastAsia="Times New Roman"/>
          <w:color w:val="212529"/>
          <w:lang w:eastAsia="ru-RU"/>
        </w:rPr>
        <w:t xml:space="preserve"> пригласив тех, кто в 60-80 годы двадцатого века служил на Байконуре. Из рассказов, служивших на Байконуре, дети узнали частичку  того, что связано с пе</w:t>
      </w:r>
      <w:r>
        <w:rPr>
          <w:rFonts w:eastAsia="Times New Roman"/>
          <w:color w:val="212529"/>
          <w:lang w:eastAsia="ru-RU"/>
        </w:rPr>
        <w:t xml:space="preserve">рвым полетом человека в космос. </w:t>
      </w:r>
      <w:r w:rsidRPr="004C6EA4">
        <w:rPr>
          <w:rFonts w:eastAsia="Times New Roman"/>
          <w:color w:val="212529"/>
          <w:lang w:eastAsia="ru-RU"/>
        </w:rPr>
        <w:t>Также прошел мастер-класс «Как нарисовать космос», где можно создать завораживающие звездные пейзажи в любой технике – акварелью, гуашью.</w:t>
      </w:r>
      <w:r>
        <w:rPr>
          <w:rFonts w:eastAsia="Times New Roman"/>
          <w:color w:val="212529"/>
          <w:lang w:eastAsia="ru-RU"/>
        </w:rPr>
        <w:t xml:space="preserve"> </w:t>
      </w:r>
      <w:r w:rsidRPr="004C6EA4">
        <w:rPr>
          <w:rFonts w:eastAsia="Times New Roman"/>
          <w:color w:val="212529"/>
          <w:lang w:eastAsia="ru-RU"/>
        </w:rPr>
        <w:t>«Космическое путешествие» – так называлась онлайн-выставка детских рисунков</w:t>
      </w:r>
      <w:r>
        <w:rPr>
          <w:rFonts w:eastAsia="Times New Roman"/>
          <w:color w:val="212529"/>
          <w:lang w:eastAsia="ru-RU"/>
        </w:rPr>
        <w:t xml:space="preserve">, где </w:t>
      </w:r>
      <w:r w:rsidRPr="004C6EA4">
        <w:rPr>
          <w:rFonts w:eastAsia="Times New Roman"/>
          <w:color w:val="212529"/>
          <w:lang w:eastAsia="ru-RU"/>
        </w:rPr>
        <w:t>дети рассказали нам о Космосе удивительные истории, отражая в рисунках свои чувства, мысли и образы. Ребята подготовили творческие работы в рамках заданной темы.</w:t>
      </w:r>
    </w:p>
    <w:p w:rsidR="006F3E1D" w:rsidRPr="004C6EA4" w:rsidRDefault="006F3E1D" w:rsidP="00F210AF">
      <w:pPr>
        <w:spacing w:line="360" w:lineRule="auto"/>
        <w:ind w:firstLine="709"/>
        <w:jc w:val="both"/>
        <w:rPr>
          <w:color w:val="212529"/>
          <w:shd w:val="clear" w:color="auto" w:fill="FFFFFF"/>
        </w:rPr>
      </w:pPr>
      <w:r w:rsidRPr="004C6EA4">
        <w:rPr>
          <w:rFonts w:eastAsia="Times New Roman"/>
          <w:color w:val="212529"/>
          <w:lang w:eastAsia="ru-RU"/>
        </w:rPr>
        <w:lastRenderedPageBreak/>
        <w:tab/>
      </w:r>
      <w:r w:rsidRPr="004C6EA4">
        <w:rPr>
          <w:color w:val="212529"/>
          <w:shd w:val="clear" w:color="auto" w:fill="FFFFFF"/>
        </w:rPr>
        <w:t>В Кебячевской сельской библиотеке были подготовлены книжная выставка «</w:t>
      </w:r>
      <w:r w:rsidRPr="007E6CB7">
        <w:rPr>
          <w:color w:val="212529"/>
          <w:shd w:val="clear" w:color="auto" w:fill="FFFFFF"/>
        </w:rPr>
        <w:t>Человек открывает Землю</w:t>
      </w:r>
      <w:r w:rsidRPr="004C6EA4">
        <w:rPr>
          <w:color w:val="212529"/>
          <w:shd w:val="clear" w:color="auto" w:fill="FFFFFF"/>
        </w:rPr>
        <w:t>», фотовыставка «Герои звёздных дорог» и фотозона «Вступаем в отряд космонавтов».</w:t>
      </w:r>
      <w:r w:rsidRPr="004C6EA4">
        <w:rPr>
          <w:color w:val="212529"/>
        </w:rPr>
        <w:t xml:space="preserve"> </w:t>
      </w:r>
      <w:r w:rsidRPr="004C6EA4">
        <w:rPr>
          <w:color w:val="212529"/>
          <w:shd w:val="clear" w:color="auto" w:fill="FFFFFF"/>
        </w:rPr>
        <w:t xml:space="preserve">Для учащихся старших классов, молодёжи и взрослых читателей прошла </w:t>
      </w:r>
      <w:r w:rsidRPr="007E6CB7">
        <w:rPr>
          <w:b/>
          <w:color w:val="212529"/>
          <w:shd w:val="clear" w:color="auto" w:fill="FFFFFF"/>
        </w:rPr>
        <w:t>интеллектуальная игра</w:t>
      </w:r>
      <w:r w:rsidRPr="004C6EA4">
        <w:rPr>
          <w:color w:val="212529"/>
          <w:shd w:val="clear" w:color="auto" w:fill="FFFFFF"/>
        </w:rPr>
        <w:t xml:space="preserve"> в форме телеигры </w:t>
      </w:r>
      <w:r w:rsidRPr="007E6CB7">
        <w:rPr>
          <w:b/>
          <w:color w:val="212529"/>
          <w:shd w:val="clear" w:color="auto" w:fill="FFFFFF"/>
        </w:rPr>
        <w:t>«Что? Где? Когда?»</w:t>
      </w:r>
      <w:r w:rsidRPr="004C6EA4">
        <w:rPr>
          <w:color w:val="212529"/>
          <w:shd w:val="clear" w:color="auto" w:fill="FFFFFF"/>
        </w:rPr>
        <w:t xml:space="preserve"> </w:t>
      </w:r>
      <w:r w:rsidRPr="007E6CB7">
        <w:rPr>
          <w:b/>
          <w:color w:val="212529"/>
          <w:shd w:val="clear" w:color="auto" w:fill="FFFFFF"/>
        </w:rPr>
        <w:t>«Дорога в космос начинается в библиотеке».</w:t>
      </w:r>
      <w:r w:rsidRPr="004C6EA4">
        <w:rPr>
          <w:color w:val="212529"/>
        </w:rPr>
        <w:t xml:space="preserve"> </w:t>
      </w:r>
      <w:r w:rsidRPr="004C6EA4">
        <w:rPr>
          <w:color w:val="212529"/>
          <w:shd w:val="clear" w:color="auto" w:fill="FFFFFF"/>
        </w:rPr>
        <w:t xml:space="preserve">  Соревновались сборные команды девушек «Интерстеллар» и юношей «Восток 1». В ходе напряжённого интеллектуального соревнования победила команда «Интерстеллар» со счётом 7:5.</w:t>
      </w:r>
      <w:r w:rsidRPr="004C6EA4">
        <w:rPr>
          <w:color w:val="212529"/>
        </w:rPr>
        <w:t xml:space="preserve"> </w:t>
      </w:r>
      <w:r w:rsidRPr="004C6EA4">
        <w:rPr>
          <w:color w:val="212529"/>
          <w:shd w:val="clear" w:color="auto" w:fill="FFFFFF"/>
        </w:rPr>
        <w:t>Лучшим игроком была признана Габитова Алсу. Лучшим вопросом был признан вопрос от Атангуловой Р.Т. о музыкальной композиции А.Рыбникова «Голубая планета» к фильму «Большое космическое путешествие».</w:t>
      </w:r>
    </w:p>
    <w:p w:rsidR="00426ECA" w:rsidRPr="00F210AF" w:rsidRDefault="006F3E1D" w:rsidP="00F210AF">
      <w:pPr>
        <w:spacing w:line="360" w:lineRule="auto"/>
        <w:ind w:firstLine="709"/>
        <w:jc w:val="both"/>
        <w:rPr>
          <w:color w:val="212529"/>
          <w:shd w:val="clear" w:color="auto" w:fill="FFFFFF"/>
        </w:rPr>
      </w:pPr>
      <w:r w:rsidRPr="004C6EA4">
        <w:rPr>
          <w:color w:val="212529"/>
          <w:shd w:val="clear" w:color="auto" w:fill="FFFFFF"/>
        </w:rPr>
        <w:tab/>
        <w:t xml:space="preserve">Для читателей Турумбетовской сельской библиотеки была оформлена книжная выставка «День космонавтики» и стенд </w:t>
      </w:r>
      <w:r w:rsidRPr="007E6CB7">
        <w:rPr>
          <w:b/>
          <w:color w:val="212529"/>
          <w:shd w:val="clear" w:color="auto" w:fill="FFFFFF"/>
        </w:rPr>
        <w:t>«Этот загадочный космос».</w:t>
      </w:r>
      <w:r w:rsidRPr="004C6EA4">
        <w:rPr>
          <w:color w:val="212529"/>
        </w:rPr>
        <w:t xml:space="preserve"> </w:t>
      </w:r>
      <w:r w:rsidRPr="004C6EA4">
        <w:rPr>
          <w:color w:val="212529"/>
          <w:shd w:val="clear" w:color="auto" w:fill="FFFFFF"/>
        </w:rPr>
        <w:t>На площадке «Все о космосе» детей ознакомили с жизнью и творчеством Ю. А. Гагарина. На площадке «Литературная страничка» речь шла о творчестве землячки Биканасовой Миниры Винеровны. Посетителям представили новую книгу «Сила молитвы». Также были представлены новые книги Фарзаны Акбулатовой, Тамары Юлдашевой.</w:t>
      </w:r>
      <w:r w:rsidRPr="004C6EA4">
        <w:rPr>
          <w:color w:val="212529"/>
        </w:rPr>
        <w:t xml:space="preserve"> </w:t>
      </w:r>
      <w:r w:rsidRPr="004C6EA4">
        <w:rPr>
          <w:color w:val="212529"/>
          <w:shd w:val="clear" w:color="auto" w:fill="FFFFFF"/>
        </w:rPr>
        <w:t>На площадке «Юные таланты» ознакомили детей с картинами юной художницы, ученицы гимназии имени К. Давлеткильдиева – Клявлиной Азалии Иргатовны.</w:t>
      </w:r>
      <w:r>
        <w:rPr>
          <w:b/>
          <w:color w:val="000000" w:themeColor="text1"/>
        </w:rPr>
        <w:t xml:space="preserve"> </w:t>
      </w:r>
      <w:r w:rsidRPr="00E42CB8">
        <w:rPr>
          <w:color w:val="000000" w:themeColor="text1"/>
        </w:rPr>
        <w:t>В акции</w:t>
      </w:r>
      <w:r>
        <w:rPr>
          <w:b/>
          <w:color w:val="000000" w:themeColor="text1"/>
        </w:rPr>
        <w:t xml:space="preserve"> </w:t>
      </w:r>
      <w:r w:rsidRPr="000712A6">
        <w:rPr>
          <w:b/>
          <w:color w:val="000000" w:themeColor="text1"/>
        </w:rPr>
        <w:t>«Библионочь-2021»</w:t>
      </w:r>
      <w:r>
        <w:rPr>
          <w:b/>
          <w:color w:val="000000" w:themeColor="text1"/>
        </w:rPr>
        <w:t xml:space="preserve"> </w:t>
      </w:r>
      <w:r w:rsidRPr="00E42CB8">
        <w:rPr>
          <w:color w:val="000000" w:themeColor="text1"/>
        </w:rPr>
        <w:t xml:space="preserve">приняли участие </w:t>
      </w:r>
      <w:r w:rsidRPr="00435011">
        <w:rPr>
          <w:b/>
          <w:color w:val="000000" w:themeColor="text1"/>
        </w:rPr>
        <w:t>25</w:t>
      </w:r>
      <w:r w:rsidRPr="00E42CB8">
        <w:rPr>
          <w:color w:val="000000" w:themeColor="text1"/>
        </w:rPr>
        <w:t xml:space="preserve"> библиотек, количество участников – </w:t>
      </w:r>
      <w:r w:rsidRPr="00435011">
        <w:rPr>
          <w:b/>
          <w:color w:val="000000" w:themeColor="text1"/>
        </w:rPr>
        <w:t xml:space="preserve">264 </w:t>
      </w:r>
      <w:r w:rsidRPr="00E42CB8">
        <w:rPr>
          <w:color w:val="000000" w:themeColor="text1"/>
        </w:rPr>
        <w:t>человека.</w:t>
      </w:r>
    </w:p>
    <w:p w:rsidR="00C45AC2" w:rsidRPr="00F210AF" w:rsidRDefault="007E2114" w:rsidP="00F210AF">
      <w:pPr>
        <w:spacing w:line="360" w:lineRule="auto"/>
        <w:ind w:firstLine="709"/>
        <w:jc w:val="both"/>
        <w:rPr>
          <w:b/>
        </w:rPr>
      </w:pPr>
      <w:r>
        <w:rPr>
          <w:b/>
        </w:rPr>
        <w:t xml:space="preserve">                                                    </w:t>
      </w:r>
      <w:r w:rsidRPr="007E2114">
        <w:rPr>
          <w:b/>
        </w:rPr>
        <w:t>Ночь искусств</w:t>
      </w:r>
    </w:p>
    <w:p w:rsidR="008B72A0" w:rsidRPr="00CC368A" w:rsidRDefault="008B72A0" w:rsidP="00F210AF">
      <w:pPr>
        <w:spacing w:line="360" w:lineRule="auto"/>
        <w:ind w:firstLine="709"/>
        <w:jc w:val="both"/>
      </w:pPr>
      <w:r w:rsidRPr="00CC368A">
        <w:t>4 ноября 2021 года уже в девятый раз к широкомасштабной Всероссийской культурно-образовательной акции «Ночь искусств» присоединились   библиотеки района, приуроченной ко Дню народного единства под девизом «Искусство объединяет».</w:t>
      </w:r>
    </w:p>
    <w:p w:rsidR="008B72A0" w:rsidRPr="00CC368A" w:rsidRDefault="008B72A0" w:rsidP="00F210AF">
      <w:pPr>
        <w:spacing w:line="360" w:lineRule="auto"/>
        <w:ind w:firstLine="709"/>
        <w:jc w:val="both"/>
      </w:pPr>
      <w:r w:rsidRPr="00CC368A">
        <w:rPr>
          <w:shd w:val="clear" w:color="auto" w:fill="FFFFFF"/>
        </w:rPr>
        <w:t xml:space="preserve">Библиотекари ЦРБ им. Г.Ибрагимова подготовили для читателей тематическую книжную выставку </w:t>
      </w:r>
      <w:r w:rsidRPr="007E2114">
        <w:rPr>
          <w:b/>
          <w:shd w:val="clear" w:color="auto" w:fill="FFFFFF"/>
        </w:rPr>
        <w:t>«В единстве наша сила».</w:t>
      </w:r>
      <w:r w:rsidRPr="00CC368A">
        <w:rPr>
          <w:shd w:val="clear" w:color="auto" w:fill="FFFFFF"/>
        </w:rPr>
        <w:t xml:space="preserve"> На выставке представлены книги, посвященные истории нашей страны и событиям 1612 года. Прошли </w:t>
      </w:r>
      <w:r w:rsidRPr="00CC368A">
        <w:t xml:space="preserve">исторические онлайн - чтения </w:t>
      </w:r>
      <w:r w:rsidRPr="007E2114">
        <w:rPr>
          <w:b/>
        </w:rPr>
        <w:t>«Страна непобедима, когда един народ».</w:t>
      </w:r>
      <w:r w:rsidRPr="007E2114">
        <w:rPr>
          <w:b/>
          <w:shd w:val="clear" w:color="auto" w:fill="FFFFFF"/>
        </w:rPr>
        <w:t xml:space="preserve"> «Жизнь прожита не зря»</w:t>
      </w:r>
      <w:r w:rsidRPr="00CC368A">
        <w:rPr>
          <w:shd w:val="clear" w:color="auto" w:fill="FFFFFF"/>
        </w:rPr>
        <w:t xml:space="preserve"> под таким названием также прошел </w:t>
      </w:r>
      <w:r w:rsidRPr="00CC368A">
        <w:t>флешбук по драматургическому творчеству Нажиба Асанбаева к 100-летию со дня его рождения.</w:t>
      </w:r>
    </w:p>
    <w:p w:rsidR="008B72A0" w:rsidRPr="00CC368A" w:rsidRDefault="008B72A0" w:rsidP="00F210AF">
      <w:pPr>
        <w:spacing w:line="360" w:lineRule="auto"/>
        <w:ind w:firstLine="709"/>
        <w:jc w:val="both"/>
      </w:pPr>
      <w:r w:rsidRPr="00CC368A">
        <w:rPr>
          <w:shd w:val="clear" w:color="auto" w:fill="FFFFFF"/>
        </w:rPr>
        <w:t xml:space="preserve">В Центральной районной детской библиотеке  провели  исторический час </w:t>
      </w:r>
      <w:r w:rsidRPr="007E2114">
        <w:rPr>
          <w:b/>
          <w:shd w:val="clear" w:color="auto" w:fill="FFFFFF"/>
        </w:rPr>
        <w:t>«Сыны Отечества, освободившие Россию»</w:t>
      </w:r>
      <w:r w:rsidRPr="00CC368A">
        <w:rPr>
          <w:shd w:val="clear" w:color="auto" w:fill="FFFFFF"/>
        </w:rPr>
        <w:t>; в Ишлинской сельской библиотеке   прошла экскурсия для учащихся младших и средних классов, где ребята знакомились с экспонатами краеведческого музея, узнали, для чего были предназначены предметы татарского быта.</w:t>
      </w:r>
      <w:r w:rsidRPr="00CC368A">
        <w:t xml:space="preserve"> </w:t>
      </w:r>
      <w:r w:rsidRPr="00CC368A">
        <w:rPr>
          <w:shd w:val="clear" w:color="auto" w:fill="FFFFFF"/>
        </w:rPr>
        <w:t xml:space="preserve">У стенда «Истории славные страницы» все желающие знакомились с </w:t>
      </w:r>
      <w:r w:rsidRPr="00CC368A">
        <w:rPr>
          <w:shd w:val="clear" w:color="auto" w:fill="FFFFFF"/>
        </w:rPr>
        <w:lastRenderedPageBreak/>
        <w:t xml:space="preserve">историей возникновения государственного праздника – Дня народного единства и с книгами по истории России. В Кшаннинской сельской библиотеке прошел час патриотизма </w:t>
      </w:r>
      <w:r w:rsidRPr="007E2114">
        <w:rPr>
          <w:b/>
          <w:shd w:val="clear" w:color="auto" w:fill="FFFFFF"/>
        </w:rPr>
        <w:t>«Россия - родина моя!»,</w:t>
      </w:r>
      <w:r w:rsidRPr="00CC368A">
        <w:rPr>
          <w:shd w:val="clear" w:color="auto" w:fill="FFFFFF"/>
        </w:rPr>
        <w:t xml:space="preserve"> где   ознакомили детей с историей празднования Дня народного единства, представив подробную информацию о событиях 1612 года, об истоках Смуты.</w:t>
      </w:r>
      <w:r w:rsidRPr="00CC368A">
        <w:t xml:space="preserve"> Ребята </w:t>
      </w:r>
      <w:r w:rsidRPr="00CC368A">
        <w:rPr>
          <w:shd w:val="clear" w:color="auto" w:fill="FFFFFF"/>
        </w:rPr>
        <w:t>ответили на вопросы викторины «Россия - родина моя!». Соединили части пословиц о Родине, разгадали кроссв</w:t>
      </w:r>
      <w:r w:rsidR="007E2114">
        <w:rPr>
          <w:shd w:val="clear" w:color="auto" w:fill="FFFFFF"/>
        </w:rPr>
        <w:t>орд. Из разноцветных лепестков</w:t>
      </w:r>
      <w:r w:rsidRPr="00CC368A">
        <w:rPr>
          <w:shd w:val="clear" w:color="auto" w:fill="FFFFFF"/>
        </w:rPr>
        <w:t xml:space="preserve"> составили цветок, центром которого стало слово — «Единство».</w:t>
      </w:r>
      <w:r w:rsidRPr="00CC368A">
        <w:t xml:space="preserve"> </w:t>
      </w:r>
    </w:p>
    <w:p w:rsidR="008B72A0" w:rsidRPr="00CC368A" w:rsidRDefault="008B72A0" w:rsidP="00F210AF">
      <w:pPr>
        <w:spacing w:line="360" w:lineRule="auto"/>
        <w:ind w:firstLine="709"/>
        <w:jc w:val="both"/>
      </w:pPr>
      <w:r w:rsidRPr="00CC368A">
        <w:rPr>
          <w:shd w:val="clear" w:color="auto" w:fill="FFFFFF"/>
        </w:rPr>
        <w:t xml:space="preserve">В Новофёдоровской сельской библиотеке прошла информационно-просветительская программа для детей </w:t>
      </w:r>
      <w:r w:rsidRPr="007E2114">
        <w:rPr>
          <w:b/>
          <w:shd w:val="clear" w:color="auto" w:fill="FFFFFF"/>
        </w:rPr>
        <w:t>«Страницы Российской истории – Октябрьская революция 1917 года</w:t>
      </w:r>
      <w:r w:rsidRPr="00CC368A">
        <w:rPr>
          <w:shd w:val="clear" w:color="auto" w:fill="FFFFFF"/>
        </w:rPr>
        <w:t>». Посмотрели кинохронику Октябрьской революции, где дети смогли увидеть исторические события, происходившие в 1917 году. Слайд – презентация дала возможность глубже взглянуть в историю, познакомиться с биографией вождя мирового пролетариата В. И. Ленина, окунуться в атмосферу крупнейших политических событий ХХ века, повлиявших на дальнейший ход всемирной истории.</w:t>
      </w:r>
      <w:r w:rsidRPr="00CC368A">
        <w:t xml:space="preserve"> В Абсалямовской, Бишкаинской, Султанмуратовской сельских библиотеках прошли: онлайн информ-досье </w:t>
      </w:r>
      <w:r w:rsidRPr="007E2114">
        <w:rPr>
          <w:b/>
        </w:rPr>
        <w:t>«Подвиг Кузьмы Минина и Дмитрия Пожарского»,</w:t>
      </w:r>
      <w:r w:rsidRPr="00CC368A">
        <w:t xml:space="preserve"> онлайн-путешествие </w:t>
      </w:r>
      <w:r w:rsidRPr="007E2114">
        <w:rPr>
          <w:b/>
        </w:rPr>
        <w:t>«Славный день в истории Отечества</w:t>
      </w:r>
      <w:r w:rsidR="007E2114">
        <w:rPr>
          <w:b/>
        </w:rPr>
        <w:t>»</w:t>
      </w:r>
      <w:r w:rsidRPr="00CC368A">
        <w:t xml:space="preserve">, онлайн - час истории </w:t>
      </w:r>
      <w:r w:rsidRPr="007E2114">
        <w:rPr>
          <w:b/>
        </w:rPr>
        <w:t>«России славные сыны»,</w:t>
      </w:r>
      <w:r w:rsidRPr="00CC368A">
        <w:t xml:space="preserve"> </w:t>
      </w:r>
      <w:r w:rsidRPr="00CC368A">
        <w:rPr>
          <w:shd w:val="clear" w:color="auto" w:fill="FFFFFF"/>
        </w:rPr>
        <w:t xml:space="preserve">познавательно — игровую программу  </w:t>
      </w:r>
      <w:r w:rsidRPr="007E2114">
        <w:rPr>
          <w:b/>
        </w:rPr>
        <w:t>«Берҙәмлект</w:t>
      </w:r>
      <w:proofErr w:type="gramStart"/>
      <w:r w:rsidRPr="007E2114">
        <w:rPr>
          <w:b/>
        </w:rPr>
        <w:t>ә-</w:t>
      </w:r>
      <w:proofErr w:type="gramEnd"/>
      <w:r w:rsidRPr="007E2114">
        <w:rPr>
          <w:b/>
        </w:rPr>
        <w:t>көс!»</w:t>
      </w:r>
      <w:r w:rsidRPr="00CC368A">
        <w:rPr>
          <w:shd w:val="clear" w:color="auto" w:fill="FFFFFF"/>
        </w:rPr>
        <w:t xml:space="preserve">  подготовила Мурадымовская сельская модельная библиотека. </w:t>
      </w:r>
      <w:r w:rsidRPr="00CC368A">
        <w:t xml:space="preserve">Мустафинская, Тукаевская сельские библиотеки представили видеопрезентацию </w:t>
      </w:r>
      <w:r w:rsidRPr="007E2114">
        <w:rPr>
          <w:b/>
        </w:rPr>
        <w:t>«В единстве народов - великая сила»</w:t>
      </w:r>
      <w:r w:rsidRPr="00CC368A">
        <w:t xml:space="preserve">, </w:t>
      </w:r>
      <w:r w:rsidRPr="00CC368A">
        <w:rPr>
          <w:shd w:val="clear" w:color="auto" w:fill="FFFFFF"/>
        </w:rPr>
        <w:t xml:space="preserve">  </w:t>
      </w:r>
      <w:r w:rsidRPr="00CC368A">
        <w:t xml:space="preserve">информационные часы </w:t>
      </w:r>
      <w:r w:rsidRPr="007E2114">
        <w:rPr>
          <w:b/>
        </w:rPr>
        <w:t>«Наша дружба дарует нам силу»</w:t>
      </w:r>
      <w:r w:rsidRPr="00CC368A">
        <w:t xml:space="preserve">  состоялись в Наумкинской сельской  и Чуваш </w:t>
      </w:r>
      <w:proofErr w:type="gramStart"/>
      <w:r w:rsidRPr="00CC368A">
        <w:t>-К</w:t>
      </w:r>
      <w:proofErr w:type="gramEnd"/>
      <w:r w:rsidRPr="00CC368A">
        <w:t>арамалинской сельской модельной  библиотеках.</w:t>
      </w:r>
      <w:r w:rsidRPr="00CC368A">
        <w:rPr>
          <w:shd w:val="clear" w:color="auto" w:fill="FFFFFF"/>
        </w:rPr>
        <w:t xml:space="preserve"> </w:t>
      </w:r>
      <w:r w:rsidRPr="00CC368A">
        <w:t xml:space="preserve">Прошли </w:t>
      </w:r>
      <w:r w:rsidRPr="00CC368A">
        <w:rPr>
          <w:shd w:val="clear" w:color="auto" w:fill="FFFFFF"/>
        </w:rPr>
        <w:t xml:space="preserve"> </w:t>
      </w:r>
      <w:r w:rsidRPr="00CC368A">
        <w:t xml:space="preserve">онлайн – чтения стихотворений о Родине </w:t>
      </w:r>
      <w:r w:rsidRPr="007E2114">
        <w:rPr>
          <w:b/>
        </w:rPr>
        <w:t>«Единством Россия  сильна!»</w:t>
      </w:r>
      <w:r w:rsidRPr="00CC368A">
        <w:t xml:space="preserve"> в Ишлинской, Кебячевской, Утеймуллинской, Исмагиловской, Куезбашевской, Турумбетовской, Степановской и Семенкинской сельских библиотеках.</w:t>
      </w:r>
    </w:p>
    <w:p w:rsidR="008B72A0" w:rsidRPr="00CC368A" w:rsidRDefault="008B72A0" w:rsidP="00F210AF">
      <w:pPr>
        <w:pStyle w:val="af0"/>
        <w:shd w:val="clear" w:color="auto" w:fill="FFFFFF"/>
        <w:spacing w:before="0" w:after="0" w:line="360" w:lineRule="auto"/>
        <w:ind w:left="0" w:right="0" w:firstLine="709"/>
      </w:pPr>
      <w:r w:rsidRPr="00CC368A">
        <w:t xml:space="preserve">Все библиотеки района присоединились к флешмобу </w:t>
      </w:r>
      <w:r w:rsidRPr="007E2114">
        <w:rPr>
          <w:b/>
        </w:rPr>
        <w:t>«Поэзией едины»,</w:t>
      </w:r>
      <w:r w:rsidRPr="00CC368A">
        <w:t xml:space="preserve"> посвященного Дню народного единства. В этот день отрывок стихотворения Мустая Карима «</w:t>
      </w:r>
      <w:proofErr w:type="gramStart"/>
      <w:r w:rsidRPr="00CC368A">
        <w:t>Я-россиянин</w:t>
      </w:r>
      <w:proofErr w:type="gramEnd"/>
      <w:r w:rsidRPr="00CC368A">
        <w:t>» прозвучал на язы</w:t>
      </w:r>
      <w:r w:rsidR="007E2114">
        <w:t>ках народов, проживающих в нашем районе</w:t>
      </w:r>
      <w:r w:rsidRPr="00CC368A">
        <w:t xml:space="preserve">. Библиотеки в своих web-представительствах представили </w:t>
      </w:r>
      <w:proofErr w:type="gramStart"/>
      <w:r w:rsidRPr="00CC368A">
        <w:t>видео-ролики</w:t>
      </w:r>
      <w:proofErr w:type="gramEnd"/>
      <w:r w:rsidRPr="00CC368A">
        <w:t>, которые можно будет просмотреть, пройдя по хештегу #ПоэзиейЕдины2021#мыедины#минРоссиянмын.</w:t>
      </w:r>
      <w:r>
        <w:t xml:space="preserve"> </w:t>
      </w:r>
      <w:r w:rsidRPr="00CC368A">
        <w:t xml:space="preserve">Всего состоялось </w:t>
      </w:r>
      <w:r w:rsidRPr="00435011">
        <w:rPr>
          <w:b/>
        </w:rPr>
        <w:t>39</w:t>
      </w:r>
      <w:r w:rsidRPr="00CC368A">
        <w:t xml:space="preserve"> онлайн мероприятий, количество просмотров – </w:t>
      </w:r>
      <w:r w:rsidRPr="00435011">
        <w:rPr>
          <w:b/>
        </w:rPr>
        <w:t>13865.</w:t>
      </w:r>
    </w:p>
    <w:p w:rsidR="007E2114" w:rsidRDefault="008B72A0" w:rsidP="00F210AF">
      <w:pPr>
        <w:spacing w:line="360" w:lineRule="auto"/>
        <w:ind w:firstLine="709"/>
        <w:jc w:val="both"/>
        <w:rPr>
          <w:b/>
        </w:rPr>
      </w:pPr>
      <w:r>
        <w:t xml:space="preserve"> </w:t>
      </w:r>
      <w:r w:rsidR="00C45AC2" w:rsidRPr="00223AA5">
        <w:rPr>
          <w:b/>
        </w:rPr>
        <w:t xml:space="preserve"> </w:t>
      </w:r>
      <w:r w:rsidR="00C45AC2" w:rsidRPr="00223AA5">
        <w:rPr>
          <w:b/>
        </w:rPr>
        <w:tab/>
      </w:r>
    </w:p>
    <w:p w:rsidR="00861A77" w:rsidRDefault="00861A77" w:rsidP="00F210AF">
      <w:pPr>
        <w:spacing w:line="360" w:lineRule="auto"/>
        <w:ind w:firstLine="709"/>
        <w:jc w:val="both"/>
        <w:rPr>
          <w:b/>
        </w:rPr>
      </w:pPr>
      <w:r>
        <w:t xml:space="preserve">                                                     </w:t>
      </w:r>
      <w:r w:rsidR="00CD2EFE" w:rsidRPr="00223AA5">
        <w:rPr>
          <w:b/>
        </w:rPr>
        <w:t>Волшебный мир Саригель</w:t>
      </w:r>
    </w:p>
    <w:p w:rsidR="0071654E" w:rsidRPr="00861A77" w:rsidRDefault="0071654E" w:rsidP="00F210AF">
      <w:pPr>
        <w:spacing w:line="360" w:lineRule="auto"/>
        <w:ind w:firstLine="709"/>
        <w:jc w:val="both"/>
        <w:rPr>
          <w:b/>
        </w:rPr>
      </w:pPr>
      <w:r w:rsidRPr="004C6EA4">
        <w:t>14 апреля на сцене Аургазинского модельного Дворца культуры состоялась литературно-музыкальная встреча «</w:t>
      </w:r>
      <w:r w:rsidRPr="004C6EA4">
        <w:rPr>
          <w:b/>
        </w:rPr>
        <w:t>Волшебный мир Саригель</w:t>
      </w:r>
      <w:r w:rsidRPr="004C6EA4">
        <w:t xml:space="preserve">» с лауреатом премии </w:t>
      </w:r>
      <w:r w:rsidRPr="004C6EA4">
        <w:lastRenderedPageBreak/>
        <w:t xml:space="preserve">имени Г. Ибрагимова за 2020г. Ириной Витальевной Сухаревой (Саригель). Награда была вручена нашей землячке за большой вклад в научно-исследовательскую деятельность по изучению истории чувашей Башкортостана и сохранение национальной культуры и традиций народов Республики Башкортостан, в том числе Аургазинского района. Ирина Витальевна - человек многогранный и разносторонне одарённый. Круг её научных интересов весьма обширен, это и история, культура, этнография, этнология, философия и религия восточнославянских, тюркских и финно-угорских народов РБ. Ирина Витальевна ведет активную научно-исследовательскую работу, принимает участие в учебно-научно-практических конференциях вузов республики, а также во всероссийских и международных научных форумах.  </w:t>
      </w:r>
      <w:proofErr w:type="gramStart"/>
      <w:r w:rsidRPr="004C6EA4">
        <w:t>Ирина Саригель - автор многих песен, написанных не только на родном - чувашском, но и на русском и башкирском языках.</w:t>
      </w:r>
      <w:proofErr w:type="gramEnd"/>
      <w:r w:rsidRPr="004C6EA4">
        <w:t xml:space="preserve"> Есть в её копилке и песни на стихи местных и чебоксарских авторов. В 2019 году вышел в свет сборник 50-ти авторских песен «Тěлпулӑва мухтав» («Благодарю встречу»). </w:t>
      </w:r>
    </w:p>
    <w:p w:rsidR="0071654E" w:rsidRDefault="0071654E" w:rsidP="00F210AF">
      <w:pPr>
        <w:spacing w:line="360" w:lineRule="auto"/>
        <w:ind w:firstLine="709"/>
        <w:jc w:val="both"/>
      </w:pPr>
      <w:r w:rsidRPr="004C6EA4">
        <w:t xml:space="preserve">На торжественное мероприятие были приглашены почётные гости: Секретарь Совета муниципального района Аургазинский район РБ Фёдоров Владимир Исаевич; Председатель Исполкома национально-культурного объединения чувашей Аургазинского района, председатель Общества краеведов Аургазинского района Леонтьев Юрий Харитонович; главный редактор республиканской газеты «Урал сасси» Михайлов Юрий Николаевич; поэт, член литобъединения «Шуратăл» Степанов Иван Сафронович (Иван Нукасак), председатель региональной общественной организации «Канаш» РБ по развитию и сохранению языка и традиций чувашского народа Мурманская Людмила Ивановна.  </w:t>
      </w:r>
    </w:p>
    <w:p w:rsidR="0071654E" w:rsidRDefault="0071654E" w:rsidP="0071654E">
      <w:pPr>
        <w:spacing w:line="360" w:lineRule="auto"/>
        <w:ind w:firstLine="708"/>
        <w:jc w:val="both"/>
      </w:pPr>
      <w:r>
        <w:t xml:space="preserve">                                                   </w:t>
      </w:r>
      <w:r w:rsidR="00223AA5">
        <w:t xml:space="preserve"> </w:t>
      </w:r>
      <w:r w:rsidR="00223AA5" w:rsidRPr="00A348F0">
        <w:rPr>
          <w:b/>
        </w:rPr>
        <w:t>«Әйтер сүзем»</w:t>
      </w:r>
      <w:r w:rsidRPr="0071654E">
        <w:t xml:space="preserve"> </w:t>
      </w:r>
    </w:p>
    <w:p w:rsidR="0071654E" w:rsidRDefault="0071654E" w:rsidP="00F210AF">
      <w:pPr>
        <w:spacing w:line="360" w:lineRule="auto"/>
        <w:ind w:firstLine="709"/>
        <w:jc w:val="both"/>
      </w:pPr>
      <w:r w:rsidRPr="004C6EA4">
        <w:t xml:space="preserve">22 апреля состоялось яркое событие в культурной и литературной жизни Аургазинского района - презентация поэтического сборника Халита Фахретдинова </w:t>
      </w:r>
      <w:r w:rsidRPr="004C6EA4">
        <w:rPr>
          <w:b/>
        </w:rPr>
        <w:t>«Әйтер сүзем».</w:t>
      </w:r>
      <w:r w:rsidRPr="004C6EA4">
        <w:t xml:space="preserve"> Талантливый актер, поэт, художник, певец и баянист прожил недолгую, но яркую жизнь и оставил о себе добрую память, светлые воспоминания. Стихи Халита Фахретдинова публиковались в районной газете «Путь Родины», в республиканской газете «Кызыл тан». </w:t>
      </w:r>
      <w:proofErr w:type="gramStart"/>
      <w:r w:rsidRPr="004C6EA4">
        <w:t xml:space="preserve">Сборник его стихов «Әйтер сүзем» увидел свет благодаря стараниям супруги Риммы Фахретдиновой - заслуженного работника культуры Республики Башкортостан,   Почетными гостями праздничного мероприятия стали - Диля Хамзиевна Булгакова – автор двух десятков сборников стихов, рассказов и нескольких пьес для театра  Дина Гайныльбаяновна Мурзакаева - заслуженный работник </w:t>
      </w:r>
      <w:r>
        <w:t xml:space="preserve">культуры РБ, </w:t>
      </w:r>
      <w:r w:rsidRPr="004C6EA4">
        <w:t>Почетный председатель общественной организации татарских женщин «Сахибжамал», член Союза ж</w:t>
      </w:r>
      <w:r>
        <w:t xml:space="preserve">урналистов РФ и РБ, </w:t>
      </w:r>
      <w:r w:rsidRPr="004C6EA4">
        <w:t>Альфред Амирович Давлетшин</w:t>
      </w:r>
      <w:proofErr w:type="gramEnd"/>
      <w:r w:rsidRPr="004C6EA4">
        <w:t xml:space="preserve"> – </w:t>
      </w:r>
      <w:r w:rsidRPr="004C6EA4">
        <w:lastRenderedPageBreak/>
        <w:t>Председатель Представительства Всемирного конгресса татар в Р</w:t>
      </w:r>
      <w:r>
        <w:t>Б</w:t>
      </w:r>
      <w:r w:rsidRPr="004C6EA4">
        <w:t xml:space="preserve">, член совета Всемирного форума татарской молодежи, имам </w:t>
      </w:r>
      <w:proofErr w:type="gramStart"/>
      <w:r w:rsidRPr="004C6EA4">
        <w:t>-х</w:t>
      </w:r>
      <w:proofErr w:type="gramEnd"/>
      <w:r w:rsidRPr="004C6EA4">
        <w:t xml:space="preserve">атиб уфимской мечети «Ихлас», юрист.   </w:t>
      </w:r>
      <w:r>
        <w:t xml:space="preserve"> </w:t>
      </w:r>
      <w:r w:rsidRPr="004C6EA4">
        <w:t xml:space="preserve"> Зифа Валиевна Нагаева - Народны</w:t>
      </w:r>
      <w:r>
        <w:t xml:space="preserve">й артист РБ, </w:t>
      </w:r>
      <w:r w:rsidRPr="004C6EA4">
        <w:t>певица, поэтесса, композитор, автор-исполнитель. Гузель Габдельбарыевна Масагутова – старший помощник п</w:t>
      </w:r>
      <w:r>
        <w:t xml:space="preserve">рокурора РБ по взаимодействию со СМИ, </w:t>
      </w:r>
      <w:r w:rsidRPr="004C6EA4">
        <w:t xml:space="preserve">Рафис Хамзиевич Хуснутдинов – композитор, артист театра оперы и балета </w:t>
      </w:r>
      <w:proofErr w:type="gramStart"/>
      <w:r w:rsidRPr="004C6EA4">
        <w:t>г</w:t>
      </w:r>
      <w:proofErr w:type="gramEnd"/>
      <w:r w:rsidRPr="004C6EA4">
        <w:t>. Пиаченца, про</w:t>
      </w:r>
      <w:r>
        <w:t xml:space="preserve">живающий в г. Венеция (Италия). </w:t>
      </w:r>
      <w:r w:rsidRPr="004C6EA4">
        <w:t>Всех гостей мероприятия тепло поприветствовал глава адми</w:t>
      </w:r>
      <w:r>
        <w:t xml:space="preserve">нистрации МР </w:t>
      </w:r>
      <w:r w:rsidRPr="004C6EA4">
        <w:t>Аургазинский район Зуфар Явдатович Идрисов. Он отметил многогранность таланта Халита Фахретдинова. Масштабность и значимость мероприятия по сохранению истории, языка и культуры татар отметил в своем выступлении Председатель автономии татар Аургазинского района Риф Минигарифович Валиев. Украшением вечера стали выступления наших почетных гостей, самодеятельных коллективов районного модельного Дворца культуры.</w:t>
      </w:r>
    </w:p>
    <w:p w:rsidR="00223AA5" w:rsidRPr="00A348F0" w:rsidRDefault="00223AA5" w:rsidP="00F210AF">
      <w:pPr>
        <w:spacing w:line="360" w:lineRule="auto"/>
        <w:ind w:firstLine="709"/>
        <w:jc w:val="both"/>
        <w:rPr>
          <w:b/>
        </w:rPr>
      </w:pPr>
    </w:p>
    <w:p w:rsidR="00C45AC2" w:rsidRDefault="00EB6C78" w:rsidP="00EB6C78">
      <w:pPr>
        <w:rPr>
          <w:b/>
        </w:rPr>
      </w:pPr>
      <w:r>
        <w:t xml:space="preserve">                                              </w:t>
      </w:r>
      <w:r w:rsidR="00C45AC2" w:rsidRPr="005A6245">
        <w:rPr>
          <w:b/>
        </w:rPr>
        <w:t>6.4. Продвижение книги и чтения.</w:t>
      </w:r>
    </w:p>
    <w:p w:rsidR="00EB6C78" w:rsidRPr="005A6245" w:rsidRDefault="00EB6C78" w:rsidP="00F210AF">
      <w:pPr>
        <w:spacing w:line="360" w:lineRule="auto"/>
        <w:ind w:firstLine="709"/>
      </w:pPr>
    </w:p>
    <w:p w:rsidR="00C45AC2" w:rsidRDefault="00C45AC2" w:rsidP="00F210AF">
      <w:pPr>
        <w:spacing w:line="360" w:lineRule="auto"/>
        <w:ind w:firstLine="709"/>
        <w:jc w:val="both"/>
      </w:pPr>
      <w:r w:rsidRPr="005A6245">
        <w:t>Библиотека продолжила работу по продвижению чтения среди населения, повышения книжной культуры и формированию читательского вкуса пользователей. Проводилось много массовых мероприятий для привлечения новых читателей в библиотеку. Особое  внимание уделялось внедрению новых, интерактивных, в том числе основанных на цифровых технологиях форматов приобщения подрастающего поколения к книге. В течение года   библиотеки «Аургазинской ЦБС» привлекали юных читателей к участию в международных, российских, республиканских  акциях и конкурсах, нацеленных на продвижение книги и чтения.</w:t>
      </w:r>
    </w:p>
    <w:p w:rsidR="00C45AC2" w:rsidRPr="005A6245" w:rsidRDefault="00C45AC2" w:rsidP="00F210AF">
      <w:pPr>
        <w:spacing w:line="360" w:lineRule="auto"/>
        <w:ind w:firstLine="709"/>
        <w:jc w:val="both"/>
      </w:pPr>
      <w:r w:rsidRPr="005A6245">
        <w:t>Библиотеки  использовали виртуальное пространство для популяризации книги среди подрастающего поколения, формирования у детей и подростков интереса к чтению качественной литературы. На страницах библиотек в соцсетях ежемесячно публиковались анонсы предстоящих акций, конкурсов и других библиотечных мероприятий.</w:t>
      </w:r>
    </w:p>
    <w:p w:rsidR="00C45AC2" w:rsidRPr="005A6245" w:rsidRDefault="0023228A" w:rsidP="00F210AF">
      <w:pPr>
        <w:pStyle w:val="af0"/>
        <w:spacing w:before="0" w:after="0" w:line="360" w:lineRule="auto"/>
        <w:ind w:left="0" w:right="0" w:firstLine="709"/>
        <w:rPr>
          <w:shd w:val="clear" w:color="auto" w:fill="FFFFFF"/>
        </w:rPr>
      </w:pPr>
      <w:r>
        <w:t>В 2021</w:t>
      </w:r>
      <w:r w:rsidR="00C45AC2" w:rsidRPr="005A6245">
        <w:t xml:space="preserve"> году юные читатели библиотек «Аургазинской ЦБС» были участниками </w:t>
      </w:r>
      <w:r w:rsidR="00C45AC2" w:rsidRPr="003039D4">
        <w:t>многих конкурсов и акций:</w:t>
      </w:r>
      <w:r w:rsidR="00C45AC2" w:rsidRPr="005A6245">
        <w:t xml:space="preserve">          </w:t>
      </w:r>
      <w:r w:rsidR="00C45AC2" w:rsidRPr="005A6245">
        <w:rPr>
          <w:shd w:val="clear" w:color="auto" w:fill="FFFFFF"/>
        </w:rPr>
        <w:t xml:space="preserve">  </w:t>
      </w:r>
    </w:p>
    <w:p w:rsidR="00C45AC2" w:rsidRPr="003039D4" w:rsidRDefault="00C45AC2" w:rsidP="00F210AF">
      <w:pPr>
        <w:shd w:val="clear" w:color="auto" w:fill="FFFFFF"/>
        <w:spacing w:line="360" w:lineRule="auto"/>
        <w:ind w:firstLine="709"/>
        <w:jc w:val="both"/>
        <w:rPr>
          <w:rFonts w:eastAsia="Times New Roman"/>
          <w:color w:val="212529"/>
          <w:lang w:eastAsia="ru-RU"/>
        </w:rPr>
      </w:pPr>
      <w:r w:rsidRPr="005A6245">
        <w:t>- Международных:</w:t>
      </w:r>
      <w:r w:rsidR="00435011" w:rsidRPr="00435011">
        <w:rPr>
          <w:color w:val="212529"/>
          <w:shd w:val="clear" w:color="auto" w:fill="FFFFFF"/>
        </w:rPr>
        <w:t xml:space="preserve"> </w:t>
      </w:r>
      <w:r w:rsidR="00435011" w:rsidRPr="0031444F">
        <w:rPr>
          <w:color w:val="212529"/>
          <w:shd w:val="clear" w:color="auto" w:fill="FFFFFF"/>
        </w:rPr>
        <w:t xml:space="preserve">«Читаем  детям о </w:t>
      </w:r>
      <w:r w:rsidR="00C52574">
        <w:rPr>
          <w:color w:val="212529"/>
          <w:shd w:val="clear" w:color="auto" w:fill="FFFFFF"/>
        </w:rPr>
        <w:t xml:space="preserve">войне» </w:t>
      </w:r>
      <w:r w:rsidR="00435011" w:rsidRPr="0031444F">
        <w:rPr>
          <w:color w:val="212529"/>
          <w:shd w:val="clear" w:color="auto" w:fill="FFFFFF"/>
        </w:rPr>
        <w:t>(ЦРДБ, Ишлин</w:t>
      </w:r>
      <w:r w:rsidR="00435011">
        <w:rPr>
          <w:color w:val="212529"/>
          <w:shd w:val="clear" w:color="auto" w:fill="FFFFFF"/>
        </w:rPr>
        <w:t>ская сельская библиотека</w:t>
      </w:r>
      <w:r w:rsidR="00435011" w:rsidRPr="0031444F">
        <w:rPr>
          <w:color w:val="212529"/>
          <w:shd w:val="clear" w:color="auto" w:fill="FFFFFF"/>
        </w:rPr>
        <w:t>)</w:t>
      </w:r>
      <w:r w:rsidR="00C52574">
        <w:t xml:space="preserve">; </w:t>
      </w:r>
      <w:r w:rsidRPr="005A6245">
        <w:t xml:space="preserve">«Международный диктант по башкирскому </w:t>
      </w:r>
      <w:r w:rsidR="00C52574">
        <w:t>языку»;</w:t>
      </w:r>
    </w:p>
    <w:p w:rsidR="00C45AC2" w:rsidRPr="00C52574" w:rsidRDefault="00C45AC2" w:rsidP="00F210AF">
      <w:pPr>
        <w:pStyle w:val="af0"/>
        <w:spacing w:before="0" w:after="0" w:line="360" w:lineRule="auto"/>
        <w:ind w:left="0" w:right="0" w:firstLine="709"/>
        <w:rPr>
          <w:color w:val="212529"/>
          <w:shd w:val="clear" w:color="auto" w:fill="FFFFFF"/>
        </w:rPr>
      </w:pPr>
      <w:r w:rsidRPr="005A6245">
        <w:t xml:space="preserve">- Всероссийских: «Ночь искусств», «Библионочь», </w:t>
      </w:r>
      <w:r w:rsidR="00C52574" w:rsidRPr="0031444F">
        <w:rPr>
          <w:color w:val="212529"/>
          <w:shd w:val="clear" w:color="auto" w:fill="FFFFFF"/>
        </w:rPr>
        <w:t xml:space="preserve">«Георгиевская лента» </w:t>
      </w:r>
      <w:r w:rsidR="00C52574">
        <w:rPr>
          <w:color w:val="212529"/>
          <w:shd w:val="clear" w:color="auto" w:fill="FFFFFF"/>
        </w:rPr>
        <w:t>(</w:t>
      </w:r>
      <w:r w:rsidR="00C52574" w:rsidRPr="0031444F">
        <w:rPr>
          <w:color w:val="212529"/>
          <w:shd w:val="clear" w:color="auto" w:fill="FFFFFF"/>
        </w:rPr>
        <w:t>Бишкаинская, Турумбетовск</w:t>
      </w:r>
      <w:r w:rsidR="00C52574">
        <w:rPr>
          <w:color w:val="212529"/>
          <w:shd w:val="clear" w:color="auto" w:fill="FFFFFF"/>
        </w:rPr>
        <w:t>ая сельские библиотеки</w:t>
      </w:r>
      <w:r w:rsidR="00C52574" w:rsidRPr="0031444F">
        <w:rPr>
          <w:color w:val="212529"/>
          <w:shd w:val="clear" w:color="auto" w:fill="FFFFFF"/>
        </w:rPr>
        <w:t>)</w:t>
      </w:r>
      <w:r w:rsidR="00C52574">
        <w:rPr>
          <w:color w:val="212529"/>
          <w:shd w:val="clear" w:color="auto" w:fill="FFFFFF"/>
        </w:rPr>
        <w:t xml:space="preserve">, </w:t>
      </w:r>
      <w:r w:rsidR="00C52574" w:rsidRPr="0031444F">
        <w:rPr>
          <w:color w:val="212529"/>
          <w:shd w:val="clear" w:color="auto" w:fill="FFFFFF"/>
        </w:rPr>
        <w:t>«Культурная суббота» (ЦРДБ и все библиотеки ЦБС)</w:t>
      </w:r>
      <w:r w:rsidR="00C52574">
        <w:rPr>
          <w:color w:val="212529"/>
          <w:shd w:val="clear" w:color="auto" w:fill="FFFFFF"/>
        </w:rPr>
        <w:t xml:space="preserve">, </w:t>
      </w:r>
      <w:r w:rsidR="00C52574" w:rsidRPr="0031444F">
        <w:rPr>
          <w:rFonts w:eastAsia="Times New Roman"/>
          <w:color w:val="212529"/>
          <w:lang w:eastAsia="ru-RU"/>
        </w:rPr>
        <w:t>акция, посвященная Дню Государственного Флага (ЦРДБ, все библиотеки района</w:t>
      </w:r>
      <w:r w:rsidR="00C52574">
        <w:rPr>
          <w:rFonts w:eastAsia="Times New Roman"/>
          <w:color w:val="212529"/>
          <w:lang w:eastAsia="ru-RU"/>
        </w:rPr>
        <w:t xml:space="preserve">), </w:t>
      </w:r>
      <w:r w:rsidR="00C52574" w:rsidRPr="0031444F">
        <w:rPr>
          <w:color w:val="212529"/>
          <w:shd w:val="clear" w:color="auto" w:fill="FFFFFF"/>
        </w:rPr>
        <w:t>«Дарите книги с любовью — 2021»</w:t>
      </w:r>
      <w:r w:rsidR="00C52574">
        <w:rPr>
          <w:color w:val="212529"/>
          <w:shd w:val="clear" w:color="auto" w:fill="FFFFFF"/>
        </w:rPr>
        <w:t>;</w:t>
      </w:r>
    </w:p>
    <w:p w:rsidR="00C45AC2" w:rsidRPr="005A6245" w:rsidRDefault="00C45AC2" w:rsidP="00F210AF">
      <w:pPr>
        <w:spacing w:line="360" w:lineRule="auto"/>
        <w:ind w:firstLine="709"/>
        <w:jc w:val="both"/>
      </w:pPr>
      <w:r w:rsidRPr="005A6245">
        <w:lastRenderedPageBreak/>
        <w:t xml:space="preserve">- республиканских: </w:t>
      </w:r>
      <w:r w:rsidR="00C52574" w:rsidRPr="0031444F">
        <w:rPr>
          <w:rFonts w:eastAsia="Times New Roman"/>
          <w:color w:val="212529"/>
          <w:lang w:eastAsia="ru-RU"/>
        </w:rPr>
        <w:t xml:space="preserve">творческий  конкурс среди </w:t>
      </w:r>
      <w:r w:rsidR="00C52574">
        <w:rPr>
          <w:rFonts w:eastAsia="Times New Roman"/>
          <w:color w:val="212529"/>
          <w:lang w:eastAsia="ru-RU"/>
        </w:rPr>
        <w:t xml:space="preserve">детей-инвалидов «Любимые книжки </w:t>
      </w:r>
      <w:r w:rsidR="00C52574" w:rsidRPr="0031444F">
        <w:rPr>
          <w:rFonts w:eastAsia="Times New Roman"/>
          <w:color w:val="212529"/>
          <w:lang w:eastAsia="ru-RU"/>
        </w:rPr>
        <w:t>девчонок и мальчишек»</w:t>
      </w:r>
      <w:r w:rsidR="00C52574" w:rsidRPr="00C52574">
        <w:rPr>
          <w:rFonts w:eastAsia="Times New Roman"/>
          <w:color w:val="212529"/>
          <w:lang w:eastAsia="ru-RU"/>
        </w:rPr>
        <w:t xml:space="preserve"> </w:t>
      </w:r>
      <w:r w:rsidR="00C52574" w:rsidRPr="0031444F">
        <w:rPr>
          <w:rFonts w:eastAsia="Times New Roman"/>
          <w:color w:val="212529"/>
          <w:lang w:eastAsia="ru-RU"/>
        </w:rPr>
        <w:t>(ЦРДБ, Кшаннинская сельская и Ново</w:t>
      </w:r>
      <w:r w:rsidR="00C52574">
        <w:rPr>
          <w:rFonts w:eastAsia="Times New Roman"/>
          <w:color w:val="212529"/>
          <w:lang w:eastAsia="ru-RU"/>
        </w:rPr>
        <w:t xml:space="preserve"> </w:t>
      </w:r>
      <w:r w:rsidR="00C52574" w:rsidRPr="0031444F">
        <w:rPr>
          <w:rFonts w:eastAsia="Times New Roman"/>
          <w:color w:val="212529"/>
          <w:lang w:eastAsia="ru-RU"/>
        </w:rPr>
        <w:t>-</w:t>
      </w:r>
      <w:r w:rsidR="00C52574">
        <w:rPr>
          <w:rFonts w:eastAsia="Times New Roman"/>
          <w:color w:val="212529"/>
          <w:lang w:eastAsia="ru-RU"/>
        </w:rPr>
        <w:t xml:space="preserve"> </w:t>
      </w:r>
      <w:r w:rsidR="00C52574" w:rsidRPr="0031444F">
        <w:rPr>
          <w:rFonts w:eastAsia="Times New Roman"/>
          <w:color w:val="212529"/>
          <w:lang w:eastAsia="ru-RU"/>
        </w:rPr>
        <w:t>Федоровская сельские библиотеки)</w:t>
      </w:r>
      <w:r w:rsidR="00C52574">
        <w:rPr>
          <w:rFonts w:eastAsia="Times New Roman"/>
          <w:color w:val="212529"/>
          <w:lang w:eastAsia="ru-RU"/>
        </w:rPr>
        <w:t xml:space="preserve">, </w:t>
      </w:r>
      <w:r w:rsidR="00C52574">
        <w:rPr>
          <w:color w:val="212529"/>
        </w:rPr>
        <w:t xml:space="preserve">конкурс рисунков «Раскрась свой мир», </w:t>
      </w:r>
      <w:r w:rsidR="00C52574" w:rsidRPr="0031444F">
        <w:rPr>
          <w:rFonts w:eastAsia="Times New Roman"/>
          <w:color w:val="212529"/>
          <w:kern w:val="36"/>
          <w:lang w:eastAsia="ru-RU"/>
        </w:rPr>
        <w:t xml:space="preserve">онлайн – акция </w:t>
      </w:r>
      <w:r w:rsidR="00C52574">
        <w:rPr>
          <w:rFonts w:eastAsia="Times New Roman"/>
          <w:color w:val="212529"/>
          <w:kern w:val="36"/>
          <w:lang w:eastAsia="ru-RU"/>
        </w:rPr>
        <w:t xml:space="preserve"> «</w:t>
      </w:r>
      <w:r w:rsidR="00C52574" w:rsidRPr="0031444F">
        <w:rPr>
          <w:rFonts w:eastAsia="Times New Roman"/>
          <w:color w:val="212529"/>
          <w:kern w:val="36"/>
          <w:lang w:eastAsia="ru-RU"/>
        </w:rPr>
        <w:t>Фото с Даяном Мурзиным</w:t>
      </w:r>
      <w:r w:rsidR="00C52574">
        <w:rPr>
          <w:rFonts w:eastAsia="Times New Roman"/>
          <w:color w:val="212529"/>
          <w:kern w:val="36"/>
          <w:lang w:eastAsia="ru-RU"/>
        </w:rPr>
        <w:t>»</w:t>
      </w:r>
      <w:r w:rsidR="00C52574" w:rsidRPr="0031444F">
        <w:rPr>
          <w:rFonts w:eastAsia="Times New Roman"/>
          <w:color w:val="212529"/>
          <w:kern w:val="36"/>
          <w:lang w:eastAsia="ru-RU"/>
        </w:rPr>
        <w:t xml:space="preserve"> (ЦРДБ)</w:t>
      </w:r>
      <w:r w:rsidR="003039D4">
        <w:rPr>
          <w:rFonts w:eastAsia="Times New Roman"/>
          <w:color w:val="212529"/>
          <w:lang w:eastAsia="ru-RU"/>
        </w:rPr>
        <w:t>, День чтения (все библиотеки),</w:t>
      </w:r>
      <w:r w:rsidR="003039D4">
        <w:t xml:space="preserve"> акция «День национального</w:t>
      </w:r>
      <w:r w:rsidRPr="005A6245">
        <w:t xml:space="preserve"> костюм</w:t>
      </w:r>
      <w:r w:rsidR="003039D4">
        <w:t>а</w:t>
      </w:r>
      <w:r w:rsidRPr="005A6245">
        <w:t>»;</w:t>
      </w:r>
      <w:r w:rsidR="003039D4" w:rsidRPr="003039D4">
        <w:rPr>
          <w:rFonts w:eastAsia="Times New Roman"/>
          <w:color w:val="212529"/>
          <w:kern w:val="36"/>
          <w:lang w:eastAsia="ru-RU"/>
        </w:rPr>
        <w:t xml:space="preserve"> </w:t>
      </w:r>
      <w:r w:rsidR="003039D4">
        <w:rPr>
          <w:rFonts w:eastAsia="Times New Roman"/>
          <w:color w:val="212529"/>
          <w:kern w:val="36"/>
          <w:lang w:eastAsia="ru-RU"/>
        </w:rPr>
        <w:t>акция</w:t>
      </w:r>
      <w:r w:rsidR="003039D4" w:rsidRPr="0031444F">
        <w:rPr>
          <w:rFonts w:eastAsia="Times New Roman"/>
          <w:color w:val="212529"/>
          <w:kern w:val="36"/>
          <w:lang w:eastAsia="ru-RU"/>
        </w:rPr>
        <w:t xml:space="preserve">  «ЭКОелка»</w:t>
      </w:r>
      <w:r w:rsidR="003039D4">
        <w:rPr>
          <w:rFonts w:eastAsia="Times New Roman"/>
          <w:color w:val="212529"/>
          <w:kern w:val="36"/>
          <w:lang w:eastAsia="ru-RU"/>
        </w:rPr>
        <w:t>;</w:t>
      </w:r>
    </w:p>
    <w:p w:rsidR="003039D4" w:rsidRDefault="00C45AC2" w:rsidP="00F210AF">
      <w:pPr>
        <w:shd w:val="clear" w:color="auto" w:fill="FFFFFF"/>
        <w:spacing w:line="360" w:lineRule="auto"/>
        <w:ind w:firstLine="709"/>
        <w:jc w:val="both"/>
        <w:rPr>
          <w:color w:val="212529"/>
        </w:rPr>
      </w:pPr>
      <w:r w:rsidRPr="005A6245">
        <w:t xml:space="preserve">- Районных: </w:t>
      </w:r>
      <w:r w:rsidR="003039D4">
        <w:rPr>
          <w:color w:val="212529"/>
        </w:rPr>
        <w:t>Районный  проект «Фольклорная радуга»</w:t>
      </w:r>
      <w:r w:rsidR="003039D4" w:rsidRPr="0031444F">
        <w:rPr>
          <w:color w:val="212529"/>
        </w:rPr>
        <w:t xml:space="preserve">, организованный Центральной районной детской библиотекой, посвященный  VI Всемирной Фольклориаде 2021, а также Году башкирской истории (ЦРДБ, все сельские библиотеки). </w:t>
      </w:r>
    </w:p>
    <w:p w:rsidR="00435011" w:rsidRPr="003039D4" w:rsidRDefault="003039D4" w:rsidP="00F210AF">
      <w:pPr>
        <w:spacing w:line="360" w:lineRule="auto"/>
        <w:ind w:firstLine="709"/>
        <w:jc w:val="both"/>
      </w:pPr>
      <w:r>
        <w:t xml:space="preserve"> </w:t>
      </w:r>
      <w:r w:rsidR="00435011">
        <w:rPr>
          <w:rFonts w:eastAsia="Times New Roman"/>
          <w:color w:val="212529"/>
          <w:lang w:eastAsia="ru-RU"/>
        </w:rPr>
        <w:t xml:space="preserve">Центральная районная детская библиотека, </w:t>
      </w:r>
      <w:r w:rsidR="00435011" w:rsidRPr="0031444F">
        <w:rPr>
          <w:rFonts w:eastAsia="Times New Roman"/>
          <w:color w:val="212529"/>
          <w:lang w:eastAsia="ru-RU"/>
        </w:rPr>
        <w:t xml:space="preserve">Ново </w:t>
      </w:r>
      <w:r w:rsidR="00435011">
        <w:rPr>
          <w:rFonts w:eastAsia="Times New Roman"/>
          <w:color w:val="212529"/>
          <w:lang w:eastAsia="ru-RU"/>
        </w:rPr>
        <w:t>–</w:t>
      </w:r>
      <w:r w:rsidR="00435011" w:rsidRPr="0031444F">
        <w:rPr>
          <w:rFonts w:eastAsia="Times New Roman"/>
          <w:color w:val="212529"/>
          <w:lang w:eastAsia="ru-RU"/>
        </w:rPr>
        <w:t xml:space="preserve"> Федоровская</w:t>
      </w:r>
      <w:r w:rsidR="00435011">
        <w:rPr>
          <w:rFonts w:eastAsia="Times New Roman"/>
          <w:color w:val="212529"/>
          <w:lang w:eastAsia="ru-RU"/>
        </w:rPr>
        <w:t xml:space="preserve"> и Кшаннинская  сельские библиотеки</w:t>
      </w:r>
      <w:r w:rsidR="004302FC">
        <w:rPr>
          <w:rFonts w:eastAsia="Times New Roman"/>
          <w:color w:val="212529"/>
          <w:lang w:eastAsia="ru-RU"/>
        </w:rPr>
        <w:t xml:space="preserve"> </w:t>
      </w:r>
      <w:r w:rsidR="00435011">
        <w:rPr>
          <w:rFonts w:eastAsia="Times New Roman"/>
          <w:color w:val="212529"/>
          <w:lang w:eastAsia="ru-RU"/>
        </w:rPr>
        <w:t>- филиалы участвовали</w:t>
      </w:r>
      <w:r w:rsidR="00435011" w:rsidRPr="0031444F">
        <w:rPr>
          <w:rFonts w:eastAsia="Times New Roman"/>
          <w:color w:val="212529"/>
          <w:lang w:eastAsia="ru-RU"/>
        </w:rPr>
        <w:t xml:space="preserve"> в  Республиканском  творческом конкурсе среди детей-инвалидов «Любимые книжки девчонок и мальчишек». </w:t>
      </w:r>
      <w:r w:rsidR="00435011">
        <w:rPr>
          <w:rFonts w:eastAsia="Times New Roman"/>
          <w:color w:val="212529"/>
          <w:lang w:eastAsia="ru-RU"/>
        </w:rPr>
        <w:t>Читатель Центральной районной детской библиотеки Юзвенко Никита награжден Дипломом лауреата в номинации «Золотая книжная полка: выбирают дети». Читатели Ново - Федоровской сельской библиотеки  Федотов Егор и Кшаннинской сельской библиотеки Мурадымова Азалия награждены Дипломом лауреатов в номинации «Хорошие книги – друзья навсегда», а библиотекари Амирханова С.М., Алексеева Г.И.  и Идрисова Н.Ф. награждены Благодарственным письмом за содействие в организации конкурса.</w:t>
      </w:r>
    </w:p>
    <w:p w:rsidR="00454E72" w:rsidRDefault="00435011" w:rsidP="00F210AF">
      <w:pPr>
        <w:spacing w:line="360" w:lineRule="auto"/>
        <w:ind w:firstLine="709"/>
        <w:jc w:val="both"/>
        <w:rPr>
          <w:rFonts w:eastAsia="Times New Roman"/>
          <w:color w:val="212529"/>
          <w:lang w:eastAsia="ru-RU"/>
        </w:rPr>
      </w:pPr>
      <w:r>
        <w:rPr>
          <w:rFonts w:eastAsia="Times New Roman"/>
          <w:color w:val="212529"/>
          <w:lang w:eastAsia="ru-RU"/>
        </w:rPr>
        <w:t>ЦРДБ участвовали  в Республиканском конкурсе рисунков «Раскрась свой мир»,</w:t>
      </w:r>
      <w:r w:rsidRPr="00E06964">
        <w:rPr>
          <w:color w:val="212529"/>
        </w:rPr>
        <w:t xml:space="preserve"> </w:t>
      </w:r>
      <w:r>
        <w:rPr>
          <w:color w:val="212529"/>
        </w:rPr>
        <w:t>организатором которого является Башкирская республиканская организация Всероссийского общества инвалидов. Читатель Аязгулова Светлана награждена Сертификатом участника в номинации «Лето».</w:t>
      </w:r>
      <w:r w:rsidR="00454E72">
        <w:rPr>
          <w:rFonts w:eastAsia="Times New Roman"/>
          <w:color w:val="212529"/>
          <w:lang w:eastAsia="ru-RU"/>
        </w:rPr>
        <w:t xml:space="preserve"> </w:t>
      </w:r>
    </w:p>
    <w:p w:rsidR="003039D4" w:rsidRPr="00F210AF" w:rsidRDefault="00454E72" w:rsidP="00F210AF">
      <w:pPr>
        <w:spacing w:after="240" w:line="360" w:lineRule="auto"/>
        <w:ind w:firstLine="709"/>
        <w:jc w:val="both"/>
        <w:rPr>
          <w:rFonts w:eastAsia="Times New Roman"/>
          <w:bdr w:val="none" w:sz="0" w:space="0" w:color="auto" w:frame="1"/>
        </w:rPr>
      </w:pPr>
      <w:r>
        <w:rPr>
          <w:rFonts w:eastAsia="Times New Roman"/>
          <w:color w:val="212529"/>
          <w:lang w:eastAsia="ru-RU"/>
        </w:rPr>
        <w:t xml:space="preserve">Читатель Тукаевской сельской библиотеки Загитов Искандер Зыевич участвовал в Республиканском конкурсе «Акмулла </w:t>
      </w:r>
      <w:r>
        <w:rPr>
          <w:rFonts w:eastAsia="Times New Roman"/>
          <w:color w:val="212529"/>
          <w:lang w:val="ba-RU" w:eastAsia="ru-RU"/>
        </w:rPr>
        <w:t>һ</w:t>
      </w:r>
      <w:r w:rsidR="004302FC">
        <w:rPr>
          <w:rFonts w:eastAsia="Times New Roman"/>
          <w:color w:val="212529"/>
          <w:lang w:val="ba-RU" w:eastAsia="ru-RU"/>
        </w:rPr>
        <w:t xml:space="preserve">абактары. </w:t>
      </w:r>
      <w:r>
        <w:rPr>
          <w:rFonts w:eastAsia="Times New Roman"/>
          <w:color w:val="212529"/>
          <w:lang w:val="ba-RU" w:eastAsia="ru-RU"/>
        </w:rPr>
        <w:t>Наследие Акмуллы</w:t>
      </w:r>
      <w:r w:rsidR="004302FC">
        <w:rPr>
          <w:rFonts w:eastAsia="Times New Roman"/>
          <w:color w:val="212529"/>
          <w:lang w:eastAsia="ru-RU"/>
        </w:rPr>
        <w:t>»</w:t>
      </w:r>
      <w:r w:rsidR="004302FC">
        <w:rPr>
          <w:rFonts w:eastAsia="Times New Roman"/>
          <w:color w:val="212529"/>
          <w:lang w:val="ba-RU" w:eastAsia="ru-RU"/>
        </w:rPr>
        <w:t xml:space="preserve"> - </w:t>
      </w:r>
      <w:r>
        <w:rPr>
          <w:rFonts w:eastAsia="Times New Roman"/>
          <w:color w:val="212529"/>
          <w:lang w:val="ba-RU" w:eastAsia="ru-RU"/>
        </w:rPr>
        <w:t xml:space="preserve">Эссе </w:t>
      </w:r>
      <w:r w:rsidR="004302FC">
        <w:rPr>
          <w:rFonts w:eastAsia="Times New Roman"/>
          <w:color w:val="212529"/>
          <w:lang w:eastAsia="ru-RU"/>
        </w:rPr>
        <w:t>«</w:t>
      </w:r>
      <w:r w:rsidR="004302FC">
        <w:rPr>
          <w:rFonts w:eastAsia="Times New Roman"/>
          <w:color w:val="212529"/>
          <w:lang w:val="ba-RU" w:eastAsia="ru-RU"/>
        </w:rPr>
        <w:t>Мой Акмулла</w:t>
      </w:r>
      <w:r w:rsidR="004302FC">
        <w:rPr>
          <w:rFonts w:eastAsia="Times New Roman"/>
          <w:color w:val="212529"/>
          <w:lang w:eastAsia="ru-RU"/>
        </w:rPr>
        <w:t xml:space="preserve">». </w:t>
      </w:r>
      <w:r>
        <w:rPr>
          <w:rFonts w:eastAsia="Times New Roman"/>
          <w:color w:val="212529"/>
          <w:lang w:val="ba-RU" w:eastAsia="ru-RU"/>
        </w:rPr>
        <w:t xml:space="preserve">В номинации  </w:t>
      </w:r>
      <w:r>
        <w:rPr>
          <w:rFonts w:eastAsia="Times New Roman"/>
          <w:color w:val="212529"/>
          <w:lang w:eastAsia="ru-RU"/>
        </w:rPr>
        <w:t xml:space="preserve">«Эссе на башкирском языке. Дети до 14 лет» Искандер  награжден Дипломом I степени. Читатель этой же библиотеки Уразбахтина Алина участвовала на Межрегиональном  дистанционном конкурсе на лучшую творческую работу «Ребята и зверята», </w:t>
      </w:r>
      <w:proofErr w:type="gramStart"/>
      <w:r>
        <w:rPr>
          <w:rFonts w:eastAsia="Times New Roman"/>
          <w:color w:val="212529"/>
          <w:lang w:eastAsia="ru-RU"/>
        </w:rPr>
        <w:t>организатором</w:t>
      </w:r>
      <w:proofErr w:type="gramEnd"/>
      <w:r>
        <w:rPr>
          <w:rFonts w:eastAsia="Times New Roman"/>
          <w:color w:val="212529"/>
          <w:lang w:eastAsia="ru-RU"/>
        </w:rPr>
        <w:t xml:space="preserve"> которого выступил Семейный познавательный парк «Город детей» города Чайковского. Алина награждена  Дипломом </w:t>
      </w:r>
      <w:r>
        <w:rPr>
          <w:rFonts w:eastAsia="Times New Roman"/>
          <w:color w:val="212529"/>
          <w:lang w:val="en-US" w:eastAsia="ru-RU"/>
        </w:rPr>
        <w:t>II</w:t>
      </w:r>
      <w:r w:rsidRPr="001D7BFF">
        <w:rPr>
          <w:rFonts w:eastAsia="Times New Roman"/>
          <w:color w:val="212529"/>
          <w:lang w:eastAsia="ru-RU"/>
        </w:rPr>
        <w:t xml:space="preserve"> степени, а</w:t>
      </w:r>
      <w:r>
        <w:rPr>
          <w:rFonts w:eastAsia="Times New Roman"/>
          <w:color w:val="212529"/>
          <w:lang w:eastAsia="ru-RU"/>
        </w:rPr>
        <w:t xml:space="preserve"> </w:t>
      </w:r>
      <w:r w:rsidRPr="001D7BFF">
        <w:rPr>
          <w:rFonts w:eastAsia="Times New Roman"/>
          <w:color w:val="212529"/>
          <w:lang w:eastAsia="ru-RU"/>
        </w:rPr>
        <w:t xml:space="preserve"> библиотекарь </w:t>
      </w:r>
      <w:r>
        <w:rPr>
          <w:rFonts w:eastAsia="Times New Roman"/>
          <w:color w:val="212529"/>
          <w:lang w:eastAsia="ru-RU"/>
        </w:rPr>
        <w:t xml:space="preserve"> Уразбахтина Р.Ф. награждена благодарственным письмом.</w:t>
      </w:r>
    </w:p>
    <w:p w:rsidR="000A67EA" w:rsidRPr="003039D4" w:rsidRDefault="003039D4" w:rsidP="00F210AF">
      <w:pPr>
        <w:shd w:val="clear" w:color="auto" w:fill="FFFFFF"/>
        <w:spacing w:line="360" w:lineRule="auto"/>
        <w:ind w:firstLine="708"/>
        <w:jc w:val="both"/>
        <w:rPr>
          <w:color w:val="212529"/>
        </w:rPr>
      </w:pPr>
      <w:r>
        <w:rPr>
          <w:rFonts w:eastAsia="Times New Roman"/>
          <w:color w:val="212529"/>
          <w:lang w:eastAsia="ru-RU"/>
        </w:rPr>
        <w:t xml:space="preserve"> </w:t>
      </w:r>
      <w:r>
        <w:rPr>
          <w:color w:val="212529"/>
        </w:rPr>
        <w:t xml:space="preserve">                                </w:t>
      </w:r>
      <w:r w:rsidR="000A67EA">
        <w:rPr>
          <w:color w:val="000000"/>
        </w:rPr>
        <w:t xml:space="preserve"> </w:t>
      </w:r>
      <w:r w:rsidR="000A67EA" w:rsidRPr="000A67EA">
        <w:rPr>
          <w:b/>
          <w:color w:val="000000"/>
        </w:rPr>
        <w:t>Республиканский День Чтения.</w:t>
      </w:r>
      <w:r w:rsidR="000A67EA" w:rsidRPr="000A67EA">
        <w:rPr>
          <w:b/>
          <w:color w:val="333333"/>
        </w:rPr>
        <w:t xml:space="preserve"> </w:t>
      </w:r>
    </w:p>
    <w:p w:rsidR="007E2114" w:rsidRPr="000712A6" w:rsidRDefault="007E2114" w:rsidP="00F210AF">
      <w:pPr>
        <w:spacing w:line="360" w:lineRule="auto"/>
        <w:ind w:firstLine="709"/>
        <w:jc w:val="both"/>
        <w:rPr>
          <w:color w:val="212529"/>
          <w:shd w:val="clear" w:color="auto" w:fill="FFFFFF"/>
        </w:rPr>
      </w:pPr>
      <w:r w:rsidRPr="004C6EA4">
        <w:rPr>
          <w:color w:val="000000"/>
        </w:rPr>
        <w:t xml:space="preserve">08 сентября 2021 года в Республике Башкортостан состоялся первый </w:t>
      </w:r>
      <w:r w:rsidRPr="000712A6">
        <w:rPr>
          <w:b/>
          <w:color w:val="000000"/>
        </w:rPr>
        <w:t>Республиканский День Чтения.</w:t>
      </w:r>
      <w:r w:rsidRPr="000712A6">
        <w:rPr>
          <w:b/>
          <w:color w:val="333333"/>
        </w:rPr>
        <w:t xml:space="preserve"> </w:t>
      </w:r>
      <w:r w:rsidRPr="004C6EA4">
        <w:rPr>
          <w:color w:val="333333"/>
        </w:rPr>
        <w:t xml:space="preserve">В </w:t>
      </w:r>
      <w:r w:rsidRPr="004C6EA4">
        <w:rPr>
          <w:color w:val="000000"/>
        </w:rPr>
        <w:t xml:space="preserve">ЦРБ им. Г.Ибрагимова День Чтения начался онлайн-марафоном громких чтений #ЧитайЛучшее! Молодежный читальный зал ЦРБ им. Г.Ибрагимова </w:t>
      </w:r>
      <w:r>
        <w:rPr>
          <w:color w:val="000000"/>
        </w:rPr>
        <w:t>пригласила на творческую встречу</w:t>
      </w:r>
      <w:r w:rsidRPr="004C6EA4">
        <w:rPr>
          <w:color w:val="000000"/>
        </w:rPr>
        <w:t xml:space="preserve"> </w:t>
      </w:r>
      <w:r w:rsidRPr="00345590">
        <w:rPr>
          <w:b/>
          <w:color w:val="000000"/>
        </w:rPr>
        <w:t>«Всеми силами души»</w:t>
      </w:r>
      <w:r w:rsidRPr="004C6EA4">
        <w:rPr>
          <w:color w:val="000000"/>
        </w:rPr>
        <w:t xml:space="preserve"> </w:t>
      </w:r>
      <w:r>
        <w:rPr>
          <w:color w:val="000000"/>
        </w:rPr>
        <w:t xml:space="preserve"> по</w:t>
      </w:r>
      <w:r w:rsidRPr="004C6EA4">
        <w:rPr>
          <w:color w:val="000000"/>
        </w:rPr>
        <w:t>знакомить</w:t>
      </w:r>
      <w:r>
        <w:rPr>
          <w:color w:val="000000"/>
        </w:rPr>
        <w:t xml:space="preserve"> </w:t>
      </w:r>
      <w:r>
        <w:rPr>
          <w:color w:val="000000"/>
        </w:rPr>
        <w:lastRenderedPageBreak/>
        <w:t xml:space="preserve">читателей </w:t>
      </w:r>
      <w:r w:rsidRPr="004C6EA4">
        <w:rPr>
          <w:color w:val="000000"/>
        </w:rPr>
        <w:t xml:space="preserve"> </w:t>
      </w:r>
      <w:r>
        <w:rPr>
          <w:color w:val="000000"/>
        </w:rPr>
        <w:t xml:space="preserve"> с молодым талантом – </w:t>
      </w:r>
      <w:r w:rsidRPr="004C6EA4">
        <w:rPr>
          <w:color w:val="000000"/>
        </w:rPr>
        <w:t>Джэйсон</w:t>
      </w:r>
      <w:r>
        <w:rPr>
          <w:color w:val="000000"/>
        </w:rPr>
        <w:t xml:space="preserve">ом </w:t>
      </w:r>
      <w:r w:rsidRPr="004C6EA4">
        <w:rPr>
          <w:color w:val="000000"/>
        </w:rPr>
        <w:t xml:space="preserve"> Свэггер – под таким псевдонимом выпустил книгу «Троица. Охотники на ведьм»</w:t>
      </w:r>
      <w:r w:rsidRPr="00E42CB8">
        <w:rPr>
          <w:color w:val="000000"/>
        </w:rPr>
        <w:t xml:space="preserve"> </w:t>
      </w:r>
      <w:r>
        <w:rPr>
          <w:color w:val="000000"/>
        </w:rPr>
        <w:t>Дмитрий Емелин</w:t>
      </w:r>
      <w:r w:rsidRPr="004C6EA4">
        <w:rPr>
          <w:color w:val="000000"/>
        </w:rPr>
        <w:t xml:space="preserve">, </w:t>
      </w:r>
      <w:proofErr w:type="gramStart"/>
      <w:r w:rsidRPr="004C6EA4">
        <w:rPr>
          <w:color w:val="000000"/>
        </w:rPr>
        <w:t>написанную</w:t>
      </w:r>
      <w:proofErr w:type="gramEnd"/>
      <w:r w:rsidRPr="004C6EA4">
        <w:rPr>
          <w:color w:val="000000"/>
        </w:rPr>
        <w:t xml:space="preserve"> в жанре исторического рома</w:t>
      </w:r>
      <w:r>
        <w:rPr>
          <w:color w:val="000000"/>
        </w:rPr>
        <w:t xml:space="preserve">на. </w:t>
      </w:r>
      <w:r w:rsidRPr="004C6EA4">
        <w:rPr>
          <w:color w:val="000000"/>
        </w:rPr>
        <w:t>Дмитрий – финалист национальной молодежной литературной премии в номинации «Художественная книга: проза», причем первый в истории района.</w:t>
      </w:r>
    </w:p>
    <w:p w:rsidR="007E2114" w:rsidRDefault="007E2114" w:rsidP="00F210AF">
      <w:pPr>
        <w:shd w:val="clear" w:color="auto" w:fill="FFFFFF"/>
        <w:suppressAutoHyphens w:val="0"/>
        <w:spacing w:line="360" w:lineRule="auto"/>
        <w:ind w:firstLine="709"/>
        <w:jc w:val="both"/>
        <w:rPr>
          <w:rFonts w:eastAsia="Times New Roman"/>
          <w:color w:val="333333"/>
          <w:lang w:eastAsia="ru-RU"/>
        </w:rPr>
      </w:pPr>
      <w:r>
        <w:rPr>
          <w:color w:val="000000"/>
        </w:rPr>
        <w:t>М</w:t>
      </w:r>
      <w:r w:rsidRPr="004C6EA4">
        <w:rPr>
          <w:color w:val="000000"/>
        </w:rPr>
        <w:t>олодой пишущий автор поделился тем, что роман будет с продолжением, ведь в задумках было написать трилогию, первая книга из которой - «Троица. Охотники на ведьм». Завершением Дня Чтения стало научно-популярное путешествие «О, сколько нам открытий чудных!» с обзором научно-популярной литературы с элементами интеллектуального квеста.</w:t>
      </w:r>
      <w:r w:rsidRPr="004C6EA4">
        <w:rPr>
          <w:color w:val="212529"/>
          <w:shd w:val="clear" w:color="auto" w:fill="FFFFFF"/>
        </w:rPr>
        <w:t xml:space="preserve"> В рамках Республиканского Дня чтения в Центральной районной детской библиотеке состоялась встреча учащихся 5</w:t>
      </w:r>
      <w:r>
        <w:rPr>
          <w:color w:val="212529"/>
          <w:shd w:val="clear" w:color="auto" w:fill="FFFFFF"/>
        </w:rPr>
        <w:t>,7 классов МБОУ Лицея с</w:t>
      </w:r>
      <w:proofErr w:type="gramStart"/>
      <w:r>
        <w:rPr>
          <w:color w:val="212529"/>
          <w:shd w:val="clear" w:color="auto" w:fill="FFFFFF"/>
        </w:rPr>
        <w:t>.Т</w:t>
      </w:r>
      <w:proofErr w:type="gramEnd"/>
      <w:r>
        <w:rPr>
          <w:color w:val="212529"/>
          <w:shd w:val="clear" w:color="auto" w:fill="FFFFFF"/>
        </w:rPr>
        <w:t xml:space="preserve">олбазы </w:t>
      </w:r>
      <w:r w:rsidRPr="004C6EA4">
        <w:rPr>
          <w:color w:val="212529"/>
          <w:shd w:val="clear" w:color="auto" w:fill="FFFFFF"/>
        </w:rPr>
        <w:t xml:space="preserve">с поэтом, писателем, лауреатом премии им. Г.Ибрагимова, членом Союза писателей Башкортостана, председателем литературного объединения «Голубой родник» Варисом Ягафаровичем Акбашевым под названием </w:t>
      </w:r>
      <w:r w:rsidRPr="00345590">
        <w:rPr>
          <w:b/>
          <w:color w:val="212529"/>
          <w:shd w:val="clear" w:color="auto" w:fill="FFFFFF"/>
        </w:rPr>
        <w:t>«Волшебный мир поэта».</w:t>
      </w:r>
      <w:r w:rsidRPr="004C6EA4">
        <w:rPr>
          <w:color w:val="212529"/>
          <w:shd w:val="clear" w:color="auto" w:fill="FFFFFF"/>
        </w:rPr>
        <w:t xml:space="preserve"> Автор читал отрывки из своих произведений, рассказал забавные истории из своего детства, представил ребятам свою к</w:t>
      </w:r>
      <w:r>
        <w:rPr>
          <w:color w:val="212529"/>
          <w:shd w:val="clear" w:color="auto" w:fill="FFFFFF"/>
        </w:rPr>
        <w:t xml:space="preserve">нигу «Девочка с большой душой», </w:t>
      </w:r>
      <w:r w:rsidRPr="004C6EA4">
        <w:rPr>
          <w:color w:val="212529"/>
          <w:shd w:val="clear" w:color="auto" w:fill="FFFFFF"/>
        </w:rPr>
        <w:t>рассказал о своём литературном творчестве, показал изданные авторские книги, читал свои стихи, в которых преобла</w:t>
      </w:r>
      <w:r>
        <w:rPr>
          <w:color w:val="212529"/>
          <w:shd w:val="clear" w:color="auto" w:fill="FFFFFF"/>
        </w:rPr>
        <w:t xml:space="preserve">дают темы любви к малой родине. </w:t>
      </w:r>
      <w:r w:rsidRPr="004C6EA4">
        <w:rPr>
          <w:color w:val="212529"/>
          <w:shd w:val="clear" w:color="auto" w:fill="FFFFFF"/>
        </w:rPr>
        <w:t xml:space="preserve">В исполнении детей прозвучали некоторые стихи поэта. В Бишкаинской сельской библиотеке прошло интеллектуальное состязание </w:t>
      </w:r>
      <w:r w:rsidRPr="00345590">
        <w:rPr>
          <w:b/>
          <w:color w:val="212529"/>
          <w:shd w:val="clear" w:color="auto" w:fill="FFFFFF"/>
        </w:rPr>
        <w:t>«Что? Где? Когда?»,</w:t>
      </w:r>
      <w:r w:rsidRPr="004C6EA4">
        <w:rPr>
          <w:color w:val="212529"/>
          <w:shd w:val="clear" w:color="auto" w:fill="FFFFFF"/>
        </w:rPr>
        <w:t xml:space="preserve"> </w:t>
      </w:r>
      <w:proofErr w:type="gramStart"/>
      <w:r w:rsidRPr="004C6EA4">
        <w:rPr>
          <w:color w:val="212529"/>
          <w:shd w:val="clear" w:color="auto" w:fill="FFFFFF"/>
        </w:rPr>
        <w:t>посвященное</w:t>
      </w:r>
      <w:proofErr w:type="gramEnd"/>
      <w:r w:rsidRPr="004C6EA4">
        <w:rPr>
          <w:color w:val="212529"/>
          <w:shd w:val="clear" w:color="auto" w:fill="FFFFFF"/>
        </w:rPr>
        <w:t xml:space="preserve"> великим ученым.</w:t>
      </w:r>
      <w:r w:rsidRPr="004C6EA4">
        <w:rPr>
          <w:color w:val="212529"/>
        </w:rPr>
        <w:t xml:space="preserve"> </w:t>
      </w:r>
      <w:r w:rsidRPr="004C6EA4">
        <w:rPr>
          <w:color w:val="212529"/>
          <w:shd w:val="clear" w:color="auto" w:fill="FFFFFF"/>
        </w:rPr>
        <w:t xml:space="preserve">Хороший повод посетить библиотеку – это потренировать интеллект в командной игре, которая уже не первый раз проходит в стенах библиотеки. Помощниками в игре были книги, подобранные библиотекарем о ряде научных фактов и о личностях ученых, о великих открытиях и электронная презентация о научных открытиях. В </w:t>
      </w:r>
      <w:r w:rsidRPr="004C6EA4">
        <w:rPr>
          <w:color w:val="333333"/>
        </w:rPr>
        <w:t xml:space="preserve">Степановской сельской библиотеке прошла </w:t>
      </w:r>
      <w:r w:rsidRPr="00345590">
        <w:rPr>
          <w:b/>
          <w:color w:val="333333"/>
        </w:rPr>
        <w:t xml:space="preserve">встреча </w:t>
      </w:r>
      <w:r w:rsidRPr="004C6EA4">
        <w:rPr>
          <w:color w:val="333333"/>
        </w:rPr>
        <w:t xml:space="preserve">учащихся  3 класса </w:t>
      </w:r>
      <w:r w:rsidRPr="00345590">
        <w:rPr>
          <w:b/>
          <w:color w:val="333333"/>
        </w:rPr>
        <w:t xml:space="preserve">с поэтессой  и писательницей Биканасовой Минирой Венеровной. </w:t>
      </w:r>
      <w:r w:rsidRPr="004C6EA4">
        <w:rPr>
          <w:color w:val="333333"/>
        </w:rPr>
        <w:t xml:space="preserve">Автор рассказала ребятам про свое детство и </w:t>
      </w:r>
      <w:r>
        <w:rPr>
          <w:color w:val="333333"/>
        </w:rPr>
        <w:t xml:space="preserve">о том, как начала писать стихи и </w:t>
      </w:r>
      <w:r w:rsidRPr="004C6EA4">
        <w:rPr>
          <w:color w:val="333333"/>
        </w:rPr>
        <w:t>прочитала свои стихотворения, познакомила со своей книгой стихов «Күңел моңо»  и книгой рассказов «Доға ҡөҙ</w:t>
      </w:r>
      <w:proofErr w:type="gramStart"/>
      <w:r w:rsidRPr="004C6EA4">
        <w:rPr>
          <w:color w:val="333333"/>
        </w:rPr>
        <w:t>р</w:t>
      </w:r>
      <w:proofErr w:type="gramEnd"/>
      <w:r w:rsidRPr="004C6EA4">
        <w:rPr>
          <w:color w:val="333333"/>
        </w:rPr>
        <w:t>әте». В конце встречи поэтесса призвала детей хорошо учиться,  не забывать родной язык и попросить родителей выписывать им журналы и газеты на родном языке.</w:t>
      </w:r>
      <w:r w:rsidRPr="004C6EA4">
        <w:rPr>
          <w:rFonts w:eastAsia="Times New Roman"/>
          <w:color w:val="333333"/>
          <w:lang w:eastAsia="ru-RU"/>
        </w:rPr>
        <w:t xml:space="preserve"> Тукаевская сельская библиотека провела для учащихся 7-ых классов МБОУ СОШ с</w:t>
      </w:r>
      <w:proofErr w:type="gramStart"/>
      <w:r w:rsidRPr="004C6EA4">
        <w:rPr>
          <w:rFonts w:eastAsia="Times New Roman"/>
          <w:color w:val="333333"/>
          <w:lang w:eastAsia="ru-RU"/>
        </w:rPr>
        <w:t>.Т</w:t>
      </w:r>
      <w:proofErr w:type="gramEnd"/>
      <w:r w:rsidRPr="004C6EA4">
        <w:rPr>
          <w:rFonts w:eastAsia="Times New Roman"/>
          <w:color w:val="333333"/>
          <w:lang w:eastAsia="ru-RU"/>
        </w:rPr>
        <w:t xml:space="preserve">укаево познавательный </w:t>
      </w:r>
      <w:r w:rsidRPr="00345590">
        <w:rPr>
          <w:rFonts w:eastAsia="Times New Roman"/>
          <w:b/>
          <w:color w:val="333333"/>
          <w:lang w:eastAsia="ru-RU"/>
        </w:rPr>
        <w:t>час «Научных открытий заманчивый мир»</w:t>
      </w:r>
      <w:r w:rsidRPr="004C6EA4">
        <w:rPr>
          <w:rFonts w:eastAsia="Times New Roman"/>
          <w:color w:val="333333"/>
          <w:lang w:eastAsia="ru-RU"/>
        </w:rPr>
        <w:t>, посвя</w:t>
      </w:r>
      <w:r>
        <w:rPr>
          <w:rFonts w:eastAsia="Times New Roman"/>
          <w:color w:val="333333"/>
          <w:lang w:eastAsia="ru-RU"/>
        </w:rPr>
        <w:t>щенный Году науки и технологий. На мероприятие была приглашена у</w:t>
      </w:r>
      <w:r w:rsidRPr="004C6EA4">
        <w:rPr>
          <w:rFonts w:eastAsia="Times New Roman"/>
          <w:color w:val="333333"/>
          <w:lang w:eastAsia="ru-RU"/>
        </w:rPr>
        <w:t>чительница биологии</w:t>
      </w:r>
      <w:r>
        <w:rPr>
          <w:rFonts w:eastAsia="Times New Roman"/>
          <w:color w:val="333333"/>
          <w:lang w:eastAsia="ru-RU"/>
        </w:rPr>
        <w:t xml:space="preserve"> и химии Сорокина Вера Петровна, которая </w:t>
      </w:r>
      <w:r w:rsidRPr="004C6EA4">
        <w:rPr>
          <w:rFonts w:eastAsia="Times New Roman"/>
          <w:color w:val="333333"/>
          <w:lang w:eastAsia="ru-RU"/>
        </w:rPr>
        <w:t xml:space="preserve">рассказала об увлекательной науке — химии и показала интересные опыты. После информационной части ребята проверили свои логические способности и закрепили полученные знания в </w:t>
      </w:r>
      <w:r w:rsidRPr="004C6EA4">
        <w:rPr>
          <w:rFonts w:eastAsia="Times New Roman"/>
          <w:color w:val="333333"/>
          <w:lang w:eastAsia="ru-RU"/>
        </w:rPr>
        <w:lastRenderedPageBreak/>
        <w:t>викто</w:t>
      </w:r>
      <w:r>
        <w:rPr>
          <w:rFonts w:eastAsia="Times New Roman"/>
          <w:color w:val="333333"/>
          <w:lang w:eastAsia="ru-RU"/>
        </w:rPr>
        <w:t xml:space="preserve">рине «Творцы российской науки» и </w:t>
      </w:r>
      <w:r w:rsidRPr="004C6EA4">
        <w:rPr>
          <w:rFonts w:eastAsia="Times New Roman"/>
          <w:color w:val="333333"/>
          <w:lang w:eastAsia="ru-RU"/>
        </w:rPr>
        <w:t>посмотрели видеопрезентацию «Территория науки».</w:t>
      </w:r>
    </w:p>
    <w:p w:rsidR="0071654E" w:rsidRDefault="007E2114" w:rsidP="00F210AF">
      <w:pPr>
        <w:shd w:val="clear" w:color="auto" w:fill="FFFFFF"/>
        <w:suppressAutoHyphens w:val="0"/>
        <w:spacing w:line="360" w:lineRule="auto"/>
        <w:ind w:firstLine="709"/>
        <w:jc w:val="both"/>
        <w:rPr>
          <w:color w:val="212529"/>
        </w:rPr>
      </w:pPr>
      <w:r w:rsidRPr="00653619">
        <w:rPr>
          <w:rFonts w:eastAsia="Times New Roman"/>
          <w:color w:val="212529"/>
          <w:lang w:eastAsia="ru-RU"/>
        </w:rPr>
        <w:t xml:space="preserve">3 сентября, в День солидарности в борьбе с терроризмом в </w:t>
      </w:r>
      <w:r w:rsidRPr="00653619">
        <w:t>библиотеках Аургазинской ЦБС</w:t>
      </w:r>
      <w:r w:rsidRPr="00653619">
        <w:rPr>
          <w:rFonts w:eastAsia="Times New Roman"/>
          <w:color w:val="212529"/>
          <w:lang w:eastAsia="ru-RU"/>
        </w:rPr>
        <w:t xml:space="preserve"> прошли культурно – просветительские мероприятия разных форм. Например, в Степановской сельской библиотеке прошел час  памяти </w:t>
      </w:r>
      <w:r w:rsidRPr="00653619">
        <w:rPr>
          <w:rFonts w:eastAsia="Times New Roman"/>
          <w:b/>
          <w:color w:val="212529"/>
          <w:lang w:eastAsia="ru-RU"/>
        </w:rPr>
        <w:t>«Имя трагедии – Беслан»</w:t>
      </w:r>
      <w:r w:rsidRPr="00653619">
        <w:rPr>
          <w:rFonts w:eastAsia="Times New Roman"/>
          <w:color w:val="212529"/>
          <w:lang w:eastAsia="ru-RU"/>
        </w:rPr>
        <w:t>     с учащимися 5   класса. Библиотекарь рассказала детям о событиях трех дней, которые происходили в школе Беслана. Рассказ был подкреплен фотовыставкой  и  презентацией  «Дети  Беслана». По окончании мероприятия учащиеся почтили память погибших школьников  Беслана и всех жертв терактов минутой молчания. А так же ребята выразили свое отношение к терроризму, написав пожелания мелом на асфальте.</w:t>
      </w:r>
      <w:r w:rsidRPr="00653619">
        <w:t xml:space="preserve"> </w:t>
      </w:r>
      <w:r w:rsidRPr="00653619">
        <w:rPr>
          <w:rFonts w:eastAsia="Times New Roman"/>
          <w:color w:val="212529"/>
          <w:lang w:eastAsia="ru-RU"/>
        </w:rPr>
        <w:t xml:space="preserve">Библиотекарь Исмагиловской сельской библиотеки провела познавательный урок </w:t>
      </w:r>
      <w:r w:rsidRPr="00653619">
        <w:rPr>
          <w:rFonts w:eastAsia="Times New Roman"/>
          <w:b/>
          <w:color w:val="212529"/>
          <w:lang w:eastAsia="ru-RU"/>
        </w:rPr>
        <w:t>«Мы хотим жить в мире»</w:t>
      </w:r>
      <w:r w:rsidRPr="00653619">
        <w:rPr>
          <w:rFonts w:eastAsia="Times New Roman"/>
          <w:color w:val="212529"/>
          <w:lang w:eastAsia="ru-RU"/>
        </w:rPr>
        <w:t>, где объяснила учащимся 6 класса сущность терроризма, ознакомила с основными правилами поведения в условиях теракта, привела примеры некоторых ситуаций. Прошел конкурс рисунков «Мы рисуем Мир».</w:t>
      </w:r>
      <w:r w:rsidRPr="00653619">
        <w:t xml:space="preserve"> </w:t>
      </w:r>
      <w:proofErr w:type="gramStart"/>
      <w:r w:rsidRPr="00653619">
        <w:rPr>
          <w:color w:val="212529"/>
          <w:shd w:val="clear" w:color="auto" w:fill="FFFFFF"/>
        </w:rPr>
        <w:t xml:space="preserve">Балыклыкульская сельская библиотека - выставка </w:t>
      </w:r>
      <w:r w:rsidRPr="00653619">
        <w:rPr>
          <w:b/>
          <w:color w:val="212529"/>
          <w:shd w:val="clear" w:color="auto" w:fill="FFFFFF"/>
        </w:rPr>
        <w:t>«Мы против террора!»,</w:t>
      </w:r>
      <w:r w:rsidRPr="00653619">
        <w:rPr>
          <w:color w:val="212529"/>
          <w:shd w:val="clear" w:color="auto" w:fill="FFFFFF"/>
        </w:rPr>
        <w:t xml:space="preserve"> возле которой в течение дня проводились беседы о том, что такое терроризм, как не попасть в террористическую организацию, какие действия нужно предпринять, если оказался в такой ситуации; </w:t>
      </w:r>
      <w:r w:rsidRPr="00653619">
        <w:t xml:space="preserve">Мурадымовская сельская модельная библиотека - </w:t>
      </w:r>
      <w:r w:rsidRPr="00653619">
        <w:rPr>
          <w:color w:val="212529"/>
          <w:shd w:val="clear" w:color="auto" w:fill="FFFFFF"/>
        </w:rPr>
        <w:t>д</w:t>
      </w:r>
      <w:r>
        <w:rPr>
          <w:color w:val="212529"/>
          <w:shd w:val="clear" w:color="auto" w:fill="FFFFFF"/>
        </w:rPr>
        <w:t xml:space="preserve">ля учащихся 3 класса </w:t>
      </w:r>
      <w:r w:rsidRPr="00653619">
        <w:rPr>
          <w:color w:val="212529"/>
          <w:shd w:val="clear" w:color="auto" w:fill="FFFFFF"/>
        </w:rPr>
        <w:t xml:space="preserve">час протеста </w:t>
      </w:r>
      <w:r w:rsidRPr="00653619">
        <w:t xml:space="preserve">  </w:t>
      </w:r>
      <w:r w:rsidRPr="00653619">
        <w:rPr>
          <w:b/>
        </w:rPr>
        <w:t xml:space="preserve">«Вместе против терроризма», </w:t>
      </w:r>
      <w:r w:rsidRPr="00653619">
        <w:t xml:space="preserve">где дети </w:t>
      </w:r>
      <w:r w:rsidRPr="00653619">
        <w:rPr>
          <w:color w:val="212529"/>
          <w:shd w:val="clear" w:color="auto" w:fill="FFFFFF"/>
        </w:rPr>
        <w:t>узнали о правилах безопасности в общественных местах.</w:t>
      </w:r>
      <w:proofErr w:type="gramEnd"/>
      <w:r w:rsidRPr="00653619">
        <w:t xml:space="preserve"> Нарисовали рисунки, на котором много разноцветных ладошек, тем самым показывая, что они против терроризма, что каждый из них хочет, чтобы на нашей большой и красивой планете Земля всегда был мир. </w:t>
      </w:r>
      <w:r w:rsidRPr="00653619">
        <w:rPr>
          <w:color w:val="212529"/>
          <w:shd w:val="clear" w:color="auto" w:fill="FFFFFF"/>
        </w:rPr>
        <w:t xml:space="preserve"> Для учащихся 9 класса МБОУ СОШ д. Новофедоровка была проведена беседа-предупреждение </w:t>
      </w:r>
      <w:r w:rsidRPr="00653619">
        <w:rPr>
          <w:b/>
          <w:color w:val="212529"/>
          <w:shd w:val="clear" w:color="auto" w:fill="FFFFFF"/>
        </w:rPr>
        <w:t xml:space="preserve">«Будущее без терроризма, терроризм - без будущего». </w:t>
      </w:r>
      <w:r w:rsidRPr="00653619">
        <w:rPr>
          <w:color w:val="212529"/>
          <w:shd w:val="clear" w:color="auto" w:fill="FFFFFF"/>
        </w:rPr>
        <w:t>Школьники просмотрели видео о событиях в Беслане. Провели анкетирование.</w:t>
      </w:r>
      <w:r>
        <w:t xml:space="preserve"> </w:t>
      </w:r>
      <w:r>
        <w:rPr>
          <w:color w:val="212529"/>
          <w:shd w:val="clear" w:color="auto" w:fill="FFFFFF"/>
        </w:rPr>
        <w:t xml:space="preserve">Наумкинская сельская библиотека - </w:t>
      </w:r>
      <w:r w:rsidRPr="00653619">
        <w:rPr>
          <w:color w:val="212529"/>
          <w:shd w:val="clear" w:color="auto" w:fill="FFFFFF"/>
        </w:rPr>
        <w:t>акци</w:t>
      </w:r>
      <w:r>
        <w:rPr>
          <w:color w:val="212529"/>
          <w:shd w:val="clear" w:color="auto" w:fill="FFFFFF"/>
        </w:rPr>
        <w:t>я</w:t>
      </w:r>
      <w:r w:rsidRPr="00653619">
        <w:rPr>
          <w:color w:val="212529"/>
          <w:shd w:val="clear" w:color="auto" w:fill="FFFFFF"/>
        </w:rPr>
        <w:t xml:space="preserve"> </w:t>
      </w:r>
      <w:r w:rsidRPr="00653619">
        <w:rPr>
          <w:b/>
          <w:color w:val="212529"/>
          <w:shd w:val="clear" w:color="auto" w:fill="FFFFFF"/>
        </w:rPr>
        <w:t>«Голубь мира»</w:t>
      </w:r>
      <w:r>
        <w:rPr>
          <w:color w:val="212529"/>
          <w:shd w:val="clear" w:color="auto" w:fill="FFFFFF"/>
        </w:rPr>
        <w:t xml:space="preserve"> - </w:t>
      </w:r>
      <w:r w:rsidRPr="00653619">
        <w:rPr>
          <w:color w:val="212529"/>
          <w:shd w:val="clear" w:color="auto" w:fill="FFFFFF"/>
        </w:rPr>
        <w:t>раздали наум</w:t>
      </w:r>
      <w:r>
        <w:rPr>
          <w:color w:val="212529"/>
          <w:shd w:val="clear" w:color="auto" w:fill="FFFFFF"/>
        </w:rPr>
        <w:t xml:space="preserve">кинцам бумажных голубей и шары. </w:t>
      </w:r>
      <w:r w:rsidRPr="00653619">
        <w:rPr>
          <w:color w:val="212529"/>
          <w:shd w:val="clear" w:color="auto" w:fill="FFFFFF"/>
        </w:rPr>
        <w:t>В память о погибших от рук террористов детей, в небо запустили белые шары. Ознакомились с  книжной выставкой «Терроризм – угроза современного мира»</w:t>
      </w:r>
      <w:r>
        <w:rPr>
          <w:color w:val="212529"/>
          <w:shd w:val="clear" w:color="auto" w:fill="FFFFFF"/>
        </w:rPr>
        <w:t xml:space="preserve">; </w:t>
      </w:r>
      <w:r>
        <w:rPr>
          <w:color w:val="212529"/>
        </w:rPr>
        <w:t xml:space="preserve">Тукаевская сельская библиотека - </w:t>
      </w:r>
      <w:r w:rsidRPr="00653619">
        <w:rPr>
          <w:color w:val="212529"/>
        </w:rPr>
        <w:t xml:space="preserve">час откровенного разговора </w:t>
      </w:r>
      <w:r w:rsidRPr="00653619">
        <w:rPr>
          <w:b/>
          <w:color w:val="212529"/>
        </w:rPr>
        <w:t>«Наш мир без терроризма».</w:t>
      </w:r>
      <w:r w:rsidRPr="00653619">
        <w:rPr>
          <w:color w:val="212529"/>
        </w:rPr>
        <w:t xml:space="preserve"> Подросткам было рассказано про терроризм, о его сущности, типах и целях, про трагические события в Беслане в 2004 году, проведён тест о том, как себя вести в случае атаки террористов. Ребята почтили минутой молчания всех погибших от рук террористов. К мероприятию был оформлен тематический стенд «Россия против террора!»</w:t>
      </w:r>
    </w:p>
    <w:p w:rsidR="007E2114" w:rsidRPr="00D52244" w:rsidRDefault="007E2114" w:rsidP="00F210AF">
      <w:pPr>
        <w:shd w:val="clear" w:color="auto" w:fill="FFFFFF"/>
        <w:suppressAutoHyphens w:val="0"/>
        <w:spacing w:line="360" w:lineRule="auto"/>
        <w:ind w:firstLine="709"/>
        <w:jc w:val="both"/>
        <w:rPr>
          <w:rFonts w:eastAsia="Times New Roman"/>
          <w:color w:val="333333"/>
          <w:lang w:eastAsia="ru-RU"/>
        </w:rPr>
      </w:pPr>
      <w:r>
        <w:rPr>
          <w:color w:val="212529"/>
        </w:rPr>
        <w:t xml:space="preserve"> Всего было поведено </w:t>
      </w:r>
      <w:r w:rsidRPr="003039D4">
        <w:rPr>
          <w:b/>
          <w:color w:val="212529"/>
        </w:rPr>
        <w:t xml:space="preserve">27 </w:t>
      </w:r>
      <w:r>
        <w:rPr>
          <w:color w:val="212529"/>
        </w:rPr>
        <w:t xml:space="preserve">мероприятий, количество участников – </w:t>
      </w:r>
      <w:r w:rsidRPr="003039D4">
        <w:rPr>
          <w:b/>
          <w:color w:val="212529"/>
        </w:rPr>
        <w:t>243</w:t>
      </w:r>
      <w:r>
        <w:rPr>
          <w:color w:val="212529"/>
        </w:rPr>
        <w:t>.</w:t>
      </w:r>
    </w:p>
    <w:p w:rsidR="000A67EA" w:rsidRPr="00564AA1" w:rsidRDefault="007E2114" w:rsidP="00F210AF">
      <w:pPr>
        <w:shd w:val="clear" w:color="auto" w:fill="FFFFFF"/>
        <w:spacing w:line="360" w:lineRule="auto"/>
        <w:ind w:firstLine="709"/>
        <w:jc w:val="both"/>
        <w:rPr>
          <w:color w:val="333333"/>
        </w:rPr>
      </w:pPr>
      <w:r>
        <w:rPr>
          <w:color w:val="000000"/>
        </w:rPr>
        <w:t xml:space="preserve"> </w:t>
      </w:r>
    </w:p>
    <w:p w:rsidR="00C45AC2" w:rsidRPr="005A6245" w:rsidRDefault="0057728A" w:rsidP="00C45AC2">
      <w:pPr>
        <w:spacing w:line="360" w:lineRule="auto"/>
        <w:ind w:firstLine="709"/>
        <w:jc w:val="center"/>
      </w:pPr>
      <w:r>
        <w:rPr>
          <w:b/>
        </w:rPr>
        <w:lastRenderedPageBreak/>
        <w:t>115</w:t>
      </w:r>
      <w:r w:rsidR="00C45AC2" w:rsidRPr="005A6245">
        <w:rPr>
          <w:b/>
        </w:rPr>
        <w:t xml:space="preserve"> лет со дня рождения А</w:t>
      </w:r>
      <w:r>
        <w:rPr>
          <w:b/>
        </w:rPr>
        <w:t>гнии Львовны Барто</w:t>
      </w:r>
    </w:p>
    <w:p w:rsidR="00D44E3F" w:rsidRPr="00DB5B23" w:rsidRDefault="003B35C6" w:rsidP="00F210AF">
      <w:pPr>
        <w:shd w:val="clear" w:color="auto" w:fill="FFFFFF"/>
        <w:spacing w:line="360" w:lineRule="auto"/>
        <w:ind w:firstLine="709"/>
        <w:jc w:val="both"/>
        <w:rPr>
          <w:color w:val="212529"/>
        </w:rPr>
      </w:pPr>
      <w:r w:rsidRPr="00DB5B23">
        <w:rPr>
          <w:color w:val="212529"/>
        </w:rPr>
        <w:t>Проходят годы и десятилетия, сменяют друг друга лидеры государства, изменилось социальное устройство внутри страны, да и сама страна стала совершенно иной. Но как читали родители своим детишкам «Спать пора, уснул бычок» или «Зайку бросила хозяйка», так и</w:t>
      </w:r>
      <w:r>
        <w:rPr>
          <w:color w:val="212529"/>
        </w:rPr>
        <w:t xml:space="preserve"> читают – и всегда будут читать! </w:t>
      </w:r>
      <w:r w:rsidRPr="00DB5B23">
        <w:rPr>
          <w:color w:val="212529"/>
        </w:rPr>
        <w:t>К 115 -летию Агнии Барто в Наумкинской сельской библиотеке прошло литературное ассорти «Поэзия доброты», в ходе которого звучали стихи, песни на стихи юбиляра. Д</w:t>
      </w:r>
      <w:r>
        <w:rPr>
          <w:color w:val="212529"/>
        </w:rPr>
        <w:t>ети узнали</w:t>
      </w:r>
      <w:r w:rsidRPr="00DB5B23">
        <w:rPr>
          <w:color w:val="212529"/>
        </w:rPr>
        <w:t>, что Агния Барто писала не только стихи для мальчиков и девочек, но и сценарии к художественным фильмам. Веселая викторина «Барт</w:t>
      </w:r>
      <w:proofErr w:type="gramStart"/>
      <w:r w:rsidRPr="00DB5B23">
        <w:rPr>
          <w:color w:val="212529"/>
        </w:rPr>
        <w:t>о-</w:t>
      </w:r>
      <w:proofErr w:type="gramEnd"/>
      <w:r w:rsidRPr="00DB5B23">
        <w:rPr>
          <w:color w:val="212529"/>
        </w:rPr>
        <w:t xml:space="preserve"> детям», поэтические жмурки «Герой, я тебя знаю», громкие чтения «Поэт с душой ребенка» прошли в день доброты и это символично. Поэзия доброты не оставляет р</w:t>
      </w:r>
      <w:r w:rsidR="00D44E3F">
        <w:rPr>
          <w:color w:val="212529"/>
        </w:rPr>
        <w:t xml:space="preserve">авнодушными и детей и взрослых. </w:t>
      </w:r>
      <w:r w:rsidRPr="00AA4A21">
        <w:rPr>
          <w:rFonts w:eastAsia="Times New Roman"/>
          <w:color w:val="212529"/>
          <w:lang w:eastAsia="ru-RU"/>
        </w:rPr>
        <w:t>Работники Централь</w:t>
      </w:r>
      <w:r w:rsidRPr="00DB5B23">
        <w:rPr>
          <w:rFonts w:eastAsia="Times New Roman"/>
          <w:color w:val="212529"/>
          <w:lang w:eastAsia="ru-RU"/>
        </w:rPr>
        <w:t xml:space="preserve">ной районной детской библиотеки </w:t>
      </w:r>
      <w:r w:rsidRPr="00AA4A21">
        <w:rPr>
          <w:rFonts w:eastAsia="Times New Roman"/>
          <w:color w:val="212529"/>
          <w:lang w:eastAsia="ru-RU"/>
        </w:rPr>
        <w:t>посетили подг</w:t>
      </w:r>
      <w:r w:rsidRPr="00DB5B23">
        <w:rPr>
          <w:rFonts w:eastAsia="Times New Roman"/>
          <w:color w:val="212529"/>
          <w:lang w:eastAsia="ru-RU"/>
        </w:rPr>
        <w:t>отовительную группу воспитанников</w:t>
      </w:r>
      <w:r w:rsidR="00797858">
        <w:rPr>
          <w:rFonts w:eastAsia="Times New Roman"/>
          <w:color w:val="212529"/>
          <w:lang w:eastAsia="ru-RU"/>
        </w:rPr>
        <w:t xml:space="preserve"> МБДОУ детский сад </w:t>
      </w:r>
      <w:r w:rsidRPr="00AA4A21">
        <w:rPr>
          <w:rFonts w:eastAsia="Times New Roman"/>
          <w:color w:val="212529"/>
          <w:lang w:eastAsia="ru-RU"/>
        </w:rPr>
        <w:t>№ 1 (воспитатели Любовь Валерьяновна и Гульсина Ахметовна). Библиотекари подарили детям много красочных книг на русском, татарском, башкирском языках и провели небольшое мероприятие в игровой форме. Дети отвечали на вопросы викторины «Подскажи словечко». Когда библиотекарь читала стихотворения Агнии Львовны, дети хором продолжали, ведь каждый ребёнок с раннего детства практически наизусть знает ее самые известные стихи, такие как «Вовка добрая душа», «В театре», «Сонечка», «Веревочка» и другие. Дети очень обрадовались подаренным книгам, среди которых бы</w:t>
      </w:r>
      <w:r w:rsidR="00D44E3F">
        <w:rPr>
          <w:rFonts w:eastAsia="Times New Roman"/>
          <w:color w:val="212529"/>
          <w:lang w:eastAsia="ru-RU"/>
        </w:rPr>
        <w:t xml:space="preserve">ли сборники стихов Агнии Барто. </w:t>
      </w:r>
      <w:proofErr w:type="gramStart"/>
      <w:r>
        <w:rPr>
          <w:color w:val="212529"/>
        </w:rPr>
        <w:t>В</w:t>
      </w:r>
      <w:proofErr w:type="gramEnd"/>
      <w:r>
        <w:rPr>
          <w:color w:val="212529"/>
        </w:rPr>
        <w:t xml:space="preserve"> </w:t>
      </w:r>
      <w:proofErr w:type="gramStart"/>
      <w:r w:rsidRPr="00F74B0B">
        <w:rPr>
          <w:color w:val="212529"/>
        </w:rPr>
        <w:t>Чуваш</w:t>
      </w:r>
      <w:proofErr w:type="gramEnd"/>
      <w:r w:rsidRPr="00F74B0B">
        <w:rPr>
          <w:color w:val="212529"/>
        </w:rPr>
        <w:t xml:space="preserve"> Карамалинской сельской модельной библиотеке прошла квест</w:t>
      </w:r>
      <w:r w:rsidR="00D44E3F">
        <w:rPr>
          <w:color w:val="212529"/>
        </w:rPr>
        <w:t xml:space="preserve"> </w:t>
      </w:r>
      <w:r w:rsidRPr="00F74B0B">
        <w:rPr>
          <w:color w:val="212529"/>
        </w:rPr>
        <w:t xml:space="preserve">- игра по творчеству Агнии Львовны Барто «В стране веселого детства» с учащимися 3 класса. Библиотекарь повела детей в увлекательное путешествие в страну любимых стихотворений с остановками на станциях. Первая станция — «Собирайкино», в котором дети собирали пазлы, вторая – «Угадайкино» — нужно было ответить на вопросы викторины. На станции «Закавыркино» нужно было разгадать ребус. И вот дошли до последней  станции — «Шифровайкино», с которой закрыли последнюю страничку. Но </w:t>
      </w:r>
      <w:r>
        <w:rPr>
          <w:color w:val="212529"/>
        </w:rPr>
        <w:t>с произведениями А. Барто никто не прощает</w:t>
      </w:r>
      <w:r w:rsidRPr="00F74B0B">
        <w:rPr>
          <w:color w:val="212529"/>
        </w:rPr>
        <w:t>ся, ее стихи остаются с нами навсегда.</w:t>
      </w:r>
      <w:r w:rsidR="00D44E3F">
        <w:rPr>
          <w:rFonts w:ascii="Segoe UI" w:hAnsi="Segoe UI" w:cs="Segoe UI"/>
          <w:color w:val="212529"/>
          <w:sz w:val="21"/>
          <w:szCs w:val="21"/>
        </w:rPr>
        <w:t xml:space="preserve"> </w:t>
      </w:r>
      <w:r w:rsidR="00D44E3F" w:rsidRPr="00932348">
        <w:rPr>
          <w:color w:val="212529"/>
          <w:shd w:val="clear" w:color="auto" w:fill="FFFFFF"/>
        </w:rPr>
        <w:t>Барто</w:t>
      </w:r>
      <w:r w:rsidR="00D44E3F">
        <w:rPr>
          <w:color w:val="212529"/>
          <w:shd w:val="clear" w:color="auto" w:fill="FFFFFF"/>
        </w:rPr>
        <w:t xml:space="preserve">мания продолжалась в </w:t>
      </w:r>
      <w:r w:rsidR="00D44E3F" w:rsidRPr="00932348">
        <w:rPr>
          <w:color w:val="212529"/>
          <w:shd w:val="clear" w:color="auto" w:fill="FFFFFF"/>
        </w:rPr>
        <w:t> </w:t>
      </w:r>
      <w:r w:rsidR="00D44E3F">
        <w:rPr>
          <w:color w:val="212529"/>
          <w:shd w:val="clear" w:color="auto" w:fill="FFFFFF"/>
        </w:rPr>
        <w:t>Кшаннинской сельской библиотеке, где прошел</w:t>
      </w:r>
      <w:r w:rsidR="00D44E3F" w:rsidRPr="00932348">
        <w:rPr>
          <w:color w:val="212529"/>
          <w:shd w:val="clear" w:color="auto" w:fill="FFFFFF"/>
        </w:rPr>
        <w:t xml:space="preserve"> поэтический час «</w:t>
      </w:r>
      <w:r w:rsidR="00D44E3F" w:rsidRPr="00932348">
        <w:rPr>
          <w:color w:val="000000"/>
          <w:shd w:val="clear" w:color="auto" w:fill="FFFFFF"/>
        </w:rPr>
        <w:t>Остров любимых стихов</w:t>
      </w:r>
      <w:r w:rsidR="00D44E3F" w:rsidRPr="00932348">
        <w:rPr>
          <w:color w:val="212529"/>
          <w:shd w:val="clear" w:color="auto" w:fill="FFFFFF"/>
        </w:rPr>
        <w:t>» для дошкольников (воспитатель Галиева Р.Ф.). Юные читатели ознакомились с биографией и творчеством юбиляра, узнали об интересных фактах из ее жизни. Затем, дети отгадывали загадки, участвов</w:t>
      </w:r>
      <w:r w:rsidR="00D44E3F">
        <w:rPr>
          <w:color w:val="212529"/>
          <w:shd w:val="clear" w:color="auto" w:fill="FFFFFF"/>
        </w:rPr>
        <w:t xml:space="preserve">али в игре «Подскажи словечко», </w:t>
      </w:r>
      <w:r w:rsidR="00D44E3F" w:rsidRPr="00932348">
        <w:rPr>
          <w:color w:val="212529"/>
          <w:shd w:val="clear" w:color="auto" w:fill="FFFFFF"/>
        </w:rPr>
        <w:t>отвечали на вопросы викторины и читали стихи Агнии Барто.</w:t>
      </w:r>
      <w:r w:rsidR="00D44E3F" w:rsidRPr="00D44E3F">
        <w:rPr>
          <w:color w:val="212529"/>
        </w:rPr>
        <w:t xml:space="preserve"> </w:t>
      </w:r>
      <w:r w:rsidR="00D44E3F" w:rsidRPr="00DB5B23">
        <w:rPr>
          <w:color w:val="212529"/>
        </w:rPr>
        <w:t>Творчество Агнии Барто будет жить вечно в наших сердцах, и передаваться из поколения в поколение.</w:t>
      </w:r>
    </w:p>
    <w:p w:rsidR="00D44E3F" w:rsidRPr="00D44E3F" w:rsidRDefault="00D44E3F" w:rsidP="00F210AF">
      <w:pPr>
        <w:shd w:val="clear" w:color="auto" w:fill="FFFFFF"/>
        <w:spacing w:line="360" w:lineRule="auto"/>
        <w:ind w:firstLine="709"/>
        <w:jc w:val="both"/>
        <w:rPr>
          <w:color w:val="212529"/>
        </w:rPr>
      </w:pPr>
    </w:p>
    <w:p w:rsidR="00AB62A8" w:rsidRDefault="00AB62A8" w:rsidP="003B35C6">
      <w:pPr>
        <w:shd w:val="clear" w:color="auto" w:fill="FFFFFF"/>
        <w:spacing w:after="100" w:afterAutospacing="1" w:line="360" w:lineRule="auto"/>
        <w:ind w:firstLine="708"/>
        <w:jc w:val="both"/>
        <w:rPr>
          <w:b/>
        </w:rPr>
      </w:pPr>
    </w:p>
    <w:p w:rsidR="003B35C6" w:rsidRPr="00AA4A21" w:rsidRDefault="008C66D6" w:rsidP="003B35C6">
      <w:pPr>
        <w:shd w:val="clear" w:color="auto" w:fill="FFFFFF"/>
        <w:spacing w:line="360" w:lineRule="auto"/>
        <w:ind w:firstLine="708"/>
        <w:jc w:val="both"/>
        <w:rPr>
          <w:rFonts w:eastAsia="Times New Roman"/>
          <w:color w:val="212529"/>
          <w:lang w:eastAsia="ru-RU"/>
        </w:rPr>
      </w:pPr>
      <w:r>
        <w:rPr>
          <w:b/>
        </w:rPr>
        <w:t xml:space="preserve">130 лет </w:t>
      </w:r>
      <w:r w:rsidRPr="005A6245">
        <w:rPr>
          <w:b/>
        </w:rPr>
        <w:t>со</w:t>
      </w:r>
      <w:r>
        <w:rPr>
          <w:b/>
        </w:rPr>
        <w:t xml:space="preserve"> дня рождения русского детского писателя Александра Волкова</w:t>
      </w:r>
    </w:p>
    <w:p w:rsidR="00C45AC2" w:rsidRDefault="003B35C6" w:rsidP="00F210AF">
      <w:pPr>
        <w:spacing w:line="360" w:lineRule="auto"/>
        <w:ind w:firstLine="709"/>
        <w:jc w:val="both"/>
      </w:pPr>
      <w:r>
        <w:t xml:space="preserve"> </w:t>
      </w:r>
      <w:r w:rsidR="008C66D6" w:rsidRPr="008C66D6">
        <w:rPr>
          <w:color w:val="212529"/>
        </w:rPr>
        <w:t>В рамках Недели детской книги в Центральной районной детской библиотеке д</w:t>
      </w:r>
      <w:r w:rsidR="008C66D6">
        <w:rPr>
          <w:color w:val="212529"/>
        </w:rPr>
        <w:t>ля ребят читального зала прошел</w:t>
      </w:r>
      <w:r w:rsidR="008C66D6" w:rsidRPr="008C66D6">
        <w:rPr>
          <w:color w:val="212529"/>
        </w:rPr>
        <w:t xml:space="preserve"> литературный час «Волшебная страна Александра Волкова», посвященный 130 – летию  со дня рождения писателя. Читатели ознакомились с биографией и творчест</w:t>
      </w:r>
      <w:r w:rsidR="008C66D6">
        <w:rPr>
          <w:color w:val="212529"/>
        </w:rPr>
        <w:t xml:space="preserve">вом писателя, историей создания </w:t>
      </w:r>
      <w:r w:rsidR="008C66D6" w:rsidRPr="008C66D6">
        <w:rPr>
          <w:color w:val="212529"/>
        </w:rPr>
        <w:t xml:space="preserve">и героями знаменитой книги «Волшебник изумрудного города», новыми повестями – продолжением истории  про девочку Элли и ее друзей </w:t>
      </w:r>
      <w:proofErr w:type="gramStart"/>
      <w:r w:rsidR="008C66D6" w:rsidRPr="008C66D6">
        <w:rPr>
          <w:color w:val="212529"/>
        </w:rPr>
        <w:t>Страшилу</w:t>
      </w:r>
      <w:proofErr w:type="gramEnd"/>
      <w:r w:rsidR="008C66D6" w:rsidRPr="008C66D6">
        <w:rPr>
          <w:color w:val="212529"/>
        </w:rPr>
        <w:t>, Льва, Железного Дровосека и других жителей Волшебной страны. На мероприятии была оформлена книжная выставка: «Волшебная страна А.М.Волкова».</w:t>
      </w:r>
    </w:p>
    <w:p w:rsidR="00212C8C" w:rsidRPr="00086776" w:rsidRDefault="00751378" w:rsidP="00F210AF">
      <w:pPr>
        <w:pStyle w:val="af0"/>
        <w:shd w:val="clear" w:color="auto" w:fill="FFFFFF"/>
        <w:spacing w:before="0" w:after="0" w:line="360" w:lineRule="auto"/>
        <w:ind w:left="0" w:right="0" w:firstLine="709"/>
        <w:rPr>
          <w:color w:val="212529"/>
          <w:shd w:val="clear" w:color="auto" w:fill="FFFFFF"/>
        </w:rPr>
      </w:pPr>
      <w:r w:rsidRPr="00212C8C">
        <w:rPr>
          <w:b/>
        </w:rPr>
        <w:t xml:space="preserve"> </w:t>
      </w:r>
      <w:r w:rsidR="00212C8C" w:rsidRPr="00212C8C">
        <w:rPr>
          <w:b/>
          <w:color w:val="212529"/>
        </w:rPr>
        <w:t>«Неделя детской книги»</w:t>
      </w:r>
      <w:r w:rsidR="00212C8C" w:rsidRPr="00086776">
        <w:rPr>
          <w:color w:val="212529"/>
        </w:rPr>
        <w:t xml:space="preserve"> в библиотеке стала</w:t>
      </w:r>
      <w:r w:rsidR="00212C8C">
        <w:rPr>
          <w:color w:val="212529"/>
        </w:rPr>
        <w:t xml:space="preserve"> уже традиционным праздником, основной целью которой </w:t>
      </w:r>
      <w:r w:rsidR="00212C8C" w:rsidRPr="00086776">
        <w:rPr>
          <w:color w:val="212529"/>
        </w:rPr>
        <w:t xml:space="preserve"> является пропаганда чтения среди школьников. В рамках Недели детской и юношеской книги, библиотекарь Кшаннинской сельской библиотеки провела мероприятие под названием </w:t>
      </w:r>
      <w:r w:rsidR="00212C8C" w:rsidRPr="00B565BA">
        <w:rPr>
          <w:b/>
          <w:color w:val="212529"/>
        </w:rPr>
        <w:t>«Хорошая книга – мой спутник и друг!».</w:t>
      </w:r>
      <w:r w:rsidR="00212C8C" w:rsidRPr="00086776">
        <w:rPr>
          <w:color w:val="212529"/>
        </w:rPr>
        <w:t xml:space="preserve"> Была оформлена книжная выставка-реклама «Книг желанные страницы», на которой были выставлены популярные детские книги и ребята могли выбрать книгу по душе. Для читателей младших классов представлена тематическая полка: «Кузовок сказок» по любимым сказкам детворы. Была организована литературная викторина «Любимые книги, любимые герои» для учащихся школы.</w:t>
      </w:r>
      <w:r w:rsidR="00B565BA">
        <w:rPr>
          <w:color w:val="212529"/>
        </w:rPr>
        <w:t xml:space="preserve"> </w:t>
      </w:r>
      <w:r w:rsidR="00212C8C" w:rsidRPr="00086776">
        <w:t>На экскурсию в Центральную  районную  детскую  библиотеку  приехали ученики  3,5,7 классов МБОУ СОШ д. Турсугали. Ребята познакомились с библиотекой, правилами пользования, историей создания книги, о бережном  отношении  к ним. Продолжили свой досуг в Центре библиотерапии «Доктор Книга» при детской библиотеке: читали журналы, с  удовольствием рассматривали книжки – раскладушки, говорящие книги, энциклопедии, собирали пазлы, играли в шахматы.</w:t>
      </w:r>
      <w:r w:rsidR="00212C8C">
        <w:t xml:space="preserve"> </w:t>
      </w:r>
      <w:proofErr w:type="gramStart"/>
      <w:r w:rsidR="00212C8C" w:rsidRPr="00086776">
        <w:t>В</w:t>
      </w:r>
      <w:proofErr w:type="gramEnd"/>
      <w:r w:rsidR="00212C8C" w:rsidRPr="00086776">
        <w:t xml:space="preserve"> </w:t>
      </w:r>
      <w:proofErr w:type="gramStart"/>
      <w:r w:rsidR="00212C8C" w:rsidRPr="00086776">
        <w:t>Чуваш</w:t>
      </w:r>
      <w:proofErr w:type="gramEnd"/>
      <w:r w:rsidR="00212C8C" w:rsidRPr="00086776">
        <w:t xml:space="preserve"> – Карамалинской сельской библиотеке неделя прошла под девизом «Открывая книгу, открываем мир». В первый день   состоялась экскурсия в библиотеку. Во второй день прошла интеллектуальная игра  по книгам А.Волкова </w:t>
      </w:r>
      <w:r w:rsidR="00212C8C" w:rsidRPr="00B565BA">
        <w:rPr>
          <w:b/>
        </w:rPr>
        <w:t>«Мой любимый герой»</w:t>
      </w:r>
      <w:r w:rsidR="00212C8C" w:rsidRPr="00086776">
        <w:t xml:space="preserve">, где ребята угадывали задания по книгам автора. Третий день – день сказок под названием «Волшебный мир сказок», где дети повстречали любимых героев сказок Братьев Грим. </w:t>
      </w:r>
      <w:r w:rsidR="00212C8C" w:rsidRPr="00086776">
        <w:rPr>
          <w:color w:val="212529"/>
        </w:rPr>
        <w:t>Ново - Фёдоровская сельская библиотека провела литературное путешествие по необъятным просторам детских книг. Ребята побывали на «поляне сказок» русских писателей, отгадывали загадки, вспоминали поговорки и посло</w:t>
      </w:r>
      <w:r w:rsidR="00212C8C">
        <w:rPr>
          <w:color w:val="212529"/>
        </w:rPr>
        <w:t>вицы о книгах. Поиграли в игру</w:t>
      </w:r>
      <w:r w:rsidR="00212C8C" w:rsidRPr="00086776">
        <w:rPr>
          <w:color w:val="212529"/>
        </w:rPr>
        <w:t xml:space="preserve">, где помогли Айболиту добраться до Африки. Для читателей был оформлен уголок из книг и журналов «Необъятен и велик мир волшебных детских книг», </w:t>
      </w:r>
      <w:r w:rsidR="00212C8C" w:rsidRPr="00086776">
        <w:rPr>
          <w:color w:val="212529"/>
        </w:rPr>
        <w:lastRenderedPageBreak/>
        <w:t>где представлена литература известных детских писателей.</w:t>
      </w:r>
      <w:r w:rsidR="00212C8C">
        <w:rPr>
          <w:color w:val="212529"/>
          <w:shd w:val="clear" w:color="auto" w:fill="FFFFFF"/>
        </w:rPr>
        <w:t xml:space="preserve"> </w:t>
      </w:r>
      <w:r w:rsidR="00212C8C" w:rsidRPr="00086776">
        <w:rPr>
          <w:color w:val="212529"/>
          <w:shd w:val="clear" w:color="auto" w:fill="FFFFFF"/>
        </w:rPr>
        <w:t xml:space="preserve">На   </w:t>
      </w:r>
      <w:r w:rsidR="00212C8C">
        <w:rPr>
          <w:color w:val="212529"/>
          <w:shd w:val="clear" w:color="auto" w:fill="FFFFFF"/>
        </w:rPr>
        <w:t>литературный час</w:t>
      </w:r>
      <w:r w:rsidR="00212C8C" w:rsidRPr="00086776">
        <w:rPr>
          <w:color w:val="212529"/>
          <w:shd w:val="clear" w:color="auto" w:fill="FFFFFF"/>
        </w:rPr>
        <w:t xml:space="preserve"> «Сказочный мир братьев Гримм»</w:t>
      </w:r>
      <w:r w:rsidR="00212C8C">
        <w:rPr>
          <w:color w:val="212529"/>
          <w:shd w:val="clear" w:color="auto" w:fill="FFFFFF"/>
        </w:rPr>
        <w:t xml:space="preserve">, </w:t>
      </w:r>
      <w:r w:rsidR="00212C8C" w:rsidRPr="00086776">
        <w:rPr>
          <w:color w:val="212529"/>
          <w:shd w:val="clear" w:color="auto" w:fill="FFFFFF"/>
        </w:rPr>
        <w:t xml:space="preserve">посвященный 235 -летию немецких писателей братьев Гримм были приглашены учащиеся 3 «А» класса МБОУ СОШ №2 с. Толбазы (преподаватель Васильева М.М.). Библиотекарь познакомила читателей с замечательными сказками авторов. Интересные факты из жизни и творчества братьев Гримм – старшего Якоба и младшего Вильгельма, ребята узнали из беседы «Великие немецкие сказочники». Книжная выставка «Волшебная страна сказок братьев Гримм» познакомила юных читателей с их произведениями, входящими в Золотой фонд мировой детской литературы. </w:t>
      </w:r>
      <w:r w:rsidR="00B565BA">
        <w:rPr>
          <w:color w:val="212529"/>
          <w:shd w:val="clear" w:color="auto" w:fill="FFFFFF"/>
        </w:rPr>
        <w:t xml:space="preserve">  Д</w:t>
      </w:r>
      <w:r w:rsidR="00212C8C" w:rsidRPr="00086776">
        <w:rPr>
          <w:color w:val="212529"/>
          <w:shd w:val="clear" w:color="auto" w:fill="FFFFFF"/>
        </w:rPr>
        <w:t>ети с удовольствием посмотрели мультфильм по мотивам сказки «Бременские музыканты». Библиотекарь Турумбетовской сельской библиотеки посетила детский сад «Радуга» села Турумбет. Главная цель мероприятия – привлечь внимание к детской литературе, развить интерес детей к чтению. Она ознакомила детей с книгами Вариса Акбашева, Расимы Ураксиной, Фарзаны Губайдуллиной, Альфинур Вахитовой.</w:t>
      </w:r>
      <w:r w:rsidR="00212C8C">
        <w:rPr>
          <w:color w:val="212529"/>
        </w:rPr>
        <w:t xml:space="preserve"> </w:t>
      </w:r>
      <w:r w:rsidR="00212C8C" w:rsidRPr="00086776">
        <w:rPr>
          <w:color w:val="212529"/>
          <w:shd w:val="clear" w:color="auto" w:fill="FFFFFF"/>
        </w:rPr>
        <w:t>Дети по рисункам узнали, из какой сказки тот или иной рисунок. Хором рассказали сказки: «Колобок» и «Репка».</w:t>
      </w:r>
      <w:r w:rsidR="008C66D6">
        <w:rPr>
          <w:color w:val="212529"/>
        </w:rPr>
        <w:t xml:space="preserve"> </w:t>
      </w:r>
      <w:r w:rsidR="00212C8C" w:rsidRPr="00086776">
        <w:rPr>
          <w:color w:val="212529"/>
          <w:shd w:val="clear" w:color="auto" w:fill="FFFFFF"/>
        </w:rPr>
        <w:t>Для  юных читателей ЦРДБ провела познавательно – игровой час «</w:t>
      </w:r>
      <w:r w:rsidR="00212C8C" w:rsidRPr="00B565BA">
        <w:rPr>
          <w:b/>
          <w:color w:val="212529"/>
          <w:shd w:val="clear" w:color="auto" w:fill="FFFFFF"/>
        </w:rPr>
        <w:t>Этот многоликий птичий мир</w:t>
      </w:r>
      <w:r w:rsidR="00212C8C" w:rsidRPr="00086776">
        <w:rPr>
          <w:color w:val="212529"/>
          <w:shd w:val="clear" w:color="auto" w:fill="FFFFFF"/>
        </w:rPr>
        <w:t>», посвященный Международному дню птиц. Читатели познакомились с пернатыми друзьями, с их повадками. Узнали,  что ими управляет, как строить скворечники, что страшнее для птиц холод или голод, как помочь птицам в холодное время года. Сделали вывод, что к птицам надо относиться бережно, потому что в природе все взаимосвязано. На мероприятии  была оформлена книжная выставка «Наши пернатые друзья».</w:t>
      </w:r>
      <w:r w:rsidR="00212C8C">
        <w:rPr>
          <w:color w:val="212529"/>
          <w:shd w:val="clear" w:color="auto" w:fill="FFFFFF"/>
        </w:rPr>
        <w:t xml:space="preserve"> </w:t>
      </w:r>
      <w:r w:rsidR="00212C8C" w:rsidRPr="00086776">
        <w:rPr>
          <w:color w:val="212529"/>
        </w:rPr>
        <w:t xml:space="preserve">В Тукаевской сельской библиотеке прошла литературно-театрализованная программа </w:t>
      </w:r>
      <w:r w:rsidR="00212C8C" w:rsidRPr="00B565BA">
        <w:rPr>
          <w:b/>
          <w:color w:val="212529"/>
        </w:rPr>
        <w:t>«С днём рождения, книга!».</w:t>
      </w:r>
      <w:r w:rsidR="00212C8C" w:rsidRPr="00086776">
        <w:rPr>
          <w:color w:val="212529"/>
        </w:rPr>
        <w:t xml:space="preserve"> Хитрые и коварные сказочные персонажи задавали различные испытания, которые дети успешно выполняли. Они с лёгкостью отвечали на вопросы интерактивной игры – викторины, выполняли творческие задания.</w:t>
      </w:r>
      <w:r w:rsidR="00212C8C">
        <w:rPr>
          <w:color w:val="212529"/>
        </w:rPr>
        <w:t xml:space="preserve"> </w:t>
      </w:r>
      <w:r w:rsidR="00212C8C" w:rsidRPr="00086776">
        <w:rPr>
          <w:color w:val="212529"/>
        </w:rPr>
        <w:t>В рамках мероприятий Недели детской книги библиотекарь посети</w:t>
      </w:r>
      <w:r w:rsidR="00212C8C">
        <w:rPr>
          <w:color w:val="212529"/>
        </w:rPr>
        <w:t>ла на дому Руслана Нигматуллина</w:t>
      </w:r>
      <w:r w:rsidR="00727959">
        <w:rPr>
          <w:color w:val="212529"/>
        </w:rPr>
        <w:t xml:space="preserve"> – ребенка - инвалида</w:t>
      </w:r>
      <w:r w:rsidR="00212C8C">
        <w:rPr>
          <w:color w:val="212529"/>
        </w:rPr>
        <w:t xml:space="preserve"> и </w:t>
      </w:r>
      <w:r w:rsidR="00212C8C" w:rsidRPr="00086776">
        <w:rPr>
          <w:color w:val="212529"/>
        </w:rPr>
        <w:t>принесла интересные книги, журналы и энциклопедии — помощь в подготовке домашних заданий. Также провела громкое чтение и обсуждение рассказов «Вода», «Наше детство», «Кто обманулся?» из книги Рашита Султангареева «Солнышко вернулось». Для пользователей с ограниченными возможностями здоро</w:t>
      </w:r>
      <w:r w:rsidR="00212C8C">
        <w:rPr>
          <w:color w:val="212529"/>
        </w:rPr>
        <w:t xml:space="preserve">вья, библиотека и </w:t>
      </w:r>
      <w:r w:rsidR="00212C8C" w:rsidRPr="00086776">
        <w:rPr>
          <w:color w:val="212529"/>
        </w:rPr>
        <w:t xml:space="preserve">книга становятся спасением от одиночества, несут положительные эмоции, располагают к общению, а библиотекарь не на словах, а на деле подаёт руку помощи и способствует информационной, нравственной, социальной реабилитации детей с проблемами здоровья.  </w:t>
      </w:r>
      <w:r w:rsidR="00B565BA">
        <w:rPr>
          <w:color w:val="212529"/>
        </w:rPr>
        <w:t xml:space="preserve">Всего в рамках Недели детской книги было проведено </w:t>
      </w:r>
      <w:r w:rsidR="00B565BA" w:rsidRPr="00B565BA">
        <w:rPr>
          <w:b/>
          <w:color w:val="212529"/>
        </w:rPr>
        <w:t>25</w:t>
      </w:r>
      <w:r w:rsidR="00B565BA">
        <w:rPr>
          <w:color w:val="212529"/>
        </w:rPr>
        <w:t xml:space="preserve"> мероприятий, количество участников – </w:t>
      </w:r>
      <w:r w:rsidR="00B565BA" w:rsidRPr="00B565BA">
        <w:rPr>
          <w:b/>
          <w:color w:val="212529"/>
        </w:rPr>
        <w:t>226</w:t>
      </w:r>
      <w:r w:rsidR="00E86EE0">
        <w:rPr>
          <w:color w:val="212529"/>
        </w:rPr>
        <w:t xml:space="preserve"> человек.</w:t>
      </w:r>
    </w:p>
    <w:p w:rsidR="00212C8C" w:rsidRPr="00086776" w:rsidRDefault="00212C8C" w:rsidP="00212C8C">
      <w:pPr>
        <w:spacing w:line="360" w:lineRule="auto"/>
        <w:jc w:val="both"/>
      </w:pPr>
    </w:p>
    <w:p w:rsidR="00E3486A" w:rsidRPr="00E3486A" w:rsidRDefault="00E3486A" w:rsidP="00E3486A">
      <w:pPr>
        <w:spacing w:line="360" w:lineRule="auto"/>
        <w:jc w:val="both"/>
        <w:rPr>
          <w:b/>
          <w:color w:val="212529"/>
          <w:shd w:val="clear" w:color="auto" w:fill="FFFFFF"/>
        </w:rPr>
      </w:pPr>
      <w:r>
        <w:rPr>
          <w:color w:val="212529"/>
          <w:shd w:val="clear" w:color="auto" w:fill="FFFFFF"/>
        </w:rPr>
        <w:lastRenderedPageBreak/>
        <w:t xml:space="preserve">                                                     </w:t>
      </w:r>
      <w:r w:rsidRPr="00E3486A">
        <w:rPr>
          <w:b/>
          <w:color w:val="212529"/>
          <w:shd w:val="clear" w:color="auto" w:fill="FFFFFF"/>
        </w:rPr>
        <w:t>Проект «Фольклорная радуга»</w:t>
      </w:r>
    </w:p>
    <w:p w:rsidR="00E3486A" w:rsidRPr="00E3486A" w:rsidRDefault="00E3486A" w:rsidP="000B4372">
      <w:pPr>
        <w:spacing w:line="360" w:lineRule="auto"/>
        <w:ind w:firstLine="709"/>
        <w:jc w:val="both"/>
      </w:pPr>
      <w:r w:rsidRPr="00E3486A">
        <w:rPr>
          <w:color w:val="212529"/>
          <w:shd w:val="clear" w:color="auto" w:fill="FFFFFF"/>
        </w:rPr>
        <w:t xml:space="preserve">В </w:t>
      </w:r>
      <w:r w:rsidRPr="00D015D8">
        <w:rPr>
          <w:color w:val="212529"/>
          <w:shd w:val="clear" w:color="auto" w:fill="FFFFFF"/>
        </w:rPr>
        <w:t>Центральной районной детской библиотеке был разработан проект «Фольклорная радуга», приуроченный к VI Всемирной фольклориаде – 2021, который включает цикл мероприятий, направленных на приобщение детей к ценностям отечественной культуры и популяризации народного творчества</w:t>
      </w:r>
      <w:r>
        <w:rPr>
          <w:rFonts w:eastAsia="MS Gothic" w:hAnsi="MS Gothic"/>
          <w:color w:val="212529"/>
          <w:shd w:val="clear" w:color="auto" w:fill="FFFFFF"/>
        </w:rPr>
        <w:t xml:space="preserve">. </w:t>
      </w:r>
      <w:r w:rsidRPr="00D015D8">
        <w:rPr>
          <w:color w:val="212529"/>
          <w:shd w:val="clear" w:color="auto" w:fill="FFFFFF"/>
        </w:rPr>
        <w:t xml:space="preserve">Цель проекта– </w:t>
      </w:r>
      <w:proofErr w:type="gramStart"/>
      <w:r w:rsidRPr="00D015D8">
        <w:rPr>
          <w:color w:val="212529"/>
          <w:shd w:val="clear" w:color="auto" w:fill="FFFFFF"/>
        </w:rPr>
        <w:t>по</w:t>
      </w:r>
      <w:proofErr w:type="gramEnd"/>
      <w:r w:rsidRPr="00D015D8">
        <w:rPr>
          <w:color w:val="212529"/>
          <w:shd w:val="clear" w:color="auto" w:fill="FFFFFF"/>
        </w:rPr>
        <w:t>пуляризация народного творчества как важнейшей нематериальной ценности национального культурного наследия Республики Башкортостан и Российской Федерации</w:t>
      </w:r>
      <w:r w:rsidRPr="00D015D8">
        <w:rPr>
          <w:rFonts w:eastAsia="MS Gothic" w:hAnsi="MS Gothic"/>
          <w:color w:val="212529"/>
          <w:shd w:val="clear" w:color="auto" w:fill="FFFFFF"/>
        </w:rPr>
        <w:t>․</w:t>
      </w:r>
      <w:r w:rsidRPr="00D015D8">
        <w:rPr>
          <w:color w:val="212529"/>
          <w:shd w:val="clear" w:color="auto" w:fill="FFFFFF"/>
        </w:rPr>
        <w:t xml:space="preserve"> Центральная районная детская библиотека создала символ, посвящённый п</w:t>
      </w:r>
      <w:r>
        <w:rPr>
          <w:color w:val="212529"/>
          <w:shd w:val="clear" w:color="auto" w:fill="FFFFFF"/>
        </w:rPr>
        <w:t>роекту «Фольклорная радуга», где</w:t>
      </w:r>
      <w:r w:rsidRPr="00D015D8">
        <w:rPr>
          <w:color w:val="212529"/>
          <w:shd w:val="clear" w:color="auto" w:fill="FFFFFF"/>
        </w:rPr>
        <w:t xml:space="preserve"> изображены представительницы башкирского и русского народов, а также лепестки радуги с изображением орнаментов народов, проживающих на территории Республики Башкортост</w:t>
      </w:r>
      <w:r>
        <w:rPr>
          <w:color w:val="212529"/>
          <w:shd w:val="clear" w:color="auto" w:fill="FFFFFF"/>
        </w:rPr>
        <w:t>ан. Этот символ передавал</w:t>
      </w:r>
      <w:r w:rsidRPr="00D015D8">
        <w:rPr>
          <w:color w:val="212529"/>
          <w:shd w:val="clear" w:color="auto" w:fill="FFFFFF"/>
        </w:rPr>
        <w:t>ся между се</w:t>
      </w:r>
      <w:r>
        <w:rPr>
          <w:color w:val="212529"/>
          <w:shd w:val="clear" w:color="auto" w:fill="FFFFFF"/>
        </w:rPr>
        <w:t>льскими библиотеками, где проводились</w:t>
      </w:r>
      <w:r w:rsidRPr="00D015D8">
        <w:rPr>
          <w:color w:val="212529"/>
          <w:shd w:val="clear" w:color="auto" w:fill="FFFFFF"/>
        </w:rPr>
        <w:t xml:space="preserve"> фольклорные праздники.</w:t>
      </w:r>
      <w:r>
        <w:rPr>
          <w:color w:val="212529"/>
        </w:rPr>
        <w:t xml:space="preserve"> </w:t>
      </w:r>
      <w:r w:rsidRPr="00D015D8">
        <w:rPr>
          <w:color w:val="212529"/>
          <w:shd w:val="clear" w:color="auto" w:fill="FFFFFF"/>
        </w:rPr>
        <w:t>Из Центральной районной детской библиотеки этот символ был передан в Меселинскую сельскую библиотеку. Так эстафету приняла Меселинская сельская библиотека, которая с учащимися МБОУ СОШ с</w:t>
      </w:r>
      <w:proofErr w:type="gramStart"/>
      <w:r w:rsidRPr="00D015D8">
        <w:rPr>
          <w:color w:val="212529"/>
          <w:shd w:val="clear" w:color="auto" w:fill="FFFFFF"/>
        </w:rPr>
        <w:t>.М</w:t>
      </w:r>
      <w:proofErr w:type="gramEnd"/>
      <w:r w:rsidRPr="00D015D8">
        <w:rPr>
          <w:color w:val="212529"/>
          <w:shd w:val="clear" w:color="auto" w:fill="FFFFFF"/>
        </w:rPr>
        <w:t xml:space="preserve">есели подготовила и показала читателям старинный чувашский обряд </w:t>
      </w:r>
      <w:r w:rsidRPr="00E86EE0">
        <w:rPr>
          <w:b/>
          <w:color w:val="212529"/>
          <w:shd w:val="clear" w:color="auto" w:fill="FFFFFF"/>
        </w:rPr>
        <w:t>«Сурхури».</w:t>
      </w:r>
      <w:r w:rsidR="00E86EE0">
        <w:rPr>
          <w:color w:val="212529"/>
        </w:rPr>
        <w:t xml:space="preserve"> </w:t>
      </w:r>
      <w:r w:rsidRPr="00D015D8">
        <w:rPr>
          <w:color w:val="212529"/>
          <w:shd w:val="clear" w:color="auto" w:fill="FFFFFF"/>
        </w:rPr>
        <w:t xml:space="preserve">У чувашей широко бытовали самые разнообразные обряды, обставлявшие все значимые моменты в жизни семьи. Обрядовый календарь открывался праздником «Сурхури». Это старинный чувашский праздник. В более древнем варианте он имел связь с поклонением племенным духам – покровителям скота. Отсюда и название праздника (от «сурăх ырри» – «овечий дух»). Он отмечался в период зимнего солнцестояния, когда день начинал прибывать. «Сурхури» длился целую неделю. Во время празднования проводились обряды, призванные обеспечить хозяйственные успехи и личное благополучие людей, хороший урожай и приплод скота в новом году. В первый день сурхури дети собирались группами и обходили деревню подворно. При этом они распевали песни о наступлении нового года, поздравляли односельчан с праздником, приглашали других ребят присоединиться к их компании. Заходя в дом, желали хозяевам хорошего приплода скота, пели песни с заклинаниями, а те в свою очередь одаривали их кушаньями. И предлагали жареный горох — непременный атрибут праздника. По обычаю, на «Сурхури» гостеприимные хозяева приглашали в дом и потчевали пирогами и всякими сладостями. Дети в благодарность желали щедрым хозяевам благополучия, здоровья, обильного урожая и приплода домашнего скота. Вдобавок ребята осыпали хозяев жареным горохом. Загадывали загадки, гадали. Также через ворота кидали валенки или сапоги. В какую сторону указывал носок — с той стороны будет жених (невеста). Читатели библиотеки вспомнили эти обряды и их участниками стали ученик 3 класса Иванов Платон, ученицы 6 класса Рахматуллина Адель, Алексеева Анна, Алексеева </w:t>
      </w:r>
      <w:r w:rsidRPr="00D015D8">
        <w:rPr>
          <w:color w:val="212529"/>
          <w:shd w:val="clear" w:color="auto" w:fill="FFFFFF"/>
        </w:rPr>
        <w:lastRenderedPageBreak/>
        <w:t>Мария, ученица 8 класса Ефимова Анастасия.</w:t>
      </w:r>
      <w:r>
        <w:rPr>
          <w:color w:val="212529"/>
          <w:shd w:val="clear" w:color="auto" w:fill="FFFFFF"/>
        </w:rPr>
        <w:t xml:space="preserve"> Прежде всего, </w:t>
      </w:r>
      <w:r w:rsidRPr="00D015D8">
        <w:rPr>
          <w:color w:val="212529"/>
          <w:shd w:val="clear" w:color="auto" w:fill="FFFFFF"/>
        </w:rPr>
        <w:t>хотелось показать, как прекрасна культура родного края, и как важно сохранить традиции предков, чтобы уже мы и наши дети не только знали, но и стали бы активными участниками чувашских обрядов и традиций. «Сурхури» – самый древний праздник чувашей</w:t>
      </w:r>
      <w:r w:rsidRPr="00923B41">
        <w:rPr>
          <w:color w:val="212529"/>
          <w:shd w:val="clear" w:color="auto" w:fill="FFFFFF"/>
        </w:rPr>
        <w:t xml:space="preserve">. Он отражает древние обычаи и традиции и является памятником духовной культуры чувашского народа. Эстафету проекта «Фольклорная радуга» приняла  </w:t>
      </w:r>
      <w:r>
        <w:rPr>
          <w:rFonts w:eastAsia="Times New Roman"/>
          <w:color w:val="212529"/>
          <w:lang w:eastAsia="ru-RU"/>
        </w:rPr>
        <w:t xml:space="preserve"> Тукаевская сельская библиотека, которая </w:t>
      </w:r>
      <w:r w:rsidRPr="00923B41">
        <w:rPr>
          <w:rFonts w:eastAsia="Times New Roman"/>
          <w:color w:val="212529"/>
          <w:lang w:eastAsia="ru-RU"/>
        </w:rPr>
        <w:t xml:space="preserve">организовала и провела фольклорный праздник </w:t>
      </w:r>
      <w:r w:rsidRPr="00E86EE0">
        <w:rPr>
          <w:rFonts w:eastAsia="Times New Roman"/>
          <w:b/>
          <w:color w:val="212529"/>
          <w:lang w:eastAsia="ru-RU"/>
        </w:rPr>
        <w:t>«Бабушкин сундучок».</w:t>
      </w:r>
    </w:p>
    <w:p w:rsidR="00E3486A" w:rsidRPr="00E3486A" w:rsidRDefault="00E3486A" w:rsidP="000B4372">
      <w:pPr>
        <w:shd w:val="clear" w:color="auto" w:fill="FFFFFF"/>
        <w:spacing w:line="360" w:lineRule="auto"/>
        <w:ind w:firstLine="709"/>
        <w:jc w:val="both"/>
        <w:rPr>
          <w:rFonts w:eastAsia="Times New Roman"/>
          <w:color w:val="212529"/>
          <w:lang w:eastAsia="ru-RU"/>
        </w:rPr>
      </w:pPr>
      <w:r w:rsidRPr="00923B41">
        <w:rPr>
          <w:rFonts w:eastAsia="Times New Roman"/>
          <w:color w:val="212529"/>
          <w:lang w:eastAsia="ru-RU"/>
        </w:rPr>
        <w:t>Целью мероприятия являлось — сохранение и возрождение народных традиций, пропаганда духовных и традиционных ценностей татарского народа, приобщение детей к национальным художественным ценностям через книгу.</w:t>
      </w:r>
      <w:r>
        <w:rPr>
          <w:rFonts w:eastAsia="Times New Roman"/>
          <w:color w:val="212529"/>
          <w:lang w:eastAsia="ru-RU"/>
        </w:rPr>
        <w:t xml:space="preserve"> </w:t>
      </w:r>
      <w:r w:rsidRPr="00923B41">
        <w:rPr>
          <w:rFonts w:eastAsia="Times New Roman"/>
          <w:color w:val="212529"/>
          <w:lang w:eastAsia="ru-RU"/>
        </w:rPr>
        <w:t>На мероприятие был приглашен глава СП Тукаевский сельсовет А.М.Баширов. Он отметил, что в фольклоре, как в зеркале отражаются культура и быт народа, его история. Фольклор каждого народа важен тем, что отражает его думы, воззрения и переживания.</w:t>
      </w:r>
      <w:r>
        <w:rPr>
          <w:rFonts w:eastAsia="Times New Roman"/>
          <w:color w:val="212529"/>
          <w:lang w:eastAsia="ru-RU"/>
        </w:rPr>
        <w:t xml:space="preserve"> </w:t>
      </w:r>
      <w:r w:rsidRPr="00923B41">
        <w:rPr>
          <w:rFonts w:eastAsia="Times New Roman"/>
          <w:color w:val="212529"/>
          <w:lang w:eastAsia="ru-RU"/>
        </w:rPr>
        <w:t>Главным «гостем вечера», конечно же, был бабушкин сундучок, внутри которого лежали старинные татарские национальные костюмы, головные уборы, вышитые полотенца, убранства, предметы быта и национальные блюда. Доставая из сундука и показывая их зрителям, Фатима эби рассказывала о традициях и обрядах татарского н</w:t>
      </w:r>
      <w:r>
        <w:rPr>
          <w:rFonts w:eastAsia="Times New Roman"/>
          <w:color w:val="212529"/>
          <w:lang w:eastAsia="ru-RU"/>
        </w:rPr>
        <w:t xml:space="preserve">арода, национальном фольклоре </w:t>
      </w:r>
      <w:proofErr w:type="gramStart"/>
      <w:r>
        <w:rPr>
          <w:rFonts w:eastAsia="Times New Roman"/>
          <w:color w:val="212529"/>
          <w:lang w:eastAsia="ru-RU"/>
        </w:rPr>
        <w:t>—</w:t>
      </w:r>
      <w:r w:rsidRPr="00923B41">
        <w:rPr>
          <w:rFonts w:eastAsia="Times New Roman"/>
          <w:color w:val="212529"/>
          <w:lang w:eastAsia="ru-RU"/>
        </w:rPr>
        <w:t>и</w:t>
      </w:r>
      <w:proofErr w:type="gramEnd"/>
      <w:r w:rsidRPr="00923B41">
        <w:rPr>
          <w:rFonts w:eastAsia="Times New Roman"/>
          <w:color w:val="212529"/>
          <w:lang w:eastAsia="ru-RU"/>
        </w:rPr>
        <w:t>грах, сказаниях, песнях,</w:t>
      </w:r>
      <w:r w:rsidR="00E86EE0">
        <w:rPr>
          <w:rFonts w:eastAsia="Times New Roman"/>
          <w:color w:val="212529"/>
          <w:lang w:eastAsia="ru-RU"/>
        </w:rPr>
        <w:t xml:space="preserve"> танцах, пословицах, поговорках </w:t>
      </w:r>
      <w:r w:rsidRPr="00923B41">
        <w:rPr>
          <w:rFonts w:eastAsia="Times New Roman"/>
          <w:color w:val="212529"/>
          <w:lang w:eastAsia="ru-RU"/>
        </w:rPr>
        <w:t xml:space="preserve">и загадках. Гости с удовольствием играли в народные игры «Йозек салыш», «Тюбетейка», разгадывали загадки, прослушали и обсудили татарские народные сказки «Два </w:t>
      </w:r>
      <w:proofErr w:type="gramStart"/>
      <w:r w:rsidRPr="00923B41">
        <w:rPr>
          <w:rFonts w:eastAsia="Times New Roman"/>
          <w:color w:val="212529"/>
          <w:lang w:eastAsia="ru-RU"/>
        </w:rPr>
        <w:t>лентяя</w:t>
      </w:r>
      <w:proofErr w:type="gramEnd"/>
      <w:r w:rsidRPr="00923B41">
        <w:rPr>
          <w:rFonts w:eastAsia="Times New Roman"/>
          <w:color w:val="212529"/>
          <w:lang w:eastAsia="ru-RU"/>
        </w:rPr>
        <w:t>» и «Три дочери». Сценка «Внучка и бабушка» помогла детям узнать много интересного об истории татарского фольклора.</w:t>
      </w:r>
      <w:r>
        <w:rPr>
          <w:rFonts w:eastAsia="Times New Roman"/>
          <w:color w:val="212529"/>
          <w:lang w:eastAsia="ru-RU"/>
        </w:rPr>
        <w:t xml:space="preserve"> </w:t>
      </w:r>
      <w:r w:rsidRPr="00923B41">
        <w:rPr>
          <w:rFonts w:eastAsia="Times New Roman"/>
          <w:color w:val="212529"/>
          <w:lang w:eastAsia="ru-RU"/>
        </w:rPr>
        <w:t>Возрождение культуры народа невозможно без знания родного языка. Поэтому с раннего детства необходимо прививать детям вкус к слову, учить почувствовать красоту родного языка, его богатство. Каждый народ на протяжении своей долгой истории создает только ему присущие легенды, сказания, песни, танцы, мелодии и ритмы. Характер их тесно связан с образом жизни народа,</w:t>
      </w:r>
      <w:r>
        <w:rPr>
          <w:rFonts w:eastAsia="Times New Roman"/>
          <w:color w:val="212529"/>
          <w:lang w:eastAsia="ru-RU"/>
        </w:rPr>
        <w:t xml:space="preserve"> </w:t>
      </w:r>
      <w:r w:rsidRPr="00923B41">
        <w:rPr>
          <w:rFonts w:eastAsia="Times New Roman"/>
          <w:color w:val="212529"/>
          <w:lang w:eastAsia="ru-RU"/>
        </w:rPr>
        <w:t>видом трудовой деятельности, его темпераментом и эстетикой. Об этом и многом другом гости узнали из рассказа ветерана педагогического труда А.Р.Ахметова.</w:t>
      </w:r>
      <w:r>
        <w:rPr>
          <w:rFonts w:eastAsia="Times New Roman"/>
          <w:color w:val="212529"/>
          <w:lang w:eastAsia="ru-RU"/>
        </w:rPr>
        <w:t xml:space="preserve"> </w:t>
      </w:r>
      <w:r w:rsidRPr="00923B41">
        <w:rPr>
          <w:rFonts w:eastAsia="Times New Roman"/>
          <w:color w:val="212529"/>
          <w:lang w:eastAsia="ru-RU"/>
        </w:rPr>
        <w:t>Приглашенные гости ознакомились с книжной выставкой «Путешествие в страну Фольклория» и взяли почитать на дом понравившиеся им книги.</w:t>
      </w:r>
      <w:r>
        <w:rPr>
          <w:rFonts w:eastAsia="Times New Roman"/>
          <w:color w:val="212529"/>
          <w:lang w:eastAsia="ru-RU"/>
        </w:rPr>
        <w:t xml:space="preserve"> </w:t>
      </w:r>
      <w:r w:rsidRPr="00923B41">
        <w:rPr>
          <w:rFonts w:eastAsia="Times New Roman"/>
          <w:color w:val="212529"/>
          <w:lang w:eastAsia="ru-RU"/>
        </w:rPr>
        <w:t>Закончился праздник традиционным чаепитием с национальными угощениями.</w:t>
      </w:r>
      <w:r>
        <w:rPr>
          <w:rFonts w:eastAsia="Times New Roman"/>
          <w:color w:val="212529"/>
          <w:lang w:eastAsia="ru-RU"/>
        </w:rPr>
        <w:t xml:space="preserve"> </w:t>
      </w:r>
      <w:r w:rsidRPr="00923B41">
        <w:rPr>
          <w:rFonts w:eastAsia="Times New Roman"/>
          <w:color w:val="212529"/>
          <w:lang w:eastAsia="ru-RU"/>
        </w:rPr>
        <w:t>Из Тукаевской сельской библиотеки символ проект</w:t>
      </w:r>
      <w:r>
        <w:rPr>
          <w:rFonts w:eastAsia="Times New Roman"/>
          <w:color w:val="212529"/>
          <w:lang w:eastAsia="ru-RU"/>
        </w:rPr>
        <w:t>а «Фольклорная радуга» перешла</w:t>
      </w:r>
      <w:r w:rsidRPr="00923B41">
        <w:rPr>
          <w:rFonts w:eastAsia="Times New Roman"/>
          <w:color w:val="212529"/>
          <w:lang w:eastAsia="ru-RU"/>
        </w:rPr>
        <w:t xml:space="preserve"> в Кшаннинскую сельскую библиотеку</w:t>
      </w:r>
      <w:r>
        <w:rPr>
          <w:rFonts w:eastAsia="Times New Roman"/>
          <w:color w:val="212529"/>
          <w:lang w:eastAsia="ru-RU"/>
        </w:rPr>
        <w:t>, где</w:t>
      </w:r>
      <w:r w:rsidRPr="00923B41">
        <w:rPr>
          <w:rFonts w:eastAsia="Times New Roman"/>
          <w:color w:val="212529"/>
          <w:lang w:eastAsia="ru-RU"/>
        </w:rPr>
        <w:t xml:space="preserve">  прошла познавательно — игровая программа </w:t>
      </w:r>
      <w:r w:rsidRPr="00E86EE0">
        <w:rPr>
          <w:rFonts w:eastAsia="Times New Roman"/>
          <w:b/>
          <w:color w:val="212529"/>
          <w:lang w:eastAsia="ru-RU"/>
        </w:rPr>
        <w:t>«Веселая масленица».</w:t>
      </w:r>
      <w:r>
        <w:rPr>
          <w:rFonts w:eastAsia="Times New Roman"/>
          <w:color w:val="212529"/>
          <w:lang w:eastAsia="ru-RU"/>
        </w:rPr>
        <w:t xml:space="preserve"> </w:t>
      </w:r>
      <w:r w:rsidRPr="00923B41">
        <w:rPr>
          <w:rFonts w:eastAsia="Times New Roman"/>
          <w:color w:val="212529"/>
          <w:lang w:eastAsia="ru-RU"/>
        </w:rPr>
        <w:t xml:space="preserve">Ребятам в игровой форме рассказали об истории празднования Масленицы, ее традициях, играх и забавах, о том, почему масленичный блин является не просто праздничным угощением, а символом </w:t>
      </w:r>
      <w:r w:rsidRPr="00923B41">
        <w:rPr>
          <w:rFonts w:eastAsia="Times New Roman"/>
          <w:color w:val="212529"/>
          <w:lang w:eastAsia="ru-RU"/>
        </w:rPr>
        <w:lastRenderedPageBreak/>
        <w:t>золотого солнца. А затем начались игры, конкурсы, забавы, в которых участники праздника могли помериться силой, ловкостью, хитростью и храбростью. Здесь были и бег в мешках</w:t>
      </w:r>
      <w:r>
        <w:rPr>
          <w:rFonts w:eastAsia="Times New Roman"/>
          <w:color w:val="212529"/>
          <w:lang w:eastAsia="ru-RU"/>
        </w:rPr>
        <w:t>,</w:t>
      </w:r>
      <w:r w:rsidRPr="00923B41">
        <w:rPr>
          <w:rFonts w:eastAsia="Times New Roman"/>
          <w:color w:val="212529"/>
          <w:lang w:eastAsia="ru-RU"/>
        </w:rPr>
        <w:t xml:space="preserve"> и конкурс «накорми масленицу», и скачки верхом на метле, и перетягивание каната. Для всех этих конкурсов участники праздника разбились на две команды. Только в конце гуляния было уже не важно, кто победил, все присутствующие оказались в сугробе в виде большой «кучи малы». А сколько веселья и радости принесли детям эти народные забавы! Гости праздника дружно закликали весну, водили хороводы, отгадывали загадки, пели частушки.</w:t>
      </w:r>
      <w:r>
        <w:rPr>
          <w:rFonts w:eastAsia="Times New Roman"/>
          <w:color w:val="212529"/>
          <w:lang w:eastAsia="ru-RU"/>
        </w:rPr>
        <w:t xml:space="preserve"> </w:t>
      </w:r>
      <w:r w:rsidRPr="00923B41">
        <w:rPr>
          <w:rFonts w:eastAsia="Times New Roman"/>
          <w:color w:val="212529"/>
          <w:lang w:eastAsia="ru-RU"/>
        </w:rPr>
        <w:t>Закончилось гуляние традиционным сжиганием чучела зимы, а потом всех присутствующих угощали горячими ароматными блинами.</w:t>
      </w:r>
      <w:r>
        <w:rPr>
          <w:color w:val="212529"/>
          <w:shd w:val="clear" w:color="auto" w:fill="FFFFFF"/>
        </w:rPr>
        <w:t xml:space="preserve"> В </w:t>
      </w:r>
      <w:r w:rsidRPr="00923B41">
        <w:rPr>
          <w:color w:val="212529"/>
          <w:shd w:val="clear" w:color="auto" w:fill="FFFFFF"/>
        </w:rPr>
        <w:t>Абсалям</w:t>
      </w:r>
      <w:r>
        <w:rPr>
          <w:color w:val="212529"/>
          <w:shd w:val="clear" w:color="auto" w:fill="FFFFFF"/>
        </w:rPr>
        <w:t>овской сельской библиотеке прошел</w:t>
      </w:r>
      <w:r w:rsidRPr="00923B41">
        <w:rPr>
          <w:color w:val="212529"/>
          <w:shd w:val="clear" w:color="auto" w:fill="FFFFFF"/>
        </w:rPr>
        <w:t xml:space="preserve"> фолькл</w:t>
      </w:r>
      <w:r>
        <w:rPr>
          <w:color w:val="212529"/>
          <w:shd w:val="clear" w:color="auto" w:fill="FFFFFF"/>
        </w:rPr>
        <w:t xml:space="preserve">орный праздник </w:t>
      </w:r>
      <w:r w:rsidRPr="00E86EE0">
        <w:rPr>
          <w:b/>
          <w:color w:val="212529"/>
          <w:shd w:val="clear" w:color="auto" w:fill="FFFFFF"/>
        </w:rPr>
        <w:t>«Играем и поём».</w:t>
      </w:r>
      <w:r>
        <w:rPr>
          <w:color w:val="212529"/>
          <w:shd w:val="clear" w:color="auto" w:fill="FFFFFF"/>
        </w:rPr>
        <w:t xml:space="preserve"> </w:t>
      </w:r>
      <w:r w:rsidRPr="00923B41">
        <w:rPr>
          <w:color w:val="212529"/>
          <w:shd w:val="clear" w:color="auto" w:fill="FFFFFF"/>
        </w:rPr>
        <w:t>Мероприятие было посвящено татарской народной культуре. Зал библиотеки был украшен вышитыми полотенцами, скатертями,  паласами и всё это придало особую колоритность празднику. У каждого народа есть свои традиции и обычаи, уходящие корнями в далекое прошлое. Во время выступления члены клуба «Мирас» познакомили зрителей с различными жанрами народного фольклора: народной песней «Зулейха»,  баитом «Сак-Сок»,  пословицами и поговорками, загадками и частушками, играми. Дети инсценировали татарскую наро</w:t>
      </w:r>
      <w:r>
        <w:rPr>
          <w:color w:val="212529"/>
          <w:shd w:val="clear" w:color="auto" w:fill="FFFFFF"/>
        </w:rPr>
        <w:t xml:space="preserve">дную сказку «Девочка и зайчик». </w:t>
      </w:r>
      <w:r w:rsidRPr="00923B41">
        <w:t xml:space="preserve">Бишкаинская сельская библиотека провела фольклорные посиделки </w:t>
      </w:r>
      <w:r w:rsidRPr="00E86EE0">
        <w:rPr>
          <w:b/>
        </w:rPr>
        <w:t>«Бабушкин сундучок».</w:t>
      </w:r>
      <w:r w:rsidRPr="00923B41">
        <w:t xml:space="preserve"> Целью мероприятия являлось сохранение и возрождение народных традиций, пропаганда духовных и нравственн</w:t>
      </w:r>
      <w:r>
        <w:t xml:space="preserve">ых ценностей чувашского народа. </w:t>
      </w:r>
      <w:r w:rsidRPr="00923B41">
        <w:t>Если заглянуть в бабушкин сундучок, то можно узнать много интересного. В сундуке лежат старинные чувашские национальные головные уборы, национальные костюмы, вышитые полотенца, лапти. Бабушки ознакомили с элементами праздничного национального женского костюма, особенностями тканых покрывал, накидок, вышитых полотенец, праздничных головных уборов. Также из сундука достаются музыкальные инструменты, на которых звучат народные мелодии. Предметы из бабушкиного сундука передаются из поколения в поколение, при помощи них знакомимся с историей и искусством чувашского народа</w:t>
      </w:r>
      <w:r>
        <w:t>.</w:t>
      </w:r>
    </w:p>
    <w:p w:rsidR="00E3486A" w:rsidRPr="00923B41" w:rsidRDefault="00E3486A" w:rsidP="000B4372">
      <w:pPr>
        <w:spacing w:line="360" w:lineRule="auto"/>
        <w:ind w:firstLine="709"/>
        <w:jc w:val="both"/>
        <w:rPr>
          <w:color w:val="212529"/>
          <w:shd w:val="clear" w:color="auto" w:fill="FFFFFF"/>
        </w:rPr>
      </w:pPr>
      <w:r>
        <w:rPr>
          <w:color w:val="212529"/>
          <w:shd w:val="clear" w:color="auto" w:fill="FFFFFF"/>
        </w:rPr>
        <w:t>Турумбетовская сельская библиотека</w:t>
      </w:r>
      <w:r w:rsidRPr="00923B41">
        <w:rPr>
          <w:color w:val="212529"/>
          <w:shd w:val="clear" w:color="auto" w:fill="FFFFFF"/>
        </w:rPr>
        <w:t xml:space="preserve"> в Усмановском</w:t>
      </w:r>
      <w:r>
        <w:rPr>
          <w:color w:val="212529"/>
          <w:shd w:val="clear" w:color="auto" w:fill="FFFFFF"/>
        </w:rPr>
        <w:t xml:space="preserve"> детском саду провела урок фольклора </w:t>
      </w:r>
      <w:r w:rsidRPr="00E86EE0">
        <w:rPr>
          <w:b/>
          <w:color w:val="212529"/>
          <w:shd w:val="clear" w:color="auto" w:fill="FFFFFF"/>
        </w:rPr>
        <w:t>«</w:t>
      </w:r>
      <w:r w:rsidRPr="00E86EE0">
        <w:rPr>
          <w:b/>
        </w:rPr>
        <w:t>Серле һандыҡ».</w:t>
      </w:r>
      <w:r w:rsidRPr="00923B41">
        <w:rPr>
          <w:color w:val="212529"/>
          <w:shd w:val="clear" w:color="auto" w:fill="FFFFFF"/>
        </w:rPr>
        <w:t xml:space="preserve"> Целью мероприятия являлось популяризация национального фольклора, костюмов, украшений башкирского народа среди подрастающего поколения. </w:t>
      </w:r>
      <w:r>
        <w:rPr>
          <w:color w:val="212529"/>
          <w:shd w:val="clear" w:color="auto" w:fill="FFFFFF"/>
        </w:rPr>
        <w:t xml:space="preserve"> </w:t>
      </w:r>
      <w:r w:rsidRPr="00923B41">
        <w:rPr>
          <w:color w:val="212529"/>
          <w:shd w:val="clear" w:color="auto" w:fill="FFFFFF"/>
        </w:rPr>
        <w:t>Дети смогли раскрыть тайну бабушкиного сундука и узнать</w:t>
      </w:r>
      <w:r>
        <w:rPr>
          <w:color w:val="212529"/>
          <w:shd w:val="clear" w:color="auto" w:fill="FFFFFF"/>
        </w:rPr>
        <w:t>,</w:t>
      </w:r>
      <w:r w:rsidRPr="00923B41">
        <w:rPr>
          <w:color w:val="212529"/>
          <w:shd w:val="clear" w:color="auto" w:fill="FFFFFF"/>
        </w:rPr>
        <w:t xml:space="preserve"> что скрывает таинственный сундук. Узнали о народных музыкальных инструментах (курай, кубыз, думбра), познакомились с украшениями башкирского народа (сулпы, һаҡал, ҡашмау, </w:t>
      </w:r>
      <w:proofErr w:type="gramStart"/>
      <w:r w:rsidRPr="00923B41">
        <w:rPr>
          <w:color w:val="212529"/>
          <w:shd w:val="clear" w:color="auto" w:fill="FFFFFF"/>
        </w:rPr>
        <w:t>беләҙек</w:t>
      </w:r>
      <w:proofErr w:type="gramEnd"/>
      <w:r w:rsidRPr="00923B41">
        <w:rPr>
          <w:color w:val="212529"/>
          <w:shd w:val="clear" w:color="auto" w:fill="FFFFFF"/>
        </w:rPr>
        <w:t>, алҡа), костюмами. Также поиграли в народные башкирские игры, пели песни на родном языке, читали стихи.</w:t>
      </w:r>
      <w:r>
        <w:rPr>
          <w:color w:val="212529"/>
          <w:shd w:val="clear" w:color="auto" w:fill="FFFFFF"/>
        </w:rPr>
        <w:t xml:space="preserve"> В </w:t>
      </w:r>
      <w:r w:rsidRPr="00923B41">
        <w:rPr>
          <w:color w:val="212529"/>
          <w:shd w:val="clear" w:color="auto" w:fill="FFFFFF"/>
        </w:rPr>
        <w:t xml:space="preserve">Исмагиловской сельской библиотеке прошёл урок фольклора </w:t>
      </w:r>
      <w:r w:rsidRPr="00923B41">
        <w:rPr>
          <w:color w:val="212529"/>
          <w:shd w:val="clear" w:color="auto" w:fill="FFFFFF"/>
        </w:rPr>
        <w:lastRenderedPageBreak/>
        <w:t>«</w:t>
      </w:r>
      <w:r w:rsidRPr="00E86EE0">
        <w:rPr>
          <w:b/>
          <w:color w:val="212529"/>
          <w:shd w:val="clear" w:color="auto" w:fill="FFFFFF"/>
        </w:rPr>
        <w:t>Эпос Урал-батыр – памятник башкирской словесности</w:t>
      </w:r>
      <w:r>
        <w:rPr>
          <w:color w:val="212529"/>
          <w:shd w:val="clear" w:color="auto" w:fill="FFFFFF"/>
        </w:rPr>
        <w:t xml:space="preserve">». </w:t>
      </w:r>
      <w:r w:rsidRPr="00923B41">
        <w:rPr>
          <w:color w:val="212529"/>
          <w:shd w:val="clear" w:color="auto" w:fill="FFFFFF"/>
        </w:rPr>
        <w:t>В читальном зале библиотеки хранится сундук мудрости, где всегда можно его открыть и посмотреть любознательным читателям. В сундуке есть и сказки, былины, эпос, загадки, пословицы и поговорки</w:t>
      </w:r>
      <w:r>
        <w:rPr>
          <w:color w:val="212529"/>
          <w:shd w:val="clear" w:color="auto" w:fill="FFFFFF"/>
        </w:rPr>
        <w:t>. Ребята</w:t>
      </w:r>
      <w:r w:rsidRPr="00923B41">
        <w:rPr>
          <w:color w:val="212529"/>
          <w:shd w:val="clear" w:color="auto" w:fill="FFFFFF"/>
        </w:rPr>
        <w:t xml:space="preserve"> ознакомились и прочитали отрывки башкирского народного эпоса «Урал батыр» – жизнеутверждающего памятника башкирской культуры. В ходе урока учащиеся узна</w:t>
      </w:r>
      <w:r>
        <w:rPr>
          <w:color w:val="212529"/>
          <w:shd w:val="clear" w:color="auto" w:fill="FFFFFF"/>
        </w:rPr>
        <w:t xml:space="preserve">ли о герое эпоса – Урал – батыр, который </w:t>
      </w:r>
      <w:r w:rsidRPr="00923B41">
        <w:rPr>
          <w:color w:val="212529"/>
          <w:shd w:val="clear" w:color="auto" w:fill="FFFFFF"/>
        </w:rPr>
        <w:t>одерживает победу над повелителями сил зла; женится на красавице, а в финале он превращается в гору Урал, богатую сокровищами, расплескав живую воду, спасае</w:t>
      </w:r>
      <w:r>
        <w:rPr>
          <w:color w:val="212529"/>
          <w:shd w:val="clear" w:color="auto" w:fill="FFFFFF"/>
        </w:rPr>
        <w:t xml:space="preserve">т мир и дарит ему вечную жизнь. В рамках проекта </w:t>
      </w:r>
      <w:r w:rsidRPr="00D015D8">
        <w:rPr>
          <w:color w:val="212529"/>
          <w:shd w:val="clear" w:color="auto" w:fill="FFFFFF"/>
        </w:rPr>
        <w:t>«Ф</w:t>
      </w:r>
      <w:r>
        <w:rPr>
          <w:color w:val="212529"/>
          <w:shd w:val="clear" w:color="auto" w:fill="FFFFFF"/>
        </w:rPr>
        <w:t>ольклорная радуга», приуроченного</w:t>
      </w:r>
      <w:r w:rsidRPr="00D015D8">
        <w:rPr>
          <w:color w:val="212529"/>
          <w:shd w:val="clear" w:color="auto" w:fill="FFFFFF"/>
        </w:rPr>
        <w:t xml:space="preserve"> к V</w:t>
      </w:r>
      <w:r>
        <w:rPr>
          <w:color w:val="212529"/>
          <w:shd w:val="clear" w:color="auto" w:fill="FFFFFF"/>
        </w:rPr>
        <w:t xml:space="preserve">I </w:t>
      </w:r>
      <w:proofErr w:type="gramStart"/>
      <w:r>
        <w:rPr>
          <w:color w:val="212529"/>
          <w:shd w:val="clear" w:color="auto" w:fill="FFFFFF"/>
        </w:rPr>
        <w:t>Всемирной</w:t>
      </w:r>
      <w:proofErr w:type="gramEnd"/>
      <w:r>
        <w:rPr>
          <w:color w:val="212529"/>
          <w:shd w:val="clear" w:color="auto" w:fill="FFFFFF"/>
        </w:rPr>
        <w:t xml:space="preserve"> фольклориаде – 2021, мероприятия провели всего </w:t>
      </w:r>
      <w:r w:rsidRPr="00E86EE0">
        <w:rPr>
          <w:b/>
          <w:color w:val="212529"/>
          <w:shd w:val="clear" w:color="auto" w:fill="FFFFFF"/>
        </w:rPr>
        <w:t>13</w:t>
      </w:r>
      <w:r>
        <w:rPr>
          <w:color w:val="212529"/>
          <w:shd w:val="clear" w:color="auto" w:fill="FFFFFF"/>
        </w:rPr>
        <w:t xml:space="preserve"> библиотек района.</w:t>
      </w:r>
    </w:p>
    <w:p w:rsidR="00C45AC2" w:rsidRPr="000B4372" w:rsidRDefault="00C87E07" w:rsidP="000B4372">
      <w:pPr>
        <w:spacing w:line="360" w:lineRule="auto"/>
        <w:ind w:firstLine="709"/>
        <w:jc w:val="both"/>
      </w:pPr>
      <w:r>
        <w:t xml:space="preserve"> </w:t>
      </w:r>
    </w:p>
    <w:p w:rsidR="00C45AC2" w:rsidRDefault="003039D4" w:rsidP="003039D4">
      <w:pPr>
        <w:spacing w:line="360" w:lineRule="auto"/>
      </w:pPr>
      <w:r>
        <w:rPr>
          <w:b/>
        </w:rPr>
        <w:t xml:space="preserve">                                       </w:t>
      </w:r>
      <w:r w:rsidR="00C45AC2" w:rsidRPr="005A6245">
        <w:rPr>
          <w:b/>
        </w:rPr>
        <w:t>6.5.</w:t>
      </w:r>
      <w:r w:rsidR="00C45AC2" w:rsidRPr="005A6245">
        <w:t xml:space="preserve"> </w:t>
      </w:r>
      <w:r w:rsidR="00C45AC2" w:rsidRPr="005A6245">
        <w:rPr>
          <w:b/>
        </w:rPr>
        <w:t>Обслуживание удалённых пользователей</w:t>
      </w:r>
    </w:p>
    <w:p w:rsidR="00C45AC2" w:rsidRPr="00FE4239" w:rsidRDefault="00C45AC2" w:rsidP="000B4372">
      <w:pPr>
        <w:spacing w:line="360" w:lineRule="auto"/>
        <w:ind w:firstLine="709"/>
        <w:jc w:val="both"/>
      </w:pPr>
      <w:r w:rsidRPr="005A6245">
        <w:t>С целью расширения читательской аудитории библиотеки  Аургазинской ЦБС  развивают дистанционный доступ к источникам информации, используя современные компьютерные технологии. Удалённое библиотечное о</w:t>
      </w:r>
      <w:r w:rsidR="007B1C75">
        <w:t>бслуживание пользователей в 2021</w:t>
      </w:r>
      <w:r w:rsidRPr="005A6245">
        <w:t xml:space="preserve"> году осуществлялось с помощью 1 сайта, предоставляющих доступ к электронным ресурсам, ви</w:t>
      </w:r>
      <w:r w:rsidR="00C87E07">
        <w:t>ртуальным услугам и сервисам, 29</w:t>
      </w:r>
      <w:r w:rsidRPr="005A6245">
        <w:t xml:space="preserve">  групп в социальных сетях. </w:t>
      </w:r>
    </w:p>
    <w:p w:rsidR="00C45AC2" w:rsidRPr="005A6245" w:rsidRDefault="00C45AC2" w:rsidP="000B4372">
      <w:pPr>
        <w:pStyle w:val="Default"/>
        <w:spacing w:line="360" w:lineRule="auto"/>
        <w:ind w:firstLine="709"/>
        <w:jc w:val="both"/>
      </w:pPr>
      <w:r w:rsidRPr="005A6245">
        <w:t>На сайте библиотеки  размещается информация о книжных новинках, которыми располагают фонды библиотек, о работе клубов по интересам, афиши библиотечных мероприятий, а также подготовленные ими информационные продукты. Жители  района  в отчетном году имели возможность получать информацию о структуре библиотек, их ресурсах, услугах, направлениях деятельности, обращаясь</w:t>
      </w:r>
      <w:r w:rsidR="007B1C75">
        <w:t>,</w:t>
      </w:r>
      <w:r w:rsidRPr="005A6245">
        <w:t xml:space="preserve"> интернет - страницам библиотек. </w:t>
      </w:r>
    </w:p>
    <w:p w:rsidR="00C45AC2" w:rsidRPr="005A6245" w:rsidRDefault="00C45AC2" w:rsidP="000B4372">
      <w:pPr>
        <w:autoSpaceDE w:val="0"/>
        <w:autoSpaceDN w:val="0"/>
        <w:adjustRightInd w:val="0"/>
        <w:spacing w:line="360" w:lineRule="auto"/>
        <w:ind w:firstLine="709"/>
        <w:jc w:val="both"/>
      </w:pPr>
      <w:r w:rsidRPr="005A6245">
        <w:t xml:space="preserve">Стоит отметить, что со стороны виртуальных посетителей отмечается стабильный интерес к библиотекам и их ресурсам. Количество посещений сайта </w:t>
      </w:r>
      <w:r w:rsidR="003039D4">
        <w:t xml:space="preserve"> районной библиотеки составило 12072.</w:t>
      </w:r>
      <w:r w:rsidRPr="005A6245">
        <w:t xml:space="preserve">  25 библиотек   МБУК   «Аургазинская  ЦБС»     активно использовали </w:t>
      </w:r>
      <w:r w:rsidR="00C87E07">
        <w:t xml:space="preserve">социальную сеть «В контакте»,  1 библиотека - </w:t>
      </w:r>
      <w:r w:rsidRPr="005A6245">
        <w:t xml:space="preserve"> «Одноклассники», с целью продвижения книги и чтения, библиотечных услуг. Специалисты ЦБС с целью раскрытия фонда практикуют такую форму работы как виртуальные книжные выставки, видеопрезентации и др. </w:t>
      </w:r>
    </w:p>
    <w:p w:rsidR="00C45AC2" w:rsidRPr="005A6245" w:rsidRDefault="00C45AC2" w:rsidP="000B4372">
      <w:pPr>
        <w:pStyle w:val="Default"/>
        <w:spacing w:line="360" w:lineRule="auto"/>
        <w:ind w:firstLine="709"/>
        <w:jc w:val="both"/>
      </w:pPr>
      <w:r w:rsidRPr="005A6245">
        <w:t>Обслуживание пользователей в электронной среде позволяет библиотекам более оперативно и качественно удовлетворять информационные запросы пользователей в условиях снижения объемов комплектования фондов.</w:t>
      </w:r>
    </w:p>
    <w:p w:rsidR="00C45AC2" w:rsidRPr="005A6245" w:rsidRDefault="00C45AC2" w:rsidP="00C45AC2">
      <w:pPr>
        <w:spacing w:line="360" w:lineRule="auto"/>
        <w:jc w:val="center"/>
      </w:pPr>
    </w:p>
    <w:p w:rsidR="00E86EE0" w:rsidRDefault="00E86EE0" w:rsidP="00C45AC2">
      <w:pPr>
        <w:autoSpaceDE w:val="0"/>
        <w:autoSpaceDN w:val="0"/>
        <w:adjustRightInd w:val="0"/>
        <w:spacing w:line="360" w:lineRule="auto"/>
        <w:jc w:val="center"/>
        <w:rPr>
          <w:b/>
        </w:rPr>
      </w:pPr>
    </w:p>
    <w:p w:rsidR="00C45AC2" w:rsidRPr="005A6245" w:rsidRDefault="00C45AC2" w:rsidP="00C45AC2">
      <w:pPr>
        <w:autoSpaceDE w:val="0"/>
        <w:autoSpaceDN w:val="0"/>
        <w:adjustRightInd w:val="0"/>
        <w:spacing w:line="360" w:lineRule="auto"/>
        <w:jc w:val="center"/>
      </w:pPr>
      <w:r w:rsidRPr="005A6245">
        <w:rPr>
          <w:b/>
        </w:rPr>
        <w:lastRenderedPageBreak/>
        <w:t>6.6</w:t>
      </w:r>
      <w:r w:rsidRPr="005A6245">
        <w:t xml:space="preserve">. </w:t>
      </w:r>
      <w:r w:rsidRPr="005A6245">
        <w:rPr>
          <w:b/>
        </w:rPr>
        <w:t>Внестационарные формы обслуживания</w:t>
      </w:r>
      <w:r w:rsidRPr="005A6245">
        <w:t>.</w:t>
      </w:r>
    </w:p>
    <w:p w:rsidR="00C45AC2" w:rsidRPr="005A6245" w:rsidRDefault="00C45AC2" w:rsidP="000B4372">
      <w:pPr>
        <w:autoSpaceDE w:val="0"/>
        <w:autoSpaceDN w:val="0"/>
        <w:adjustRightInd w:val="0"/>
        <w:spacing w:line="360" w:lineRule="auto"/>
        <w:ind w:firstLine="709"/>
        <w:jc w:val="both"/>
      </w:pPr>
      <w:r w:rsidRPr="005A6245">
        <w:t>Внестационарные формы обслуживания населения книгой представлены в ЦБС  одним  видом. Это библиотечные пункты, где работает сам библиотекарь. Всего библиотечных   пунктов выдачи</w:t>
      </w:r>
      <w:r w:rsidR="00574A31">
        <w:t xml:space="preserve">  в районе  - 60. В 2021</w:t>
      </w:r>
      <w:r w:rsidRPr="005A6245">
        <w:t xml:space="preserve"> году  библиотеки   ЦБС продолжили работу в библиотечных пунктах выдачи близлежащих деревень, относящихся к своему сельскому поселению, в учреждениях дошкольного образования района,  больницах,  ФАПах. Пункты выдачи посещались регулярно, доставка книг осуществлялась, не реже 1 раза в два месяца. Регулярно проводилась и массовая работа. </w:t>
      </w:r>
    </w:p>
    <w:p w:rsidR="00C45AC2" w:rsidRPr="005A6245" w:rsidRDefault="00C45AC2" w:rsidP="000B4372">
      <w:pPr>
        <w:autoSpaceDE w:val="0"/>
        <w:autoSpaceDN w:val="0"/>
        <w:adjustRightInd w:val="0"/>
        <w:spacing w:line="360" w:lineRule="auto"/>
        <w:ind w:firstLine="709"/>
        <w:jc w:val="both"/>
      </w:pPr>
      <w:r w:rsidRPr="005A6245">
        <w:t xml:space="preserve"> В течение года пользователи получали доступ к информации из документного фонда библиотеки. Читатели на пунктах выдачи регулярно знакомятся с новыми поступлениями литературы, получают информацию в помощь профессиональной деятельности, а также с помощью библиотечных программ и проектов библиотекари стараются решить проблемы социализации людей с ограничениями здоровья.</w:t>
      </w:r>
    </w:p>
    <w:p w:rsidR="00C45AC2" w:rsidRPr="005A6245" w:rsidRDefault="00C45AC2" w:rsidP="00C45AC2">
      <w:pPr>
        <w:autoSpaceDE w:val="0"/>
        <w:autoSpaceDN w:val="0"/>
        <w:adjustRightInd w:val="0"/>
        <w:spacing w:line="360" w:lineRule="auto"/>
        <w:ind w:firstLine="709"/>
        <w:rPr>
          <w:b/>
          <w:bCs/>
        </w:rPr>
      </w:pPr>
    </w:p>
    <w:p w:rsidR="00C45AC2" w:rsidRPr="005A6245" w:rsidRDefault="00C45AC2" w:rsidP="00C45AC2">
      <w:pPr>
        <w:pStyle w:val="af0"/>
        <w:shd w:val="clear" w:color="auto" w:fill="FFFFFF"/>
        <w:spacing w:before="0" w:after="0" w:line="360" w:lineRule="auto"/>
        <w:ind w:left="0" w:firstLine="0"/>
        <w:jc w:val="center"/>
        <w:rPr>
          <w:b/>
          <w:bCs/>
        </w:rPr>
      </w:pPr>
      <w:r w:rsidRPr="005A6245">
        <w:rPr>
          <w:b/>
          <w:bCs/>
        </w:rPr>
        <w:t>6.7. Библиотечное обслуживание детей</w:t>
      </w:r>
    </w:p>
    <w:p w:rsidR="00C45AC2" w:rsidRPr="005A6245" w:rsidRDefault="00C45AC2" w:rsidP="000B4372">
      <w:pPr>
        <w:spacing w:line="360" w:lineRule="auto"/>
        <w:ind w:firstLine="709"/>
        <w:jc w:val="both"/>
      </w:pPr>
      <w:r w:rsidRPr="005A6245">
        <w:t>В течение года библиотеки  Аургазинской ЦБС   привлекали юных читателей к участию в международных, российских, республиканских  акциях и конкурсах, нацеленных на продвижение книги и чтения.</w:t>
      </w:r>
      <w:r w:rsidRPr="005A6245">
        <w:rPr>
          <w:color w:val="000000"/>
        </w:rPr>
        <w:t xml:space="preserve"> </w:t>
      </w:r>
      <w:r>
        <w:t>Библиотеки</w:t>
      </w:r>
      <w:r w:rsidRPr="005A6245">
        <w:t xml:space="preserve">  ис</w:t>
      </w:r>
      <w:r>
        <w:t>пользовали</w:t>
      </w:r>
      <w:r w:rsidRPr="005A6245">
        <w:t xml:space="preserve"> виртуальное пространство для популяризации книги среди подрастающего поколения, формирования у детей</w:t>
      </w:r>
      <w:r>
        <w:t xml:space="preserve"> и подростков интереса к чтению.</w:t>
      </w:r>
      <w:r w:rsidRPr="005A6245">
        <w:t xml:space="preserve"> На страницах библиотек в соцсетях ежемесячно публиковались анонсы предстоящих акций, конкурсов и других библиотечных мероприятий для детей.</w:t>
      </w:r>
    </w:p>
    <w:p w:rsidR="00C45AC2" w:rsidRPr="005A6245" w:rsidRDefault="007B1C75" w:rsidP="000B4372">
      <w:pPr>
        <w:spacing w:line="360" w:lineRule="auto"/>
        <w:ind w:firstLine="709"/>
        <w:jc w:val="both"/>
      </w:pPr>
      <w:r w:rsidRPr="006B2B3F">
        <w:t>В 2021</w:t>
      </w:r>
      <w:r w:rsidR="00C45AC2" w:rsidRPr="006B2B3F">
        <w:t xml:space="preserve"> году юные читатели были участниками многих конкурсов и акций:</w:t>
      </w:r>
    </w:p>
    <w:p w:rsidR="003039D4" w:rsidRPr="003039D4" w:rsidRDefault="003039D4" w:rsidP="000B4372">
      <w:pPr>
        <w:spacing w:line="360" w:lineRule="auto"/>
        <w:ind w:firstLine="709"/>
        <w:jc w:val="both"/>
      </w:pPr>
      <w:r w:rsidRPr="003039D4">
        <w:t>1.  Участие во втором  конкурсе  на предоставление  грантов Президента Российской Федерации на развитие гражданского общества в 2021 году (ЦРДБ)</w:t>
      </w:r>
      <w:r w:rsidR="006B2B3F">
        <w:t>;</w:t>
      </w:r>
    </w:p>
    <w:p w:rsidR="003039D4" w:rsidRPr="003039D4" w:rsidRDefault="003039D4" w:rsidP="000B4372">
      <w:pPr>
        <w:spacing w:line="360" w:lineRule="auto"/>
        <w:ind w:firstLine="709"/>
        <w:jc w:val="both"/>
      </w:pPr>
      <w:r w:rsidRPr="003039D4">
        <w:t xml:space="preserve"> 2. Х юбилейная  Всероссийская  акция «Библионочь — 2021» («Библиосумерки» ЦРДБ и все библиотеки ЦБС)</w:t>
      </w:r>
      <w:r w:rsidR="006B2B3F">
        <w:t>;</w:t>
      </w:r>
    </w:p>
    <w:p w:rsidR="003039D4" w:rsidRPr="003039D4" w:rsidRDefault="003039D4" w:rsidP="000B4372">
      <w:pPr>
        <w:spacing w:line="360" w:lineRule="auto"/>
        <w:ind w:firstLine="709"/>
        <w:jc w:val="both"/>
      </w:pPr>
      <w:r w:rsidRPr="003039D4">
        <w:t>3. Всероссийская акции «Георгиевская лента» (Бишкаинская, Турумбетовск</w:t>
      </w:r>
      <w:r w:rsidR="006B2B3F">
        <w:t>ая сельские библиотеки</w:t>
      </w:r>
      <w:r w:rsidRPr="003039D4">
        <w:t>)</w:t>
      </w:r>
      <w:r w:rsidR="006B2B3F">
        <w:t>;</w:t>
      </w:r>
    </w:p>
    <w:p w:rsidR="003039D4" w:rsidRPr="003039D4" w:rsidRDefault="003039D4" w:rsidP="000B4372">
      <w:pPr>
        <w:spacing w:line="360" w:lineRule="auto"/>
        <w:ind w:firstLine="709"/>
        <w:jc w:val="both"/>
      </w:pPr>
      <w:r w:rsidRPr="003039D4">
        <w:t>4. Всероссийская  акции «Культурная суббота» (ЦРДБ и все библиотеки ЦБС)</w:t>
      </w:r>
      <w:r w:rsidR="006B2B3F">
        <w:t>;</w:t>
      </w:r>
    </w:p>
    <w:p w:rsidR="003039D4" w:rsidRPr="003039D4" w:rsidRDefault="003039D4" w:rsidP="000B4372">
      <w:pPr>
        <w:spacing w:line="360" w:lineRule="auto"/>
        <w:ind w:firstLine="709"/>
        <w:jc w:val="both"/>
      </w:pPr>
      <w:r w:rsidRPr="003039D4">
        <w:t>5. Второй Всероссийский  конкурс авторской фотографии «В объективе - Осень» (Наумки</w:t>
      </w:r>
      <w:r w:rsidR="006B2B3F">
        <w:t>нская сельская библиотека</w:t>
      </w:r>
      <w:r w:rsidRPr="003039D4">
        <w:t>)</w:t>
      </w:r>
      <w:r w:rsidR="006B2B3F">
        <w:t>;</w:t>
      </w:r>
    </w:p>
    <w:p w:rsidR="003039D4" w:rsidRPr="003039D4" w:rsidRDefault="003039D4" w:rsidP="000B4372">
      <w:pPr>
        <w:spacing w:line="360" w:lineRule="auto"/>
        <w:ind w:firstLine="709"/>
        <w:jc w:val="both"/>
      </w:pPr>
      <w:r w:rsidRPr="003039D4">
        <w:t>6. Всероссийская акция, посвященная Дню Государственного Флага (ЦРДБ, все библиотеки района)</w:t>
      </w:r>
      <w:r w:rsidR="006B2B3F">
        <w:t>;</w:t>
      </w:r>
    </w:p>
    <w:p w:rsidR="003039D4" w:rsidRPr="003039D4" w:rsidRDefault="003039D4" w:rsidP="000B4372">
      <w:pPr>
        <w:spacing w:line="360" w:lineRule="auto"/>
        <w:ind w:firstLine="709"/>
        <w:jc w:val="both"/>
      </w:pPr>
      <w:r w:rsidRPr="003039D4">
        <w:t xml:space="preserve">7. </w:t>
      </w:r>
      <w:proofErr w:type="gramStart"/>
      <w:r w:rsidRPr="003039D4">
        <w:t>Общероссийская</w:t>
      </w:r>
      <w:proofErr w:type="gramEnd"/>
      <w:r w:rsidRPr="003039D4">
        <w:t xml:space="preserve">  акции «Д</w:t>
      </w:r>
      <w:r w:rsidR="006B2B3F">
        <w:t>арите книги с любовью — 2021»</w:t>
      </w:r>
      <w:r w:rsidRPr="003039D4">
        <w:t>(ЦРДБ)</w:t>
      </w:r>
      <w:r w:rsidR="006B2B3F">
        <w:t>;</w:t>
      </w:r>
    </w:p>
    <w:p w:rsidR="003039D4" w:rsidRPr="003039D4" w:rsidRDefault="003039D4" w:rsidP="000B4372">
      <w:pPr>
        <w:spacing w:line="360" w:lineRule="auto"/>
        <w:ind w:firstLine="709"/>
        <w:jc w:val="both"/>
      </w:pPr>
      <w:r w:rsidRPr="003039D4">
        <w:lastRenderedPageBreak/>
        <w:t xml:space="preserve">8. Международная акция «Читаем  детям о </w:t>
      </w:r>
      <w:r w:rsidR="006B2B3F">
        <w:t xml:space="preserve">войне» </w:t>
      </w:r>
      <w:r w:rsidRPr="003039D4">
        <w:t>(ЦРДБ, Ишлин</w:t>
      </w:r>
      <w:r w:rsidR="006B2B3F">
        <w:t>ская сельская библиотека</w:t>
      </w:r>
      <w:r w:rsidRPr="003039D4">
        <w:t>)</w:t>
      </w:r>
      <w:r w:rsidR="006B2B3F">
        <w:t>;</w:t>
      </w:r>
    </w:p>
    <w:p w:rsidR="003039D4" w:rsidRPr="003039D4" w:rsidRDefault="003039D4" w:rsidP="000B4372">
      <w:pPr>
        <w:spacing w:line="360" w:lineRule="auto"/>
        <w:ind w:firstLine="709"/>
        <w:jc w:val="both"/>
      </w:pPr>
      <w:r w:rsidRPr="003039D4">
        <w:t xml:space="preserve">9. Республиканский творческий  конкурс среди детей-инвалидов «Любимые книжки </w:t>
      </w:r>
      <w:r w:rsidR="006B2B3F">
        <w:t xml:space="preserve">девчонок и мальчишек» </w:t>
      </w:r>
      <w:r w:rsidRPr="003039D4">
        <w:t>(ЦРДБ, Кшаннинская сельская и Ново - Федоровская сельские библиотеки)</w:t>
      </w:r>
      <w:r w:rsidR="006B2B3F">
        <w:t>;</w:t>
      </w:r>
    </w:p>
    <w:p w:rsidR="003039D4" w:rsidRPr="003039D4" w:rsidRDefault="003039D4" w:rsidP="000B4372">
      <w:pPr>
        <w:spacing w:line="360" w:lineRule="auto"/>
        <w:ind w:firstLine="709"/>
        <w:jc w:val="both"/>
      </w:pPr>
      <w:r w:rsidRPr="003039D4">
        <w:t>10. Республиканский конкурс рисунков «Раскрась свой мир». Организатор – Башкирская республиканская организация Всероссийского общества инвалидов</w:t>
      </w:r>
      <w:r w:rsidR="006B2B3F">
        <w:t xml:space="preserve"> (ЦРДБ);</w:t>
      </w:r>
    </w:p>
    <w:p w:rsidR="003039D4" w:rsidRPr="003039D4" w:rsidRDefault="003039D4" w:rsidP="000B4372">
      <w:pPr>
        <w:spacing w:line="360" w:lineRule="auto"/>
        <w:ind w:firstLine="709"/>
        <w:jc w:val="both"/>
      </w:pPr>
      <w:r w:rsidRPr="003039D4">
        <w:t>11. Республиканская акция - флешмоб «День национального костюма»,</w:t>
      </w:r>
      <w:r w:rsidR="006B2B3F">
        <w:t xml:space="preserve"> </w:t>
      </w:r>
      <w:r w:rsidRPr="003039D4">
        <w:t>(ЦРДБ и все библиотеки)</w:t>
      </w:r>
      <w:r w:rsidR="006B2B3F">
        <w:t>;</w:t>
      </w:r>
      <w:r w:rsidRPr="003039D4">
        <w:t xml:space="preserve"> </w:t>
      </w:r>
    </w:p>
    <w:p w:rsidR="003039D4" w:rsidRPr="003039D4" w:rsidRDefault="003039D4" w:rsidP="000B4372">
      <w:pPr>
        <w:spacing w:line="360" w:lineRule="auto"/>
        <w:ind w:firstLine="709"/>
        <w:jc w:val="both"/>
      </w:pPr>
      <w:r w:rsidRPr="003039D4">
        <w:t>12. Организатор Республиканского Дня чтения – Министерство культуры Республики Башкортостан. Модератор мероприятий Республиканского Дня чтения – Национальная библиотека им. А.-З. Валиди РБ  (ЦРДБ и все библиотеки ЦБС)</w:t>
      </w:r>
      <w:r w:rsidR="006B2B3F">
        <w:t>;</w:t>
      </w:r>
    </w:p>
    <w:p w:rsidR="003039D4" w:rsidRPr="003039D4" w:rsidRDefault="003039D4" w:rsidP="000B4372">
      <w:pPr>
        <w:spacing w:line="360" w:lineRule="auto"/>
        <w:ind w:firstLine="709"/>
        <w:jc w:val="both"/>
      </w:pPr>
      <w:r w:rsidRPr="003039D4">
        <w:t xml:space="preserve">13. Республиканская   онлайн – акция </w:t>
      </w:r>
      <w:r w:rsidR="006B2B3F">
        <w:t xml:space="preserve"> «</w:t>
      </w:r>
      <w:r w:rsidRPr="003039D4">
        <w:t>Фото с Даяном Мурзиным</w:t>
      </w:r>
      <w:r w:rsidR="006B2B3F">
        <w:t>»</w:t>
      </w:r>
      <w:r w:rsidRPr="003039D4">
        <w:t xml:space="preserve"> (ЦРДБ)</w:t>
      </w:r>
      <w:r w:rsidR="006B2B3F">
        <w:t>;</w:t>
      </w:r>
    </w:p>
    <w:p w:rsidR="003039D4" w:rsidRPr="003039D4" w:rsidRDefault="003039D4" w:rsidP="000B4372">
      <w:pPr>
        <w:spacing w:line="360" w:lineRule="auto"/>
        <w:ind w:firstLine="709"/>
        <w:jc w:val="both"/>
      </w:pPr>
      <w:r w:rsidRPr="003039D4">
        <w:t>14. Республиканская  акции  «ЭКОелка», организатор Министерство культуры РБ</w:t>
      </w:r>
      <w:r w:rsidR="006B2B3F">
        <w:t xml:space="preserve"> (ЦРДБ);</w:t>
      </w:r>
    </w:p>
    <w:p w:rsidR="00951778" w:rsidRDefault="003039D4" w:rsidP="000B4372">
      <w:pPr>
        <w:spacing w:line="360" w:lineRule="auto"/>
        <w:ind w:firstLine="709"/>
        <w:jc w:val="both"/>
      </w:pPr>
      <w:r w:rsidRPr="003039D4">
        <w:t xml:space="preserve">15. </w:t>
      </w:r>
      <w:r w:rsidR="006B2B3F">
        <w:t>Районный  проект «Фольклорная радуга»</w:t>
      </w:r>
      <w:r w:rsidRPr="003039D4">
        <w:t xml:space="preserve">, организованный Центральной районной детской библиотекой, посвященный  VI Всемирной Фольклориаде 2021, а также Году башкирской истории (ЦРДБ, все сельские библиотеки). </w:t>
      </w:r>
    </w:p>
    <w:p w:rsidR="00951778" w:rsidRDefault="00951778" w:rsidP="003039D4">
      <w:pPr>
        <w:spacing w:line="360" w:lineRule="auto"/>
        <w:jc w:val="both"/>
      </w:pPr>
      <w:r>
        <w:t xml:space="preserve">                              </w:t>
      </w:r>
    </w:p>
    <w:p w:rsidR="003039D4" w:rsidRPr="003039D4" w:rsidRDefault="00951778" w:rsidP="003039D4">
      <w:pPr>
        <w:spacing w:line="360" w:lineRule="auto"/>
        <w:jc w:val="both"/>
      </w:pPr>
      <w:r>
        <w:t xml:space="preserve">                            </w:t>
      </w:r>
      <w:r w:rsidRPr="0031444F">
        <w:rPr>
          <w:rFonts w:eastAsia="Times New Roman"/>
          <w:b/>
          <w:color w:val="212529"/>
          <w:lang w:eastAsia="ru-RU"/>
        </w:rPr>
        <w:t>Патриотическое  и правовое воспитание личности</w:t>
      </w:r>
    </w:p>
    <w:p w:rsidR="00C45AC2" w:rsidRDefault="006B2B3F" w:rsidP="000B4372">
      <w:pPr>
        <w:shd w:val="clear" w:color="auto" w:fill="FFFFFF"/>
        <w:spacing w:line="360" w:lineRule="auto"/>
        <w:ind w:firstLine="709"/>
        <w:jc w:val="both"/>
        <w:rPr>
          <w:color w:val="000000"/>
          <w:shd w:val="clear" w:color="auto" w:fill="FFFFFF"/>
        </w:rPr>
      </w:pPr>
      <w:r w:rsidRPr="0031444F">
        <w:rPr>
          <w:color w:val="202124"/>
          <w:shd w:val="clear" w:color="auto" w:fill="FFFFFF"/>
        </w:rPr>
        <w:t xml:space="preserve">     К 80 летию  со дня начала </w:t>
      </w:r>
      <w:r w:rsidRPr="0031444F">
        <w:rPr>
          <w:bCs/>
          <w:color w:val="202124"/>
          <w:shd w:val="clear" w:color="auto" w:fill="FFFFFF"/>
        </w:rPr>
        <w:t>блокады Ленинграда</w:t>
      </w:r>
      <w:r w:rsidRPr="0031444F">
        <w:rPr>
          <w:color w:val="202124"/>
          <w:shd w:val="clear" w:color="auto" w:fill="FFFFFF"/>
        </w:rPr>
        <w:t> в годы Великой Отечественной войны в Ц</w:t>
      </w:r>
      <w:r>
        <w:rPr>
          <w:color w:val="202124"/>
          <w:shd w:val="clear" w:color="auto" w:fill="FFFFFF"/>
        </w:rPr>
        <w:t xml:space="preserve">РДБ </w:t>
      </w:r>
      <w:r w:rsidRPr="0031444F">
        <w:rPr>
          <w:color w:val="202124"/>
          <w:shd w:val="clear" w:color="auto" w:fill="FFFFFF"/>
        </w:rPr>
        <w:t>про</w:t>
      </w:r>
      <w:r>
        <w:rPr>
          <w:color w:val="202124"/>
          <w:shd w:val="clear" w:color="auto" w:fill="FFFFFF"/>
        </w:rPr>
        <w:t xml:space="preserve">шел </w:t>
      </w:r>
      <w:r w:rsidRPr="0031444F">
        <w:rPr>
          <w:color w:val="000000"/>
          <w:shd w:val="clear" w:color="auto" w:fill="FFFFFF"/>
        </w:rPr>
        <w:t xml:space="preserve">час истории </w:t>
      </w:r>
      <w:r w:rsidRPr="0031444F">
        <w:rPr>
          <w:color w:val="212529"/>
        </w:rPr>
        <w:t>«Город мужества и славы Ленинград»</w:t>
      </w:r>
      <w:r>
        <w:rPr>
          <w:bCs/>
          <w:color w:val="212529"/>
        </w:rPr>
        <w:t xml:space="preserve"> для постоянных пользователей читального зала.</w:t>
      </w:r>
      <w:r w:rsidR="00951778">
        <w:rPr>
          <w:color w:val="000000"/>
          <w:shd w:val="clear" w:color="auto" w:fill="FFFFFF"/>
        </w:rPr>
        <w:t xml:space="preserve"> </w:t>
      </w:r>
      <w:r w:rsidR="00951778" w:rsidRPr="0031444F">
        <w:rPr>
          <w:color w:val="000000"/>
          <w:shd w:val="clear" w:color="auto" w:fill="FFFFFF"/>
        </w:rPr>
        <w:t>Ко Дню памяти героя-антифашиста</w:t>
      </w:r>
      <w:r w:rsidR="00951778">
        <w:rPr>
          <w:color w:val="F0F8FF"/>
        </w:rPr>
        <w:t xml:space="preserve"> - </w:t>
      </w:r>
      <w:r w:rsidR="00951778" w:rsidRPr="0031444F">
        <w:rPr>
          <w:color w:val="212529"/>
        </w:rPr>
        <w:t>урок памяти «Маленькие герои  большой войны».</w:t>
      </w:r>
      <w:r w:rsidR="00951778">
        <w:rPr>
          <w:rFonts w:eastAsia="Times New Roman"/>
          <w:lang w:eastAsia="ru-RU"/>
        </w:rPr>
        <w:t xml:space="preserve"> Накануне Дня Победы в ЦРДБ - </w:t>
      </w:r>
      <w:r w:rsidR="00951778" w:rsidRPr="0031444F">
        <w:rPr>
          <w:rFonts w:eastAsia="Times New Roman"/>
          <w:lang w:eastAsia="ru-RU"/>
        </w:rPr>
        <w:t>час мужества «Этих дней не смол</w:t>
      </w:r>
      <w:r w:rsidR="00951778">
        <w:rPr>
          <w:rFonts w:eastAsia="Times New Roman"/>
          <w:lang w:eastAsia="ru-RU"/>
        </w:rPr>
        <w:t xml:space="preserve">кнет Слава» с учениками 3класса </w:t>
      </w:r>
      <w:r w:rsidR="00951778" w:rsidRPr="0031444F">
        <w:rPr>
          <w:rFonts w:eastAsia="Times New Roman"/>
          <w:lang w:eastAsia="ru-RU"/>
        </w:rPr>
        <w:t>Башкирс</w:t>
      </w:r>
      <w:r w:rsidR="00951778">
        <w:rPr>
          <w:rFonts w:eastAsia="Times New Roman"/>
          <w:lang w:eastAsia="ru-RU"/>
        </w:rPr>
        <w:t>кой гимназии с</w:t>
      </w:r>
      <w:proofErr w:type="gramStart"/>
      <w:r w:rsidR="00951778">
        <w:rPr>
          <w:rFonts w:eastAsia="Times New Roman"/>
          <w:lang w:eastAsia="ru-RU"/>
        </w:rPr>
        <w:t>.Т</w:t>
      </w:r>
      <w:proofErr w:type="gramEnd"/>
      <w:r w:rsidR="00951778">
        <w:rPr>
          <w:rFonts w:eastAsia="Times New Roman"/>
          <w:lang w:eastAsia="ru-RU"/>
        </w:rPr>
        <w:t>олбазы,</w:t>
      </w:r>
      <w:r w:rsidR="00951778">
        <w:rPr>
          <w:color w:val="212529"/>
        </w:rPr>
        <w:t xml:space="preserve"> </w:t>
      </w:r>
      <w:r w:rsidR="00951778" w:rsidRPr="0031444F">
        <w:rPr>
          <w:color w:val="212529"/>
        </w:rPr>
        <w:t>Информационный час  «Крымская весна – мы Вместе», посвященный Дню присоединения Крыма к России</w:t>
      </w:r>
      <w:r w:rsidR="00951778">
        <w:rPr>
          <w:color w:val="212529"/>
        </w:rPr>
        <w:t xml:space="preserve"> прошел </w:t>
      </w:r>
      <w:r w:rsidR="00951778" w:rsidRPr="0031444F">
        <w:rPr>
          <w:color w:val="212529"/>
        </w:rPr>
        <w:t>с учениками МБОУ СОШ д.Турсугали</w:t>
      </w:r>
      <w:r w:rsidR="00951778">
        <w:rPr>
          <w:color w:val="212529"/>
        </w:rPr>
        <w:t>.</w:t>
      </w:r>
      <w:r w:rsidR="00B94AF7">
        <w:rPr>
          <w:rFonts w:eastAsia="Times New Roman"/>
          <w:color w:val="000000"/>
          <w:lang w:eastAsia="ru-RU"/>
        </w:rPr>
        <w:t xml:space="preserve"> </w:t>
      </w:r>
      <w:r w:rsidR="00B94AF7" w:rsidRPr="0031444F">
        <w:rPr>
          <w:rFonts w:eastAsia="Times New Roman"/>
          <w:color w:val="000000"/>
          <w:lang w:eastAsia="ru-RU"/>
        </w:rPr>
        <w:t>На кануне Дня защиты детей</w:t>
      </w:r>
      <w:r w:rsidR="00B94AF7">
        <w:rPr>
          <w:rFonts w:eastAsia="Times New Roman"/>
          <w:color w:val="000000"/>
          <w:lang w:eastAsia="ru-RU"/>
        </w:rPr>
        <w:t xml:space="preserve"> - </w:t>
      </w:r>
      <w:r w:rsidR="00B94AF7" w:rsidRPr="0031444F">
        <w:rPr>
          <w:color w:val="212529"/>
          <w:shd w:val="clear" w:color="auto" w:fill="FFFFFF"/>
        </w:rPr>
        <w:t>урок правоведения «Я и мои права» для учеников 2 ого класса Башкирской гимназии с</w:t>
      </w:r>
      <w:proofErr w:type="gramStart"/>
      <w:r w:rsidR="00B94AF7" w:rsidRPr="0031444F">
        <w:rPr>
          <w:color w:val="212529"/>
          <w:shd w:val="clear" w:color="auto" w:fill="FFFFFF"/>
        </w:rPr>
        <w:t>.Т</w:t>
      </w:r>
      <w:proofErr w:type="gramEnd"/>
      <w:r w:rsidR="00B94AF7" w:rsidRPr="0031444F">
        <w:rPr>
          <w:color w:val="212529"/>
          <w:shd w:val="clear" w:color="auto" w:fill="FFFFFF"/>
        </w:rPr>
        <w:t>олбазы (преподаватель Сатлыкова А.Ч.). Ребята познакомились с</w:t>
      </w:r>
      <w:r w:rsidR="00B94AF7">
        <w:rPr>
          <w:color w:val="212529"/>
          <w:shd w:val="clear" w:color="auto" w:fill="FFFFFF"/>
        </w:rPr>
        <w:t xml:space="preserve"> Конвенцией о правах ребенка, </w:t>
      </w:r>
      <w:r w:rsidR="00B94AF7" w:rsidRPr="0031444F">
        <w:rPr>
          <w:color w:val="212529"/>
          <w:shd w:val="clear" w:color="auto" w:fill="FFFFFF"/>
        </w:rPr>
        <w:t xml:space="preserve"> правами и обязанностями, дружно и весело отвечали на вопросы викторины «Права сказочных героев».</w:t>
      </w:r>
      <w:r w:rsidR="00B94AF7">
        <w:rPr>
          <w:color w:val="212529"/>
          <w:shd w:val="clear" w:color="auto" w:fill="FFFFFF"/>
        </w:rPr>
        <w:t xml:space="preserve"> </w:t>
      </w:r>
      <w:proofErr w:type="gramStart"/>
      <w:r w:rsidR="00B94AF7">
        <w:rPr>
          <w:color w:val="212529"/>
          <w:shd w:val="clear" w:color="auto" w:fill="FFFFFF"/>
        </w:rPr>
        <w:t>Ко</w:t>
      </w:r>
      <w:proofErr w:type="gramEnd"/>
      <w:r w:rsidR="00B94AF7">
        <w:rPr>
          <w:color w:val="212529"/>
          <w:shd w:val="clear" w:color="auto" w:fill="FFFFFF"/>
        </w:rPr>
        <w:t xml:space="preserve"> </w:t>
      </w:r>
      <w:r w:rsidR="00B94AF7">
        <w:rPr>
          <w:color w:val="000000"/>
          <w:shd w:val="clear" w:color="auto" w:fill="FFFFFF"/>
        </w:rPr>
        <w:t>Всемирному дню ребенка -  инфоминутка</w:t>
      </w:r>
      <w:r w:rsidR="00B94AF7" w:rsidRPr="0031444F">
        <w:rPr>
          <w:color w:val="000000"/>
          <w:shd w:val="clear" w:color="auto" w:fill="FFFFFF"/>
        </w:rPr>
        <w:t xml:space="preserve"> у книжной выставки « 20 ноября - День правовой помощи детям».</w:t>
      </w:r>
      <w:r w:rsidR="00B94AF7" w:rsidRPr="00B94AF7">
        <w:rPr>
          <w:color w:val="212529"/>
          <w:shd w:val="clear" w:color="auto" w:fill="FFFFFF"/>
        </w:rPr>
        <w:t xml:space="preserve"> </w:t>
      </w:r>
      <w:r w:rsidR="00B94AF7">
        <w:rPr>
          <w:color w:val="212529"/>
          <w:shd w:val="clear" w:color="auto" w:fill="FFFFFF"/>
        </w:rPr>
        <w:t>Ко Дню Конституции</w:t>
      </w:r>
      <w:r w:rsidR="00B94AF7" w:rsidRPr="0092085B">
        <w:rPr>
          <w:color w:val="212529"/>
        </w:rPr>
        <w:t xml:space="preserve"> </w:t>
      </w:r>
      <w:r w:rsidR="00B94AF7" w:rsidRPr="0092085B">
        <w:rPr>
          <w:color w:val="000000"/>
          <w:shd w:val="clear" w:color="auto" w:fill="FFFFFF"/>
        </w:rPr>
        <w:t>провели  информационный час «Консти</w:t>
      </w:r>
      <w:r w:rsidR="00B94AF7">
        <w:rPr>
          <w:color w:val="000000"/>
          <w:shd w:val="clear" w:color="auto" w:fill="FFFFFF"/>
        </w:rPr>
        <w:t>туция – основной закон страны» для учеников 7б класса МБОУ Лицей с</w:t>
      </w:r>
      <w:proofErr w:type="gramStart"/>
      <w:r w:rsidR="00B94AF7">
        <w:rPr>
          <w:color w:val="000000"/>
          <w:shd w:val="clear" w:color="auto" w:fill="FFFFFF"/>
        </w:rPr>
        <w:t>.Т</w:t>
      </w:r>
      <w:proofErr w:type="gramEnd"/>
      <w:r w:rsidR="00B94AF7">
        <w:rPr>
          <w:color w:val="000000"/>
          <w:shd w:val="clear" w:color="auto" w:fill="FFFFFF"/>
        </w:rPr>
        <w:t>олбазы.</w:t>
      </w:r>
    </w:p>
    <w:p w:rsidR="00B94AF7" w:rsidRPr="00B94AF7" w:rsidRDefault="00B94AF7" w:rsidP="000B4372">
      <w:pPr>
        <w:shd w:val="clear" w:color="auto" w:fill="FFFFFF"/>
        <w:spacing w:line="360" w:lineRule="auto"/>
        <w:ind w:firstLine="709"/>
        <w:jc w:val="both"/>
        <w:rPr>
          <w:color w:val="212529"/>
          <w:shd w:val="clear" w:color="auto" w:fill="FFFFFF"/>
        </w:rPr>
      </w:pPr>
    </w:p>
    <w:p w:rsidR="00B469F6" w:rsidRPr="006B2B3F" w:rsidRDefault="006B2B3F" w:rsidP="006B2B3F">
      <w:pPr>
        <w:spacing w:line="360" w:lineRule="auto"/>
        <w:jc w:val="both"/>
        <w:rPr>
          <w:b/>
        </w:rPr>
      </w:pPr>
      <w:r>
        <w:lastRenderedPageBreak/>
        <w:t xml:space="preserve">                                                      </w:t>
      </w:r>
      <w:r w:rsidR="00B469F6" w:rsidRPr="006B2B3F">
        <w:rPr>
          <w:b/>
        </w:rPr>
        <w:t>Солнечный смех детства</w:t>
      </w:r>
    </w:p>
    <w:p w:rsidR="00B469F6" w:rsidRDefault="00B469F6" w:rsidP="000B4372">
      <w:pPr>
        <w:spacing w:line="360" w:lineRule="auto"/>
        <w:ind w:firstLine="709"/>
        <w:jc w:val="both"/>
      </w:pPr>
      <w:r w:rsidRPr="006B2B3F">
        <w:t xml:space="preserve">В День защиты детей Центр библиотерапии «Доктор Книга» при Центральной районной детской библиотеке пригласила детей и активных читателей Центра библиотерапии на познавательно-развлекательную программу «Солнечный смех детства». На выставке «Шагает детство по планете» были представлены книги для внеклассного чтения летом.   На мероприятие пришла  студия праздника «Мандарин», аниматоры подарили детям и взрослым незабываемые эмоции. Актеры - красивые молодые люди с безупречным гримом в ярких костюмах сказочных героев Розочки и Единорога, провели развлекательное мероприятие! Дети были в восторге от подвижных игр «Как живешь?», «Как нам повезло», «Парашют», «Поймай мяч», «Кегли». Аниматоры провели несколько викторин, читали вместе с детишками стихи, задавали интересные вопросы, а потом все вместе пускали мыльные пузыри! Все время дети были в движении, закончилось мероприятие дискотекой под весёлую музыку! ДМШ имени Б.Гайсина подготовила концертную программу «Путешествие в Мультляндию». Были вручены подарки от АРО «Всероссийское общество инвалидов».   </w:t>
      </w:r>
    </w:p>
    <w:p w:rsidR="00454E72" w:rsidRPr="006B2B3F" w:rsidRDefault="00454E72" w:rsidP="000B4372">
      <w:pPr>
        <w:spacing w:line="360" w:lineRule="auto"/>
        <w:ind w:firstLine="709"/>
        <w:jc w:val="both"/>
      </w:pPr>
      <w:r>
        <w:t xml:space="preserve">Всего для детей в течение года  было проведено </w:t>
      </w:r>
      <w:r w:rsidRPr="00454E72">
        <w:rPr>
          <w:b/>
        </w:rPr>
        <w:t>661</w:t>
      </w:r>
      <w:r>
        <w:t xml:space="preserve"> мероприятие.</w:t>
      </w:r>
    </w:p>
    <w:p w:rsidR="00C45AC2" w:rsidRPr="008252BE" w:rsidRDefault="006B2B3F" w:rsidP="000B4372">
      <w:pPr>
        <w:spacing w:line="360" w:lineRule="auto"/>
        <w:ind w:firstLine="709"/>
        <w:jc w:val="both"/>
        <w:rPr>
          <w:bdr w:val="none" w:sz="0" w:space="0" w:color="auto" w:frame="1"/>
        </w:rPr>
      </w:pPr>
      <w:r>
        <w:rPr>
          <w:bdr w:val="none" w:sz="0" w:space="0" w:color="auto" w:frame="1"/>
        </w:rPr>
        <w:t xml:space="preserve"> </w:t>
      </w:r>
    </w:p>
    <w:p w:rsidR="00C45AC2" w:rsidRPr="005A6245" w:rsidRDefault="00C45AC2" w:rsidP="00C45AC2">
      <w:pPr>
        <w:spacing w:line="360" w:lineRule="auto"/>
        <w:jc w:val="center"/>
      </w:pPr>
      <w:r w:rsidRPr="005A6245">
        <w:rPr>
          <w:b/>
        </w:rPr>
        <w:t>6.8.</w:t>
      </w:r>
      <w:r w:rsidRPr="005A6245">
        <w:t xml:space="preserve"> </w:t>
      </w:r>
      <w:r w:rsidRPr="005A6245">
        <w:rPr>
          <w:b/>
        </w:rPr>
        <w:t>Библиотечное обслуживание людей с ограниченными возможностями</w:t>
      </w:r>
    </w:p>
    <w:p w:rsidR="003A11C1" w:rsidRDefault="00C45AC2" w:rsidP="000B4372">
      <w:pPr>
        <w:spacing w:line="360" w:lineRule="auto"/>
        <w:ind w:firstLine="709"/>
        <w:jc w:val="both"/>
      </w:pPr>
      <w:r w:rsidRPr="005A6245">
        <w:rPr>
          <w:rFonts w:eastAsia="Times New Roman"/>
          <w:color w:val="525253"/>
          <w:lang w:eastAsia="ru-RU"/>
        </w:rPr>
        <w:t xml:space="preserve">        </w:t>
      </w:r>
      <w:r w:rsidRPr="005A6245">
        <w:t xml:space="preserve"> </w:t>
      </w:r>
      <w:r w:rsidRPr="00654148">
        <w:rPr>
          <w:color w:val="000000"/>
          <w:shd w:val="clear" w:color="auto" w:fill="FFFFFF"/>
        </w:rPr>
        <w:t>В Аургаз</w:t>
      </w:r>
      <w:r w:rsidR="00033548" w:rsidRPr="00654148">
        <w:rPr>
          <w:color w:val="000000"/>
          <w:shd w:val="clear" w:color="auto" w:fill="FFFFFF"/>
        </w:rPr>
        <w:t>инском районе проживает около 23</w:t>
      </w:r>
      <w:r w:rsidRPr="00654148">
        <w:rPr>
          <w:color w:val="000000"/>
          <w:shd w:val="clear" w:color="auto" w:fill="FFFFFF"/>
        </w:rPr>
        <w:t>00 людей с ограниченными возможностями, 140 семей с детьми, имеющими ограниченные возможности здоровья, в некоторых семьях проживают по два ребенка-инвалида, это число к сожаленью растет каждый год.</w:t>
      </w:r>
      <w:r w:rsidRPr="00654148">
        <w:rPr>
          <w:color w:val="000000"/>
        </w:rPr>
        <w:t xml:space="preserve"> </w:t>
      </w:r>
      <w:r w:rsidR="00B55B1F" w:rsidRPr="00654148">
        <w:rPr>
          <w:color w:val="000000"/>
          <w:shd w:val="clear" w:color="auto" w:fill="FFFFFF"/>
        </w:rPr>
        <w:t>В 2018 году на базе ЦРДБ</w:t>
      </w:r>
      <w:r w:rsidRPr="00654148">
        <w:rPr>
          <w:color w:val="000000"/>
          <w:shd w:val="clear" w:color="auto" w:fill="FFFFFF"/>
        </w:rPr>
        <w:t xml:space="preserve"> Аургазинского</w:t>
      </w:r>
      <w:r w:rsidR="00B55B1F" w:rsidRPr="00654148">
        <w:rPr>
          <w:color w:val="000000"/>
          <w:shd w:val="clear" w:color="auto" w:fill="FFFFFF"/>
        </w:rPr>
        <w:t xml:space="preserve"> района РБ </w:t>
      </w:r>
      <w:r w:rsidRPr="00654148">
        <w:rPr>
          <w:color w:val="000000"/>
          <w:shd w:val="clear" w:color="auto" w:fill="FFFFFF"/>
        </w:rPr>
        <w:t>был открыт и успешно функционирует Центр библиотерапии «Доктор Книга» для детей с ограничен</w:t>
      </w:r>
      <w:r w:rsidR="003A11C1">
        <w:rPr>
          <w:color w:val="000000"/>
          <w:shd w:val="clear" w:color="auto" w:fill="FFFFFF"/>
        </w:rPr>
        <w:t xml:space="preserve">ными возможностями. В этом году на его базе был открыт Развивающий центр «Страна чудес» - проект – победитель второго конкурса Фонда Президентских грантов. </w:t>
      </w:r>
      <w:r w:rsidRPr="00654148">
        <w:rPr>
          <w:color w:val="000000"/>
          <w:shd w:val="clear" w:color="auto" w:fill="FFFFFF"/>
        </w:rPr>
        <w:t xml:space="preserve">Создание такого центра помогает детям с ограниченными возможностями школьного и дошкольного возраста успешно интегрироваться в среду сверстников через традиционные и инновационные формы библиотечной деятельности. Библиотекари активно сотрудничают с учреждениями, заинтересованными в продвижении книги и чтения. Нашими социальными партнерами являются районное общество инвалидов, отделение Центра «Семья», отдел молодежи при администрации района, муниципальное учреждение дополнительного образования «Альтаир», кризисный Центр «Ярослава», </w:t>
      </w:r>
      <w:r w:rsidRPr="00654148">
        <w:t xml:space="preserve">детский образцовый театр-студия «ЭКОС», </w:t>
      </w:r>
      <w:r w:rsidRPr="00654148">
        <w:rPr>
          <w:color w:val="000000"/>
          <w:shd w:val="clear" w:color="auto" w:fill="FFFFFF"/>
        </w:rPr>
        <w:t xml:space="preserve">волонтеры, учреждения культуры и образования. </w:t>
      </w:r>
      <w:r w:rsidR="003A11C1">
        <w:t xml:space="preserve">Всего библиотек в районе – 25. </w:t>
      </w:r>
      <w:r w:rsidRPr="00654148">
        <w:t>Все библиотеки обслуживают инвалидов и детей-инвалидов. Из них 1 библиотека имеет пандус или кнопку вызова для инвалидо</w:t>
      </w:r>
      <w:r w:rsidR="00033548" w:rsidRPr="00654148">
        <w:t xml:space="preserve">в.  В </w:t>
      </w:r>
      <w:r w:rsidR="00033548" w:rsidRPr="00654148">
        <w:lastRenderedPageBreak/>
        <w:t>течение года проведено 288</w:t>
      </w:r>
      <w:r w:rsidRPr="00654148">
        <w:t xml:space="preserve"> мероприятий для инвалидов и мероприятия, в которых активное участие принимали люди с ограниченными физическими воз</w:t>
      </w:r>
      <w:r w:rsidR="00B55B1F" w:rsidRPr="00654148">
        <w:t>можностями. Всего обслужено 937</w:t>
      </w:r>
      <w:r w:rsidRPr="00654148">
        <w:t xml:space="preserve"> инвалидов, в том числе это и обслуживание на дому. </w:t>
      </w:r>
      <w:r w:rsidR="00B55B1F" w:rsidRPr="00654148">
        <w:t xml:space="preserve"> Проведено мероприятий местного значения - 225, республиканского значения – 5 (участие в акции «ЭЕОелка», в детском творческом конкурсе рисунков «Раскрась свой мир», «Любимые книжки девчонок и мальчишек», Республиканский день чтения,  флешмоб «Наставления Акмуллы», посвященный 190-летию со дня рождения башкирского поэта, просветителя Мифтахетдина  Акмуллы</w:t>
      </w:r>
      <w:r w:rsidR="003A11C1">
        <w:t xml:space="preserve">). </w:t>
      </w:r>
      <w:proofErr w:type="gramStart"/>
      <w:r w:rsidR="003A11C1">
        <w:t>М</w:t>
      </w:r>
      <w:r w:rsidR="00B55B1F" w:rsidRPr="00654148">
        <w:t>ежрегионального значения - 0, федерального значения – 6 (участие во втором конкурсе грантов Президента Российской Федерации на развитие гражданского общества в 2021 году; участие в Общероссийской акции  «Дарите книги с любовью», приуроченное к Международному дню книгодарения;  Всероссийских акциях:</w:t>
      </w:r>
      <w:proofErr w:type="gramEnd"/>
      <w:r w:rsidR="00B55B1F" w:rsidRPr="00654148">
        <w:t xml:space="preserve"> </w:t>
      </w:r>
      <w:proofErr w:type="gramStart"/>
      <w:r w:rsidR="00B55B1F" w:rsidRPr="00654148">
        <w:t>«Книги в больницы», «Культурная суббота»,  «Библионочь» и «Библиос</w:t>
      </w:r>
      <w:r w:rsidR="003A11C1">
        <w:t>умерки», «Читаем детям о войне»</w:t>
      </w:r>
      <w:r w:rsidR="00B55B1F" w:rsidRPr="00654148">
        <w:t>)</w:t>
      </w:r>
      <w:r w:rsidR="003A11C1">
        <w:t>.</w:t>
      </w:r>
      <w:r w:rsidR="00B55B1F" w:rsidRPr="00654148">
        <w:t xml:space="preserve"> </w:t>
      </w:r>
      <w:proofErr w:type="gramEnd"/>
    </w:p>
    <w:p w:rsidR="00B55B1F" w:rsidRPr="00654148" w:rsidRDefault="00B55B1F" w:rsidP="000B4372">
      <w:pPr>
        <w:spacing w:line="360" w:lineRule="auto"/>
        <w:ind w:firstLine="709"/>
        <w:jc w:val="both"/>
      </w:pPr>
      <w:r w:rsidRPr="00654148">
        <w:t>Посещения участников-инвалидов – 2808  человек, детей-инвалидов -  67</w:t>
      </w:r>
      <w:r w:rsidR="003A11C1">
        <w:t>.</w:t>
      </w:r>
    </w:p>
    <w:p w:rsidR="003A11C1" w:rsidRDefault="00B55B1F" w:rsidP="000B4372">
      <w:pPr>
        <w:spacing w:line="360" w:lineRule="auto"/>
        <w:ind w:firstLine="709"/>
        <w:jc w:val="both"/>
      </w:pPr>
      <w:r w:rsidRPr="00654148">
        <w:t>Приняли участие в республиканском научно-практическом семинаре в режиме онлайн на платформе Zoom «Создание ресурсной среды в библиотеках РБ  для повышения качества жизни лиц с ограниченными возможностями здоровья путем вовлечения их в творческую деятельность».</w:t>
      </w:r>
    </w:p>
    <w:p w:rsidR="003A11C1" w:rsidRDefault="00B55B1F" w:rsidP="000B4372">
      <w:pPr>
        <w:spacing w:line="360" w:lineRule="auto"/>
        <w:ind w:firstLine="709"/>
        <w:jc w:val="both"/>
      </w:pPr>
      <w:r w:rsidRPr="00654148">
        <w:rPr>
          <w:color w:val="000000"/>
          <w:shd w:val="clear" w:color="auto" w:fill="FFFFFF"/>
        </w:rPr>
        <w:t>В 2021</w:t>
      </w:r>
      <w:r w:rsidR="00C45AC2" w:rsidRPr="00654148">
        <w:rPr>
          <w:color w:val="000000"/>
          <w:shd w:val="clear" w:color="auto" w:fill="FFFFFF"/>
        </w:rPr>
        <w:t xml:space="preserve"> году для наших читателей с ограниченными возможностями были подготовлены и проведены различные образовательные, игровые, развлекательно - досуговые, литературные мероприятия. </w:t>
      </w:r>
      <w:r w:rsidRPr="00654148">
        <w:t>Литературные часы: «Волшебная страна Волкова», «Сказочный мир братьев Гримм», «И вновь Аксаков много лет спустя»,  «Поэт, писатель, иллюстратор» (к 120-летию Е.Чарушина), «Романтик белых снегов» (Д.Лондон), «Неугасимая звезда татарского народа» (Г.Ибрагимо</w:t>
      </w:r>
      <w:r w:rsidR="003A11C1">
        <w:t>в), «Взгляни на меня с любовью»</w:t>
      </w:r>
      <w:r w:rsidRPr="00654148">
        <w:t xml:space="preserve"> (К 80-летию Сергея Донатовича Довлатова), к 200-летию М.Ф.Достоевского «Достоевский и его герои»</w:t>
      </w:r>
      <w:r w:rsidR="003A11C1">
        <w:t xml:space="preserve">; </w:t>
      </w:r>
      <w:r w:rsidRPr="00654148">
        <w:t>«Нажиб Асанбаев  - паша башкирской драм</w:t>
      </w:r>
      <w:r w:rsidR="007463C3">
        <w:t>атургии» (к 100-летию писателя)</w:t>
      </w:r>
      <w:r w:rsidRPr="00654148">
        <w:t>, «Мухаметсалим Уметбаев – просветитель, ученый, поэт» (к 180-летию башкирского просветителя), ежегодной традицией стало проведение Назаровских чтений « Нет,  не промчусь бесследно по земле я», вечер памяти аксакала чувашской литературы Алекса</w:t>
      </w:r>
      <w:r w:rsidR="007463C3">
        <w:t>н</w:t>
      </w:r>
      <w:r w:rsidRPr="00654148">
        <w:t xml:space="preserve">дру </w:t>
      </w:r>
      <w:r w:rsidR="003A11C1">
        <w:t xml:space="preserve"> </w:t>
      </w:r>
      <w:r w:rsidRPr="00654148">
        <w:t xml:space="preserve"> Савельеву – САС «Халах юратакан сыравса».</w:t>
      </w:r>
      <w:r w:rsidR="003A11C1">
        <w:t xml:space="preserve"> </w:t>
      </w:r>
    </w:p>
    <w:p w:rsidR="00B55B1F" w:rsidRPr="00654148" w:rsidRDefault="00B55B1F" w:rsidP="000B4372">
      <w:pPr>
        <w:spacing w:line="360" w:lineRule="auto"/>
        <w:ind w:firstLine="709"/>
        <w:jc w:val="both"/>
      </w:pPr>
      <w:r w:rsidRPr="00654148">
        <w:t>Часы поэзии: «Певец родного края» (Б.М.Нугуманов), «Йлдарым хэм йырзарым»</w:t>
      </w:r>
      <w:r w:rsidR="003A11C1">
        <w:t xml:space="preserve"> </w:t>
      </w:r>
      <w:r w:rsidRPr="00654148">
        <w:t>(С.Алибаев), «Был сынок у маменьки медвежонок маленький» (А.Барто).</w:t>
      </w:r>
    </w:p>
    <w:p w:rsidR="00B55B1F" w:rsidRPr="00654148" w:rsidRDefault="00B55B1F" w:rsidP="000B4372">
      <w:pPr>
        <w:spacing w:line="360" w:lineRule="auto"/>
        <w:ind w:firstLine="709"/>
        <w:jc w:val="both"/>
      </w:pPr>
      <w:r w:rsidRPr="00654148">
        <w:t>Презентации: новая книга Ф.Губайдуллиной «Страна чудес», новая книга М.В.Биканасовой «Сила молитвы», поэтический сборник Халита Фахретдинова «Эйтер сузем».</w:t>
      </w:r>
    </w:p>
    <w:p w:rsidR="00B55B1F" w:rsidRPr="00654148" w:rsidRDefault="00B55B1F" w:rsidP="000B4372">
      <w:pPr>
        <w:spacing w:line="360" w:lineRule="auto"/>
        <w:ind w:firstLine="709"/>
        <w:jc w:val="both"/>
      </w:pPr>
      <w:r w:rsidRPr="00654148">
        <w:lastRenderedPageBreak/>
        <w:t xml:space="preserve">Встреча с </w:t>
      </w:r>
      <w:r w:rsidR="003A11C1">
        <w:t xml:space="preserve">лауретом премии им.Г.Ибрагимова </w:t>
      </w:r>
      <w:r w:rsidRPr="00654148">
        <w:t>-</w:t>
      </w:r>
      <w:r w:rsidR="003A11C1">
        <w:t xml:space="preserve"> </w:t>
      </w:r>
      <w:r w:rsidRPr="00654148">
        <w:t>2020 Ириной Витальевной Сухаревой</w:t>
      </w:r>
      <w:r w:rsidR="003A11C1">
        <w:t xml:space="preserve"> </w:t>
      </w:r>
      <w:r w:rsidRPr="00654148">
        <w:t>(Саригель), встреча с главным редактором детского журнала «Акбузат» Ларисой Хашимовной Абдуллиной», встреча с Юлианой Гиндуллиной и презантация ее книги «Горько-сладкий». Встреча с юной поэтессой Айгизой Юсуповой «Хочется сказать…»,  встреча с земляком, поэтом Варисом Акбашевым «Шагыйрьнең тылсымлы ижады».</w:t>
      </w:r>
    </w:p>
    <w:p w:rsidR="00B55B1F" w:rsidRPr="00654148" w:rsidRDefault="00B55B1F" w:rsidP="000B4372">
      <w:pPr>
        <w:spacing w:line="360" w:lineRule="auto"/>
        <w:ind w:firstLine="709"/>
        <w:jc w:val="both"/>
      </w:pPr>
      <w:r w:rsidRPr="00654148">
        <w:t>В рамках районного проекта «Фольклорная радуга», прошли фольклорные праздники: «</w:t>
      </w:r>
      <w:proofErr w:type="gramStart"/>
      <w:r w:rsidRPr="00654148">
        <w:t>Карга</w:t>
      </w:r>
      <w:proofErr w:type="gramEnd"/>
      <w:r w:rsidRPr="00654148">
        <w:t xml:space="preserve"> боткасы», «Навруз – праздник весны», «Сурхури», «Улах», «Бабушкин сундучок» и др.</w:t>
      </w:r>
    </w:p>
    <w:p w:rsidR="003A11C1" w:rsidRDefault="00B55B1F" w:rsidP="000B4372">
      <w:pPr>
        <w:spacing w:line="360" w:lineRule="auto"/>
        <w:ind w:firstLine="709"/>
        <w:jc w:val="both"/>
      </w:pPr>
      <w:r w:rsidRPr="00654148">
        <w:t>Детские праздники:</w:t>
      </w:r>
      <w:r w:rsidR="003A11C1">
        <w:t xml:space="preserve"> Международный День кукольника «</w:t>
      </w:r>
      <w:r w:rsidRPr="00654148">
        <w:t>От Петрушки до Театра», Международный День защиты детей «Солнечный смех детства».</w:t>
      </w:r>
      <w:r w:rsidR="003A11C1">
        <w:t xml:space="preserve"> </w:t>
      </w:r>
      <w:r w:rsidRPr="00654148">
        <w:t xml:space="preserve">Ко Дню </w:t>
      </w:r>
      <w:r w:rsidR="003A11C1">
        <w:t>семьи, любви и верности - беседа</w:t>
      </w:r>
      <w:r w:rsidRPr="00654148">
        <w:t xml:space="preserve"> у выставки «Ден</w:t>
      </w:r>
      <w:r w:rsidR="003A11C1">
        <w:t xml:space="preserve">ь семьи», а  в Летней читальне - </w:t>
      </w:r>
      <w:r w:rsidRPr="00654148">
        <w:t>«Семейные посиделки».</w:t>
      </w:r>
    </w:p>
    <w:p w:rsidR="00B55B1F" w:rsidRPr="00654148" w:rsidRDefault="007667ED" w:rsidP="000B4372">
      <w:pPr>
        <w:spacing w:line="360" w:lineRule="auto"/>
        <w:ind w:firstLine="709"/>
        <w:jc w:val="both"/>
      </w:pPr>
      <w:r>
        <w:t>Спортивно-игровые программы</w:t>
      </w:r>
      <w:r w:rsidR="00B55B1F" w:rsidRPr="00654148">
        <w:t>: эстафета «Быстрее! Выше! Сильнее!», «Мы идем по следу», познавательно – спортивны</w:t>
      </w:r>
      <w:r>
        <w:t xml:space="preserve">й турнир «Лето, книги и спорт». </w:t>
      </w:r>
      <w:proofErr w:type="gramStart"/>
      <w:r w:rsidR="00B55B1F" w:rsidRPr="00654148">
        <w:t>Книжный</w:t>
      </w:r>
      <w:proofErr w:type="gramEnd"/>
      <w:r w:rsidR="00B55B1F" w:rsidRPr="00654148">
        <w:t xml:space="preserve">  хэппенинг «Лето вместе с книгой!»</w:t>
      </w:r>
    </w:p>
    <w:p w:rsidR="00B55B1F" w:rsidRPr="00654148" w:rsidRDefault="00B55B1F" w:rsidP="000B4372">
      <w:pPr>
        <w:spacing w:line="360" w:lineRule="auto"/>
        <w:ind w:firstLine="709"/>
        <w:jc w:val="both"/>
      </w:pPr>
      <w:r w:rsidRPr="00654148">
        <w:t>В День солидарности в борьбе с терроризмом акция «Голубь мира», час памяти «Имя трагедии – Беслан», информационный час "Наш мир без терроризма".</w:t>
      </w:r>
    </w:p>
    <w:p w:rsidR="00B55B1F" w:rsidRPr="00654148" w:rsidRDefault="00B55B1F" w:rsidP="000B4372">
      <w:pPr>
        <w:spacing w:line="360" w:lineRule="auto"/>
        <w:ind w:firstLine="709"/>
        <w:jc w:val="both"/>
      </w:pPr>
      <w:r w:rsidRPr="00654148">
        <w:t xml:space="preserve">Во Всероссийский день трезвости, в целях профилактики алкоголизма прошли часы здоровья: «Алкоголь+Ты = Разбитые мечты», «Трезвость – выбор </w:t>
      </w:r>
      <w:proofErr w:type="gramStart"/>
      <w:r w:rsidRPr="00654148">
        <w:t>сильных</w:t>
      </w:r>
      <w:proofErr w:type="gramEnd"/>
      <w:r w:rsidRPr="00654148">
        <w:t>», «Что значит быть здоровым».</w:t>
      </w:r>
      <w:r w:rsidR="007667ED">
        <w:t xml:space="preserve"> </w:t>
      </w:r>
      <w:r w:rsidRPr="00654148">
        <w:t>Познавательный час «Из нас слагается народ» был посвящен Международному  Дню коренных народов мира.</w:t>
      </w:r>
    </w:p>
    <w:p w:rsidR="007667ED" w:rsidRDefault="00B55B1F" w:rsidP="000B4372">
      <w:pPr>
        <w:spacing w:line="360" w:lineRule="auto"/>
        <w:ind w:firstLine="709"/>
        <w:jc w:val="both"/>
      </w:pPr>
      <w:r w:rsidRPr="00654148">
        <w:t xml:space="preserve">В рамках Всероссийской акции «Культурная суббота» прошли праздники: «Күңелле ял </w:t>
      </w:r>
      <w:proofErr w:type="gramStart"/>
      <w:r w:rsidRPr="00654148">
        <w:t>ит</w:t>
      </w:r>
      <w:proofErr w:type="gramEnd"/>
      <w:r w:rsidRPr="00654148">
        <w:t>әйек</w:t>
      </w:r>
      <w:r w:rsidR="007667ED">
        <w:t>»</w:t>
      </w:r>
      <w:r w:rsidRPr="00654148">
        <w:t>, ярмарка-выставка</w:t>
      </w:r>
      <w:r w:rsidR="007667ED">
        <w:t xml:space="preserve"> «Краски осени», </w:t>
      </w:r>
      <w:r w:rsidRPr="00654148">
        <w:t>игра «Поле чудес» на тему «Закружилась осень золотая</w:t>
      </w:r>
      <w:r w:rsidR="007667ED">
        <w:t>», литературная  гостиная «Для тех, кто годы не считает...»</w:t>
      </w:r>
      <w:r w:rsidRPr="00654148">
        <w:t>, праздник урожая «Осенины».</w:t>
      </w:r>
    </w:p>
    <w:p w:rsidR="007667ED" w:rsidRDefault="00B55B1F" w:rsidP="000B4372">
      <w:pPr>
        <w:spacing w:line="360" w:lineRule="auto"/>
        <w:ind w:firstLine="709"/>
        <w:jc w:val="both"/>
      </w:pPr>
      <w:r w:rsidRPr="00654148">
        <w:t xml:space="preserve">В рамках Республиканского Дня чтения прошло интеллектуальное состязание «Что? Где? Когда?», </w:t>
      </w:r>
      <w:proofErr w:type="gramStart"/>
      <w:r w:rsidRPr="00654148">
        <w:t>посвященное</w:t>
      </w:r>
      <w:proofErr w:type="gramEnd"/>
      <w:r w:rsidRPr="00654148">
        <w:t xml:space="preserve"> великим ученым; познавательный час «Научных открытий заманчивый мир», урок «Основы компьютерной грамотности».</w:t>
      </w:r>
    </w:p>
    <w:p w:rsidR="00B55B1F" w:rsidRPr="00654148" w:rsidRDefault="00B55B1F" w:rsidP="000B4372">
      <w:pPr>
        <w:spacing w:line="360" w:lineRule="auto"/>
        <w:ind w:firstLine="709"/>
        <w:jc w:val="both"/>
      </w:pPr>
      <w:r w:rsidRPr="00654148">
        <w:t>В преддверии празднования Дня народного единства в библиотеках «Аургазинской ЦБС» состоялись мероприятия</w:t>
      </w:r>
      <w:r w:rsidR="007667ED">
        <w:t>:</w:t>
      </w:r>
      <w:r w:rsidRPr="00654148">
        <w:t xml:space="preserve"> исторический час «Сыны От</w:t>
      </w:r>
      <w:r w:rsidR="007667ED">
        <w:t>ечества, освободившие Россию», «</w:t>
      </w:r>
      <w:r w:rsidRPr="00654148">
        <w:t>Истории славные стр</w:t>
      </w:r>
      <w:r w:rsidR="007667ED">
        <w:t>аницы», час истории «Славные сыны России».</w:t>
      </w:r>
    </w:p>
    <w:p w:rsidR="00B55B1F" w:rsidRPr="00654148" w:rsidRDefault="00B55B1F" w:rsidP="000B4372">
      <w:pPr>
        <w:spacing w:line="360" w:lineRule="auto"/>
        <w:ind w:firstLine="709"/>
        <w:jc w:val="both"/>
      </w:pPr>
      <w:r w:rsidRPr="00654148">
        <w:t>Ко Дню</w:t>
      </w:r>
      <w:r w:rsidR="007667ED">
        <w:t xml:space="preserve"> толерантности - беседа</w:t>
      </w:r>
      <w:r w:rsidRPr="00654148">
        <w:t xml:space="preserve"> «Толерантность – дорога к миру», информационный час «День государственного флага Российской Федерации». К 122-</w:t>
      </w:r>
      <w:r w:rsidRPr="00654148">
        <w:lastRenderedPageBreak/>
        <w:t>летию отважного сына Башкирского народа генерал – майора Минигали  Шаймуратова  был посвящен час истории «Имя, ставшее легендой».</w:t>
      </w:r>
    </w:p>
    <w:p w:rsidR="00B55B1F" w:rsidRPr="00654148" w:rsidRDefault="00B55B1F" w:rsidP="000B4372">
      <w:pPr>
        <w:spacing w:line="360" w:lineRule="auto"/>
        <w:ind w:firstLine="709"/>
        <w:jc w:val="both"/>
      </w:pPr>
      <w:r w:rsidRPr="00654148">
        <w:t>В рамках Дня матери состоялся фольклорный праздник «Яшьлегемә кайтам…», литературно-музыкальная композиция «Большое доброе сердце». В районной</w:t>
      </w:r>
      <w:r w:rsidR="00520142">
        <w:t xml:space="preserve"> библиотеке прошло мероприятие «</w:t>
      </w:r>
      <w:r w:rsidRPr="00654148">
        <w:t>Лучшая мама на све</w:t>
      </w:r>
      <w:r w:rsidR="00520142">
        <w:t>те!»</w:t>
      </w:r>
      <w:r w:rsidRPr="00654148">
        <w:t xml:space="preserve">, были приглашены мамы и дети, где состоялось занятие для детей с ограниченными возможностями здоровья на интерактивной песочнице. </w:t>
      </w:r>
    </w:p>
    <w:p w:rsidR="00B55B1F" w:rsidRPr="00654148" w:rsidRDefault="00B55B1F" w:rsidP="000B4372">
      <w:pPr>
        <w:spacing w:line="360" w:lineRule="auto"/>
        <w:ind w:firstLine="709"/>
        <w:jc w:val="both"/>
      </w:pPr>
      <w:r w:rsidRPr="00654148">
        <w:t xml:space="preserve">Присоединились  к </w:t>
      </w:r>
      <w:proofErr w:type="gramStart"/>
      <w:r w:rsidRPr="00654148">
        <w:t>Республиканскому</w:t>
      </w:r>
      <w:proofErr w:type="gramEnd"/>
      <w:r w:rsidRPr="00654148">
        <w:t xml:space="preserve"> флешмобу «Наставления Акмуллы», посвященному 190-летию со дня рождения башкирского поэта, просветителя Мифтахетдина  Акмуллы.</w:t>
      </w:r>
    </w:p>
    <w:p w:rsidR="00B55B1F" w:rsidRPr="00654148" w:rsidRDefault="00B55B1F" w:rsidP="000B4372">
      <w:pPr>
        <w:spacing w:line="360" w:lineRule="auto"/>
        <w:ind w:firstLine="709"/>
        <w:jc w:val="both"/>
      </w:pPr>
      <w:r w:rsidRPr="00654148">
        <w:t xml:space="preserve">Международный день слепых — Степановская сельская библиотека предложила  своим </w:t>
      </w:r>
      <w:r w:rsidR="00520142">
        <w:t xml:space="preserve">читателям онлайн - мероприятие «Нам через сердце виден мир...» </w:t>
      </w:r>
      <w:r w:rsidRPr="00654148">
        <w:t>с участием нашего знаменитого земляка, поэт</w:t>
      </w:r>
      <w:proofErr w:type="gramStart"/>
      <w:r w:rsidRPr="00654148">
        <w:t>а-</w:t>
      </w:r>
      <w:proofErr w:type="gramEnd"/>
      <w:r w:rsidRPr="00654148">
        <w:t xml:space="preserve"> композитора Дамира Камиловича  Загитова.</w:t>
      </w:r>
    </w:p>
    <w:p w:rsidR="00C45AC2" w:rsidRPr="00654148" w:rsidRDefault="00B55B1F" w:rsidP="000B4372">
      <w:pPr>
        <w:spacing w:line="360" w:lineRule="auto"/>
        <w:ind w:firstLine="709"/>
        <w:jc w:val="both"/>
        <w:rPr>
          <w:color w:val="000000"/>
        </w:rPr>
      </w:pPr>
      <w:r w:rsidRPr="00654148">
        <w:t>В рамках Международного дня инвалида, библиотекари провели благотворительную акцию «Истина жизни – в добре», посетив и поздравив на дому своих читателей.</w:t>
      </w:r>
      <w:r w:rsidR="00520142">
        <w:t xml:space="preserve"> </w:t>
      </w:r>
      <w:r w:rsidRPr="00654148">
        <w:t>3 декабря состоялось открытие Развивающего центра «Страна чудес».  В день открытия для 21 ребенка с инвалидностью и их родителей было организовано музыкально-театрализованное представление «Здравст</w:t>
      </w:r>
      <w:r w:rsidR="00654148" w:rsidRPr="00654148">
        <w:t xml:space="preserve">вуй, Доктор Айболит». </w:t>
      </w:r>
      <w:r w:rsidRPr="00654148">
        <w:rPr>
          <w:color w:val="000000"/>
          <w:shd w:val="clear" w:color="auto" w:fill="FFFFFF"/>
        </w:rPr>
        <w:t xml:space="preserve"> </w:t>
      </w:r>
      <w:r w:rsidR="00C45AC2" w:rsidRPr="00654148">
        <w:rPr>
          <w:color w:val="000000"/>
          <w:shd w:val="clear" w:color="auto" w:fill="FFFFFF"/>
        </w:rPr>
        <w:t>Доброй традицией стало проводить благотворительскую новогоднюю елку.</w:t>
      </w:r>
      <w:r w:rsidR="00520142">
        <w:rPr>
          <w:color w:val="000000"/>
          <w:shd w:val="clear" w:color="auto" w:fill="FFFFFF"/>
        </w:rPr>
        <w:t xml:space="preserve"> </w:t>
      </w:r>
      <w:r w:rsidR="00520142">
        <w:t xml:space="preserve">27 декабря состоялось </w:t>
      </w:r>
      <w:r w:rsidR="00520142" w:rsidRPr="00654148">
        <w:t>новогоднее представление «Дед Мороз в Африке».</w:t>
      </w:r>
    </w:p>
    <w:p w:rsidR="00C45AC2" w:rsidRPr="00654148" w:rsidRDefault="00C45AC2" w:rsidP="00654148">
      <w:pPr>
        <w:spacing w:line="360" w:lineRule="auto"/>
        <w:jc w:val="both"/>
        <w:rPr>
          <w:color w:val="000000"/>
        </w:rPr>
      </w:pPr>
    </w:p>
    <w:p w:rsidR="00520142" w:rsidRPr="000B4372" w:rsidRDefault="00C45AC2" w:rsidP="000B4372">
      <w:pPr>
        <w:spacing w:line="360" w:lineRule="auto"/>
        <w:jc w:val="center"/>
        <w:rPr>
          <w:b/>
        </w:rPr>
      </w:pPr>
      <w:r w:rsidRPr="005A6245">
        <w:rPr>
          <w:b/>
        </w:rPr>
        <w:t>6.9. Продвижение библиотек и библиотечных услуг и др.</w:t>
      </w:r>
    </w:p>
    <w:p w:rsidR="00C45AC2" w:rsidRPr="006A405A" w:rsidRDefault="00C45AC2" w:rsidP="000B4372">
      <w:pPr>
        <w:spacing w:line="360" w:lineRule="auto"/>
        <w:ind w:firstLine="709"/>
        <w:jc w:val="both"/>
      </w:pPr>
      <w:r w:rsidRPr="005A6245">
        <w:t xml:space="preserve"> «Аургазинская ЦБС» в своей работе использует различные формы продвижения библиотек и библиотечных услуг. Прежде всего, это:</w:t>
      </w:r>
    </w:p>
    <w:p w:rsidR="00C45AC2" w:rsidRPr="005A6245" w:rsidRDefault="00C45AC2" w:rsidP="000B4372">
      <w:pPr>
        <w:spacing w:line="360" w:lineRule="auto"/>
        <w:ind w:firstLine="709"/>
        <w:jc w:val="both"/>
      </w:pPr>
      <w:r w:rsidRPr="005A6245">
        <w:t>- информационная работа – организация книжных выставок, обзоров новинок, сайтов, издательская деятельность;</w:t>
      </w:r>
    </w:p>
    <w:p w:rsidR="00C45AC2" w:rsidRPr="005A6245" w:rsidRDefault="00C45AC2" w:rsidP="000B4372">
      <w:pPr>
        <w:spacing w:line="360" w:lineRule="auto"/>
        <w:ind w:firstLine="709"/>
        <w:jc w:val="both"/>
      </w:pPr>
      <w:r w:rsidRPr="005A6245">
        <w:t xml:space="preserve">- проведение значимых культурно-просветительских мероприятий: акции вне стен библиотек, экскурсии в библиотеки, поэтические встречи, литературные праздники и другие активные формы привлечения пользователей в библиотеки; квесты, виртуальные путешествия и экскурсии, театрализованные чтения, </w:t>
      </w:r>
      <w:proofErr w:type="gramStart"/>
      <w:r w:rsidRPr="005A6245">
        <w:t>экспромт-театры</w:t>
      </w:r>
      <w:proofErr w:type="gramEnd"/>
      <w:r w:rsidRPr="005A6245">
        <w:t xml:space="preserve"> для детской аудитории.</w:t>
      </w:r>
    </w:p>
    <w:p w:rsidR="00C45AC2" w:rsidRPr="005A6245" w:rsidRDefault="00C45AC2" w:rsidP="000B4372">
      <w:pPr>
        <w:spacing w:line="360" w:lineRule="auto"/>
        <w:ind w:firstLine="709"/>
        <w:jc w:val="both"/>
      </w:pPr>
      <w:r w:rsidRPr="005A6245">
        <w:t>- продвижение библиотек в интернете, в том числе с помощью инструментов портала PRO.</w:t>
      </w:r>
      <w:r>
        <w:t xml:space="preserve"> </w:t>
      </w:r>
      <w:r w:rsidRPr="005A6245">
        <w:t>Культура.</w:t>
      </w:r>
      <w:r>
        <w:t xml:space="preserve"> </w:t>
      </w:r>
      <w:r w:rsidRPr="005A6245">
        <w:t>РФ (АИС ЕИПСК);</w:t>
      </w:r>
    </w:p>
    <w:p w:rsidR="00C45AC2" w:rsidRPr="005A6245" w:rsidRDefault="00C45AC2" w:rsidP="000B4372">
      <w:pPr>
        <w:spacing w:line="360" w:lineRule="auto"/>
        <w:ind w:firstLine="709"/>
        <w:jc w:val="both"/>
      </w:pPr>
      <w:r w:rsidRPr="005A6245">
        <w:lastRenderedPageBreak/>
        <w:t>- красочная и привлекательная внешняя и внутренняя библиотечная реклама с информацией об услугах, важнейших событиях и новинках литературы и периоди</w:t>
      </w:r>
      <w:r>
        <w:t>ки. Создание комфортных условий:</w:t>
      </w:r>
    </w:p>
    <w:p w:rsidR="00C45AC2" w:rsidRDefault="00C45AC2" w:rsidP="000B4372">
      <w:pPr>
        <w:spacing w:line="360" w:lineRule="auto"/>
        <w:ind w:firstLine="709"/>
        <w:jc w:val="both"/>
      </w:pPr>
      <w:r w:rsidRPr="005A6245">
        <w:t>- развитие творческих наклонностей пользователей, привлечение к участию в конкурсах различного уровня</w:t>
      </w:r>
      <w:r>
        <w:t xml:space="preserve"> и </w:t>
      </w:r>
      <w:r w:rsidRPr="005A6245">
        <w:t>укрепление социального партнёрства.</w:t>
      </w:r>
    </w:p>
    <w:p w:rsidR="00C45AC2" w:rsidRDefault="00C45AC2" w:rsidP="000B4372">
      <w:pPr>
        <w:spacing w:line="360" w:lineRule="auto"/>
        <w:ind w:firstLine="709"/>
        <w:jc w:val="both"/>
      </w:pPr>
      <w:r w:rsidRPr="005A6245">
        <w:t>«Аургазинская ЦБС»  размещает информацию о наиболее крупных и интересных мероприятиях, видеоматериалы в личном кабинете на портале PRO.</w:t>
      </w:r>
      <w:r>
        <w:t xml:space="preserve"> </w:t>
      </w:r>
      <w:r w:rsidRPr="005A6245">
        <w:t>Культура.</w:t>
      </w:r>
      <w:r>
        <w:t xml:space="preserve"> </w:t>
      </w:r>
      <w:r w:rsidRPr="005A6245">
        <w:t>РФ.</w:t>
      </w:r>
    </w:p>
    <w:p w:rsidR="00C45AC2" w:rsidRDefault="00C45AC2" w:rsidP="000B4372">
      <w:pPr>
        <w:spacing w:line="360" w:lineRule="auto"/>
        <w:ind w:firstLine="709"/>
        <w:jc w:val="both"/>
      </w:pPr>
      <w:r w:rsidRPr="005A6245">
        <w:t>Информация о проводимых библиотечных мероприятиях выставлялась на сайте администрации  Аургазинского района, сельских поселений района, отдела культуры. Для популяризации услуг и привлечения новых читателей сотрудники библиотек работали над выбором интересных тем и форм «малой полиграфии»: буклетов, книжных закладок, листовок.</w:t>
      </w:r>
      <w:r>
        <w:t xml:space="preserve"> </w:t>
      </w:r>
    </w:p>
    <w:p w:rsidR="00C45AC2" w:rsidRPr="008252BE" w:rsidRDefault="00C45AC2" w:rsidP="00C45AC2">
      <w:pPr>
        <w:spacing w:line="360" w:lineRule="auto"/>
        <w:ind w:firstLine="709"/>
        <w:jc w:val="center"/>
        <w:rPr>
          <w:rStyle w:val="10"/>
          <w:rFonts w:ascii="Times New Roman" w:hAnsi="Times New Roman" w:cs="Times New Roman"/>
          <w:b w:val="0"/>
          <w:bCs w:val="0"/>
          <w:kern w:val="0"/>
          <w:sz w:val="24"/>
          <w:szCs w:val="24"/>
        </w:rPr>
      </w:pPr>
      <w:r w:rsidRPr="005A6245">
        <w:rPr>
          <w:b/>
        </w:rPr>
        <w:t>Военно-патриотическое воспитание</w:t>
      </w:r>
    </w:p>
    <w:p w:rsidR="00C45AC2" w:rsidRPr="005A6245" w:rsidRDefault="00C45AC2" w:rsidP="00C45AC2">
      <w:pPr>
        <w:spacing w:line="360" w:lineRule="auto"/>
        <w:ind w:firstLine="709"/>
        <w:jc w:val="both"/>
        <w:rPr>
          <w:color w:val="000000"/>
          <w:shd w:val="clear" w:color="auto" w:fill="FFFFFF"/>
        </w:rPr>
      </w:pPr>
      <w:r w:rsidRPr="005A6245">
        <w:rPr>
          <w:b/>
        </w:rPr>
        <w:t>К</w:t>
      </w:r>
      <w:r>
        <w:rPr>
          <w:b/>
        </w:rPr>
        <w:t>о</w:t>
      </w:r>
      <w:r w:rsidRPr="005A6245">
        <w:rPr>
          <w:b/>
        </w:rPr>
        <w:t xml:space="preserve"> Дню памяти воинов-интернационалистов – 15 февраля.</w:t>
      </w:r>
      <w:r w:rsidRPr="005A6245">
        <w:rPr>
          <w:color w:val="000000"/>
          <w:shd w:val="clear" w:color="auto" w:fill="FFFFFF"/>
        </w:rPr>
        <w:t xml:space="preserve"> </w:t>
      </w:r>
    </w:p>
    <w:p w:rsidR="0016392C" w:rsidRPr="00F61980" w:rsidRDefault="00C45AC2" w:rsidP="000B4372">
      <w:pPr>
        <w:spacing w:line="360" w:lineRule="auto"/>
        <w:ind w:firstLine="709"/>
        <w:contextualSpacing/>
        <w:jc w:val="both"/>
      </w:pPr>
      <w:r w:rsidRPr="005A6245">
        <w:rPr>
          <w:color w:val="000000"/>
          <w:shd w:val="clear" w:color="auto" w:fill="FFFFFF"/>
        </w:rPr>
        <w:t>Отдавая дань уважения воинам интернационалистам,</w:t>
      </w:r>
      <w:r w:rsidR="0016392C">
        <w:rPr>
          <w:color w:val="000000"/>
          <w:shd w:val="clear" w:color="auto" w:fill="FFFFFF"/>
        </w:rPr>
        <w:t xml:space="preserve"> 13 февраля </w:t>
      </w:r>
      <w:r w:rsidR="0016392C" w:rsidRPr="00F61980">
        <w:rPr>
          <w:color w:val="000000"/>
          <w:shd w:val="clear" w:color="auto" w:fill="FFFFFF"/>
        </w:rPr>
        <w:t xml:space="preserve"> в Балыклыкульскую сельскую библиотеку были приглашены  воины – интернационалисты Абдуллин Н.Г. и Забиров У.З. на час памяти «</w:t>
      </w:r>
      <w:r w:rsidR="0016392C" w:rsidRPr="00F61980">
        <w:rPr>
          <w:color w:val="000000"/>
        </w:rPr>
        <w:t>Афганистан</w:t>
      </w:r>
      <w:r w:rsidR="0016392C" w:rsidRPr="00F61980">
        <w:rPr>
          <w:color w:val="000000"/>
          <w:shd w:val="clear" w:color="auto" w:fill="FFFFFF"/>
        </w:rPr>
        <w:t> – наша память и боль». Они рассказали о своей службе, вспоминали, как молодыми уходили и возвращались уже окрепшими, возмужавшими, их</w:t>
      </w:r>
      <w:r w:rsidR="0016392C">
        <w:rPr>
          <w:color w:val="000000"/>
          <w:shd w:val="clear" w:color="auto" w:fill="FFFFFF"/>
        </w:rPr>
        <w:t xml:space="preserve"> грудь украсили ордена и медали - н</w:t>
      </w:r>
      <w:r w:rsidR="0016392C" w:rsidRPr="00F61980">
        <w:rPr>
          <w:color w:val="000000"/>
          <w:shd w:val="clear" w:color="auto" w:fill="FFFFFF"/>
        </w:rPr>
        <w:t xml:space="preserve">аграды за мужество, отвагу и честь. </w:t>
      </w:r>
      <w:r w:rsidR="0016392C">
        <w:rPr>
          <w:color w:val="000000"/>
          <w:shd w:val="clear" w:color="auto" w:fill="FFFFFF"/>
        </w:rPr>
        <w:t>Вспомнили тех, кому</w:t>
      </w:r>
      <w:r w:rsidR="0016392C" w:rsidRPr="00F61980">
        <w:rPr>
          <w:color w:val="000000"/>
          <w:shd w:val="clear" w:color="auto" w:fill="FFFFFF"/>
        </w:rPr>
        <w:t xml:space="preserve"> не суждено было вернуться к родному порогу</w:t>
      </w:r>
      <w:r w:rsidR="0016392C">
        <w:rPr>
          <w:color w:val="000000"/>
          <w:shd w:val="clear" w:color="auto" w:fill="FFFFFF"/>
        </w:rPr>
        <w:t xml:space="preserve"> -</w:t>
      </w:r>
      <w:r w:rsidR="0016392C" w:rsidRPr="00F61980">
        <w:rPr>
          <w:color w:val="000000"/>
          <w:shd w:val="clear" w:color="auto" w:fill="FFFFFF"/>
        </w:rPr>
        <w:t xml:space="preserve"> полегли они на каменистой афганской земле. Но память о многих мальчишках, не вернувшихся с той войны, память о тех, кто ушел из жизни в мирное время</w:t>
      </w:r>
      <w:r w:rsidR="0016392C">
        <w:rPr>
          <w:color w:val="000000"/>
          <w:shd w:val="clear" w:color="auto" w:fill="FFFFFF"/>
        </w:rPr>
        <w:t xml:space="preserve">, </w:t>
      </w:r>
      <w:r w:rsidR="0016392C" w:rsidRPr="00F61980">
        <w:rPr>
          <w:color w:val="000000"/>
          <w:shd w:val="clear" w:color="auto" w:fill="FFFFFF"/>
        </w:rPr>
        <w:t xml:space="preserve"> будет вечной.</w:t>
      </w:r>
    </w:p>
    <w:p w:rsidR="00C45AC2" w:rsidRPr="005A6245" w:rsidRDefault="0016392C" w:rsidP="000B4372">
      <w:pPr>
        <w:spacing w:line="360" w:lineRule="auto"/>
        <w:ind w:firstLine="709"/>
        <w:jc w:val="both"/>
      </w:pPr>
      <w:r>
        <w:rPr>
          <w:color w:val="000000"/>
          <w:shd w:val="clear" w:color="auto" w:fill="FFFFFF"/>
        </w:rPr>
        <w:t xml:space="preserve"> </w:t>
      </w:r>
    </w:p>
    <w:p w:rsidR="00C45AC2" w:rsidRPr="00325300" w:rsidRDefault="00C45AC2" w:rsidP="00C45AC2">
      <w:pPr>
        <w:spacing w:line="360" w:lineRule="auto"/>
        <w:jc w:val="center"/>
      </w:pPr>
      <w:r w:rsidRPr="00325300">
        <w:rPr>
          <w:b/>
        </w:rPr>
        <w:t>7. Справочно-библиографическое, информационное и социально-правовое обслуживание пользователей</w:t>
      </w:r>
    </w:p>
    <w:p w:rsidR="00C45AC2" w:rsidRPr="00325300" w:rsidRDefault="00C45AC2" w:rsidP="00C45AC2">
      <w:pPr>
        <w:spacing w:line="360" w:lineRule="auto"/>
        <w:ind w:firstLine="709"/>
        <w:jc w:val="both"/>
        <w:rPr>
          <w:b/>
        </w:rPr>
      </w:pPr>
      <w:r w:rsidRPr="00325300">
        <w:rPr>
          <w:b/>
        </w:rPr>
        <w:t>7.1. Организация и ведение СБА в библиотеках.</w:t>
      </w:r>
    </w:p>
    <w:p w:rsidR="0016392C" w:rsidRPr="00212151" w:rsidRDefault="0016392C" w:rsidP="000B4372">
      <w:pPr>
        <w:spacing w:line="360" w:lineRule="auto"/>
        <w:ind w:firstLine="709"/>
        <w:jc w:val="both"/>
      </w:pPr>
      <w:r w:rsidRPr="00212151">
        <w:t>Традиционные карточные каталоги созданы во всех библиотеках ЦБС.  Библиотекари работают с АК, СК, СКС и краеведческой картотекой. АК и СК района пополнили карточки на</w:t>
      </w:r>
      <w:r w:rsidRPr="00212151">
        <w:rPr>
          <w:b/>
        </w:rPr>
        <w:t xml:space="preserve"> 315</w:t>
      </w:r>
      <w:r>
        <w:rPr>
          <w:b/>
        </w:rPr>
        <w:t xml:space="preserve"> </w:t>
      </w:r>
      <w:r w:rsidRPr="00212151">
        <w:t>наименований изданий (</w:t>
      </w:r>
      <w:r w:rsidRPr="00212151">
        <w:rPr>
          <w:b/>
        </w:rPr>
        <w:t>1312</w:t>
      </w:r>
      <w:r w:rsidRPr="00212151">
        <w:t>экз.), изъято карточек на</w:t>
      </w:r>
      <w:r>
        <w:t xml:space="preserve"> </w:t>
      </w:r>
      <w:r w:rsidRPr="00212151">
        <w:rPr>
          <w:b/>
        </w:rPr>
        <w:t>47827</w:t>
      </w:r>
      <w:r>
        <w:rPr>
          <w:b/>
        </w:rPr>
        <w:t xml:space="preserve"> </w:t>
      </w:r>
      <w:r w:rsidRPr="00212151">
        <w:t>изданий, выбывших из фондов.</w:t>
      </w:r>
    </w:p>
    <w:p w:rsidR="0016392C" w:rsidRPr="00212151" w:rsidRDefault="0016392C" w:rsidP="000B4372">
      <w:pPr>
        <w:shd w:val="clear" w:color="auto" w:fill="FFFFFF"/>
        <w:suppressAutoHyphens w:val="0"/>
        <w:spacing w:line="360" w:lineRule="auto"/>
        <w:ind w:firstLine="709"/>
        <w:jc w:val="both"/>
        <w:rPr>
          <w:rFonts w:eastAsia="Times New Roman"/>
          <w:color w:val="000000"/>
          <w:lang w:eastAsia="ru-RU"/>
        </w:rPr>
      </w:pPr>
      <w:r w:rsidRPr="00212151">
        <w:t>Всеми библиотеками Аургазинского района ведется аналитическая роспись периодики, книг, сборников краеведческого характера. Библиотеки, откликаясь на запросы пользователей, дополнительно вели тематические картотеки: «2021 год</w:t>
      </w:r>
      <w:r>
        <w:t xml:space="preserve"> </w:t>
      </w:r>
      <w:r w:rsidRPr="00212151">
        <w:t xml:space="preserve">- Год  </w:t>
      </w:r>
      <w:r>
        <w:t>науки и технологий», «2021 год-</w:t>
      </w:r>
      <w:r w:rsidRPr="00212151">
        <w:t xml:space="preserve">Год башкирской истории», «Аургазинцы в годы Великой </w:t>
      </w:r>
      <w:r w:rsidRPr="00212151">
        <w:lastRenderedPageBreak/>
        <w:t xml:space="preserve">Отечественной войны» (ЦРБ имени Г.Ибрагимова), «Великая история великой России» (Кебячевская), «Картотека по </w:t>
      </w:r>
      <w:r>
        <w:t>сбору, хранению и предоставлению</w:t>
      </w:r>
      <w:r w:rsidRPr="00212151">
        <w:t xml:space="preserve"> для использования документов органов местного самоуправл</w:t>
      </w:r>
      <w:r>
        <w:t>ения» (Чув</w:t>
      </w:r>
      <w:proofErr w:type="gramStart"/>
      <w:r>
        <w:t>.-</w:t>
      </w:r>
      <w:proofErr w:type="gramEnd"/>
      <w:r>
        <w:t>Карамалинская)</w:t>
      </w:r>
      <w:r w:rsidRPr="00212151">
        <w:t xml:space="preserve"> и др. В 202</w:t>
      </w:r>
      <w:r w:rsidRPr="00212151">
        <w:rPr>
          <w:lang w:val="ba-RU"/>
        </w:rPr>
        <w:t>1</w:t>
      </w:r>
      <w:r w:rsidRPr="00212151">
        <w:t xml:space="preserve"> году в них вливались новые рубрики в картотеки по актуальным темам, по знаменательным и памятным датам жизни населенного пункта или района:  </w:t>
      </w:r>
      <w:r w:rsidRPr="00212151">
        <w:rPr>
          <w:rFonts w:eastAsia="Times New Roman"/>
          <w:color w:val="000000"/>
          <w:lang w:eastAsia="ru-RU"/>
        </w:rPr>
        <w:t xml:space="preserve">«Всемирная фольклориада», «Здоровый образ жизни», </w:t>
      </w:r>
      <w:r w:rsidRPr="00212151">
        <w:t xml:space="preserve"> «История родного края», «Звездный сын Земли», рубрики посвященные юбилеям писателей и поэтов и т.д.</w:t>
      </w:r>
    </w:p>
    <w:p w:rsidR="0016392C" w:rsidRPr="00212151" w:rsidRDefault="0016392C" w:rsidP="000B4372">
      <w:pPr>
        <w:spacing w:line="360" w:lineRule="auto"/>
        <w:ind w:firstLine="709"/>
        <w:jc w:val="both"/>
      </w:pPr>
      <w:r w:rsidRPr="00212151">
        <w:t xml:space="preserve"> Была продолжена работа</w:t>
      </w:r>
      <w:r>
        <w:t xml:space="preserve"> по ведению накопительных папок:</w:t>
      </w:r>
      <w:r w:rsidRPr="00212151">
        <w:t xml:space="preserve"> </w:t>
      </w:r>
      <w:proofErr w:type="gramStart"/>
      <w:r>
        <w:t>з</w:t>
      </w:r>
      <w:r w:rsidRPr="00212151">
        <w:t>аведены</w:t>
      </w:r>
      <w:proofErr w:type="gramEnd"/>
      <w:r w:rsidRPr="00212151">
        <w:t xml:space="preserve"> в 2021 году:  «Лауреаты премии им. Г. Ибрагимова», «Ирина Витальевна Сухарева», «Зулкар Хасанов» (ЦРБ), «Краеведческий калейдоскоп» (Ишлинская)</w:t>
      </w:r>
      <w:proofErr w:type="gramStart"/>
      <w:r w:rsidRPr="00212151">
        <w:t>,«</w:t>
      </w:r>
      <w:proofErr w:type="gramEnd"/>
      <w:r w:rsidRPr="00212151">
        <w:t>Ветераны Великой Отечественной войны» (Абсалямовская), «Первопроходцы космоса» (Меселинская), «Таланты нашей земли» (Тукаевская) и др. Регулярно пополнялись материалами папки, оформленные ранее по актуальным темам и персональные и др.</w:t>
      </w:r>
    </w:p>
    <w:p w:rsidR="00C45AC2" w:rsidRPr="00792D9A" w:rsidRDefault="0016392C" w:rsidP="00C45AC2">
      <w:pPr>
        <w:spacing w:line="360" w:lineRule="auto"/>
        <w:ind w:firstLine="709"/>
        <w:jc w:val="both"/>
      </w:pPr>
      <w:r>
        <w:t xml:space="preserve"> </w:t>
      </w:r>
    </w:p>
    <w:p w:rsidR="00C45AC2" w:rsidRPr="00792D9A" w:rsidRDefault="00C45AC2" w:rsidP="00C45AC2">
      <w:pPr>
        <w:spacing w:line="360" w:lineRule="auto"/>
        <w:jc w:val="center"/>
        <w:rPr>
          <w:b/>
        </w:rPr>
      </w:pPr>
      <w:r w:rsidRPr="00792D9A">
        <w:rPr>
          <w:b/>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16392C" w:rsidRPr="00212151" w:rsidRDefault="00C45AC2" w:rsidP="000B4372">
      <w:pPr>
        <w:spacing w:line="360" w:lineRule="auto"/>
        <w:ind w:firstLine="709"/>
        <w:jc w:val="both"/>
        <w:rPr>
          <w:color w:val="333333"/>
          <w:shd w:val="clear" w:color="auto" w:fill="FFFFFF"/>
        </w:rPr>
      </w:pPr>
      <w:r w:rsidRPr="00792D9A">
        <w:rPr>
          <w:b/>
        </w:rPr>
        <w:t xml:space="preserve">      </w:t>
      </w:r>
      <w:r w:rsidR="0016392C">
        <w:t>Пандемия с к</w:t>
      </w:r>
      <w:r w:rsidR="0016392C" w:rsidRPr="00212151">
        <w:rPr>
          <w:bCs/>
          <w:shd w:val="clear" w:color="auto" w:fill="FFFFFF"/>
        </w:rPr>
        <w:t>оронавирус</w:t>
      </w:r>
      <w:r w:rsidR="0016392C">
        <w:rPr>
          <w:bCs/>
          <w:shd w:val="clear" w:color="auto" w:fill="FFFFFF"/>
        </w:rPr>
        <w:t>ной инфекцией</w:t>
      </w:r>
      <w:r w:rsidR="0016392C" w:rsidRPr="00212151">
        <w:rPr>
          <w:shd w:val="clear" w:color="auto" w:fill="FFFFFF"/>
        </w:rPr>
        <w:t> заставил</w:t>
      </w:r>
      <w:r w:rsidR="0016392C">
        <w:rPr>
          <w:shd w:val="clear" w:color="auto" w:fill="FFFFFF"/>
        </w:rPr>
        <w:t xml:space="preserve">а </w:t>
      </w:r>
      <w:r w:rsidR="0016392C" w:rsidRPr="00212151">
        <w:rPr>
          <w:shd w:val="clear" w:color="auto" w:fill="FFFFFF"/>
        </w:rPr>
        <w:t xml:space="preserve"> нас переосмыслить подходы к </w:t>
      </w:r>
      <w:r w:rsidR="0016392C" w:rsidRPr="00212151">
        <w:rPr>
          <w:bCs/>
          <w:shd w:val="clear" w:color="auto" w:fill="FFFFFF"/>
        </w:rPr>
        <w:t>работе</w:t>
      </w:r>
      <w:r w:rsidR="0016392C" w:rsidRPr="00212151">
        <w:rPr>
          <w:shd w:val="clear" w:color="auto" w:fill="FFFFFF"/>
        </w:rPr>
        <w:t>, чтобы в будущем подобные события не смогли ее парализовать. </w:t>
      </w:r>
      <w:r w:rsidR="0016392C" w:rsidRPr="00212151">
        <w:rPr>
          <w:bCs/>
          <w:shd w:val="clear" w:color="auto" w:fill="FFFFFF"/>
        </w:rPr>
        <w:t>Пандемия</w:t>
      </w:r>
      <w:r w:rsidR="0016392C" w:rsidRPr="00212151">
        <w:rPr>
          <w:shd w:val="clear" w:color="auto" w:fill="FFFFFF"/>
        </w:rPr>
        <w:t> открыла для </w:t>
      </w:r>
      <w:r w:rsidR="0016392C" w:rsidRPr="00212151">
        <w:rPr>
          <w:bCs/>
          <w:shd w:val="clear" w:color="auto" w:fill="FFFFFF"/>
        </w:rPr>
        <w:t>библиотек</w:t>
      </w:r>
      <w:r w:rsidR="0016392C" w:rsidRPr="00212151">
        <w:rPr>
          <w:shd w:val="clear" w:color="auto" w:fill="FFFFFF"/>
        </w:rPr>
        <w:t> новые возможности в плане </w:t>
      </w:r>
      <w:r w:rsidR="0016392C" w:rsidRPr="00212151">
        <w:rPr>
          <w:bCs/>
          <w:shd w:val="clear" w:color="auto" w:fill="FFFFFF"/>
        </w:rPr>
        <w:t>работы</w:t>
      </w:r>
      <w:r w:rsidR="0016392C" w:rsidRPr="00212151">
        <w:rPr>
          <w:shd w:val="clear" w:color="auto" w:fill="FFFFFF"/>
        </w:rPr>
        <w:t> с удаленными</w:t>
      </w:r>
      <w:r w:rsidR="0016392C">
        <w:rPr>
          <w:shd w:val="clear" w:color="auto" w:fill="FFFFFF"/>
        </w:rPr>
        <w:t xml:space="preserve"> </w:t>
      </w:r>
      <w:r w:rsidR="0016392C" w:rsidRPr="00212151">
        <w:rPr>
          <w:shd w:val="clear" w:color="auto" w:fill="FFFFFF"/>
        </w:rPr>
        <w:t>пользователями.</w:t>
      </w:r>
      <w:r w:rsidR="0016392C">
        <w:rPr>
          <w:shd w:val="clear" w:color="auto" w:fill="FFFFFF"/>
        </w:rPr>
        <w:t xml:space="preserve"> </w:t>
      </w:r>
      <w:r w:rsidR="0016392C" w:rsidRPr="00212151">
        <w:rPr>
          <w:spacing w:val="-2"/>
          <w:shd w:val="clear" w:color="auto" w:fill="FFFFFF"/>
        </w:rPr>
        <w:t>Деятельность библиотек в дистанционном режиме была также разнообразна, как и непосредственно в помещениях библиотек. Среди библиотечных мероприятий просветительского и </w:t>
      </w:r>
      <w:r w:rsidR="0016392C">
        <w:t>культурно-</w:t>
      </w:r>
      <w:r w:rsidR="0016392C" w:rsidRPr="00212151">
        <w:t>досугового характера можно было увидеть видеозаписи проведенных мероприятий, презентации, литературные композиции, буктрейлеры, видеоролики, выложенные на страницах сайта Аургазинской ЦБС и аккаунтов библиотек в  социальных сетях. Сайт библиотеки включает в себя традиционные рубрики, содержащие информацию о библиотеках в целом, о ресурсах библиотеки, о проводимых мероприятиях. Помимо информации о библиотеках и ее ресурсах, весьма ценной является информация о ссылках на наиболее богатые в информационном отношении источники с других серверов. Размещая на своей странице в социальных сетях ссылки на авторитетные источники информации, библиотека приобретает статус информационного посредника, т.к. задачей информационного обслуживания становится предоставление доступа к удаленным документам.</w:t>
      </w:r>
    </w:p>
    <w:p w:rsidR="0016392C" w:rsidRPr="00212151" w:rsidRDefault="0016392C" w:rsidP="000B4372">
      <w:pPr>
        <w:shd w:val="clear" w:color="auto" w:fill="FFFFFF"/>
        <w:suppressAutoHyphens w:val="0"/>
        <w:spacing w:line="360" w:lineRule="auto"/>
        <w:ind w:firstLine="709"/>
        <w:jc w:val="both"/>
      </w:pPr>
      <w:r w:rsidRPr="00212151">
        <w:rPr>
          <w:rFonts w:eastAsia="Times New Roman"/>
          <w:color w:val="000000"/>
          <w:lang w:eastAsia="ru-RU"/>
        </w:rPr>
        <w:t xml:space="preserve">Справочно-библиографическое обслуживание осуществлялось при помощи справочно-библиографического аппарата, энциклопедий, справочных изданий, центра правовой информации, </w:t>
      </w:r>
      <w:r>
        <w:rPr>
          <w:rFonts w:eastAsia="Times New Roman"/>
          <w:color w:val="000000"/>
          <w:lang w:eastAsia="ru-RU"/>
        </w:rPr>
        <w:t>Интерне</w:t>
      </w:r>
      <w:r w:rsidRPr="00212151">
        <w:rPr>
          <w:rFonts w:eastAsia="Times New Roman"/>
          <w:color w:val="000000"/>
          <w:lang w:eastAsia="ru-RU"/>
        </w:rPr>
        <w:t>т</w:t>
      </w:r>
      <w:r>
        <w:rPr>
          <w:rFonts w:eastAsia="Times New Roman"/>
          <w:color w:val="000000"/>
          <w:lang w:eastAsia="ru-RU"/>
        </w:rPr>
        <w:t>-ресурсов</w:t>
      </w:r>
      <w:r w:rsidRPr="00212151">
        <w:rPr>
          <w:rFonts w:eastAsia="Times New Roman"/>
          <w:color w:val="000000"/>
          <w:lang w:eastAsia="ru-RU"/>
        </w:rPr>
        <w:t xml:space="preserve">, </w:t>
      </w:r>
      <w:r>
        <w:rPr>
          <w:rFonts w:eastAsia="Times New Roman"/>
          <w:color w:val="000000"/>
          <w:lang w:eastAsia="ru-RU"/>
        </w:rPr>
        <w:t>СПС</w:t>
      </w:r>
      <w:r w:rsidRPr="00212151">
        <w:rPr>
          <w:rFonts w:eastAsia="Times New Roman"/>
          <w:color w:val="000000"/>
          <w:lang w:eastAsia="ru-RU"/>
        </w:rPr>
        <w:t xml:space="preserve"> «Консультант Плюс».</w:t>
      </w:r>
      <w:r>
        <w:rPr>
          <w:rFonts w:eastAsia="Times New Roman"/>
          <w:color w:val="000000"/>
          <w:lang w:eastAsia="ru-RU"/>
        </w:rPr>
        <w:t xml:space="preserve"> </w:t>
      </w:r>
      <w:r w:rsidRPr="00212151">
        <w:t xml:space="preserve"> Оперативно </w:t>
      </w:r>
      <w:r w:rsidRPr="00212151">
        <w:lastRenderedPageBreak/>
        <w:t xml:space="preserve">удовлетворялись тематические, фактографические, уточняющие и адресные запросы, как при личном присутствии читателей, так и по телефону,  по электронной почте или в социальных сетях.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1559"/>
        <w:gridCol w:w="1559"/>
      </w:tblGrid>
      <w:tr w:rsidR="0016392C" w:rsidRPr="00212151" w:rsidTr="00FE3B24">
        <w:tc>
          <w:tcPr>
            <w:tcW w:w="3936" w:type="dxa"/>
          </w:tcPr>
          <w:p w:rsidR="0016392C" w:rsidRPr="00212151" w:rsidRDefault="0016392C" w:rsidP="00FE3B24">
            <w:pPr>
              <w:spacing w:line="360" w:lineRule="auto"/>
              <w:jc w:val="both"/>
            </w:pPr>
          </w:p>
        </w:tc>
        <w:tc>
          <w:tcPr>
            <w:tcW w:w="2126" w:type="dxa"/>
          </w:tcPr>
          <w:p w:rsidR="0016392C" w:rsidRPr="00212151" w:rsidRDefault="0016392C" w:rsidP="00FE3B24">
            <w:pPr>
              <w:spacing w:line="360" w:lineRule="auto"/>
              <w:jc w:val="center"/>
            </w:pPr>
            <w:r w:rsidRPr="00212151">
              <w:t>2019</w:t>
            </w:r>
          </w:p>
        </w:tc>
        <w:tc>
          <w:tcPr>
            <w:tcW w:w="1559" w:type="dxa"/>
          </w:tcPr>
          <w:p w:rsidR="0016392C" w:rsidRPr="00212151" w:rsidRDefault="0016392C" w:rsidP="00FE3B24">
            <w:pPr>
              <w:spacing w:line="360" w:lineRule="auto"/>
              <w:jc w:val="center"/>
            </w:pPr>
            <w:r w:rsidRPr="00212151">
              <w:t>2020</w:t>
            </w:r>
          </w:p>
        </w:tc>
        <w:tc>
          <w:tcPr>
            <w:tcW w:w="1559" w:type="dxa"/>
          </w:tcPr>
          <w:p w:rsidR="0016392C" w:rsidRPr="00212151" w:rsidRDefault="0016392C" w:rsidP="00FE3B24">
            <w:pPr>
              <w:spacing w:line="360" w:lineRule="auto"/>
              <w:jc w:val="center"/>
            </w:pPr>
            <w:r w:rsidRPr="00212151">
              <w:t>2021</w:t>
            </w:r>
          </w:p>
        </w:tc>
      </w:tr>
      <w:tr w:rsidR="0016392C" w:rsidRPr="00212151" w:rsidTr="00FE3B24">
        <w:tc>
          <w:tcPr>
            <w:tcW w:w="3936" w:type="dxa"/>
          </w:tcPr>
          <w:p w:rsidR="0016392C" w:rsidRPr="00212151" w:rsidRDefault="0016392C" w:rsidP="00FE3B24">
            <w:pPr>
              <w:spacing w:line="360" w:lineRule="auto"/>
              <w:jc w:val="both"/>
            </w:pPr>
            <w:r w:rsidRPr="00212151">
              <w:t>Справок всего</w:t>
            </w:r>
          </w:p>
        </w:tc>
        <w:tc>
          <w:tcPr>
            <w:tcW w:w="2126" w:type="dxa"/>
          </w:tcPr>
          <w:p w:rsidR="0016392C" w:rsidRPr="008B5778" w:rsidRDefault="0016392C" w:rsidP="00FE3B24">
            <w:pPr>
              <w:spacing w:line="360" w:lineRule="auto"/>
              <w:jc w:val="center"/>
            </w:pPr>
            <w:r w:rsidRPr="008B5778">
              <w:t>11000</w:t>
            </w:r>
          </w:p>
        </w:tc>
        <w:tc>
          <w:tcPr>
            <w:tcW w:w="1559" w:type="dxa"/>
          </w:tcPr>
          <w:p w:rsidR="0016392C" w:rsidRPr="00212151" w:rsidRDefault="0016392C" w:rsidP="00FE3B24">
            <w:pPr>
              <w:spacing w:line="360" w:lineRule="auto"/>
              <w:jc w:val="center"/>
            </w:pPr>
            <w:r w:rsidRPr="00212151">
              <w:t>9900</w:t>
            </w:r>
          </w:p>
        </w:tc>
        <w:tc>
          <w:tcPr>
            <w:tcW w:w="1559" w:type="dxa"/>
          </w:tcPr>
          <w:p w:rsidR="0016392C" w:rsidRPr="00952700" w:rsidRDefault="0016392C" w:rsidP="00FE3B24">
            <w:pPr>
              <w:spacing w:line="360" w:lineRule="auto"/>
              <w:jc w:val="center"/>
            </w:pPr>
            <w:r w:rsidRPr="00952700">
              <w:t>12334</w:t>
            </w:r>
          </w:p>
        </w:tc>
      </w:tr>
      <w:tr w:rsidR="0016392C" w:rsidRPr="00212151" w:rsidTr="00FE3B24">
        <w:tc>
          <w:tcPr>
            <w:tcW w:w="3936" w:type="dxa"/>
          </w:tcPr>
          <w:p w:rsidR="0016392C" w:rsidRPr="00212151" w:rsidRDefault="0016392C" w:rsidP="00FE3B24">
            <w:pPr>
              <w:spacing w:line="360" w:lineRule="auto"/>
              <w:jc w:val="both"/>
            </w:pPr>
            <w:r w:rsidRPr="00212151">
              <w:t>в удаленном режиме</w:t>
            </w:r>
          </w:p>
        </w:tc>
        <w:tc>
          <w:tcPr>
            <w:tcW w:w="2126" w:type="dxa"/>
          </w:tcPr>
          <w:p w:rsidR="0016392C" w:rsidRPr="008B5778" w:rsidRDefault="0016392C" w:rsidP="00FE3B24">
            <w:pPr>
              <w:spacing w:line="360" w:lineRule="auto"/>
              <w:jc w:val="center"/>
            </w:pPr>
            <w:r w:rsidRPr="008B5778">
              <w:t>2901</w:t>
            </w:r>
          </w:p>
        </w:tc>
        <w:tc>
          <w:tcPr>
            <w:tcW w:w="1559" w:type="dxa"/>
          </w:tcPr>
          <w:p w:rsidR="0016392C" w:rsidRPr="00212151" w:rsidRDefault="0016392C" w:rsidP="00FE3B24">
            <w:pPr>
              <w:spacing w:line="360" w:lineRule="auto"/>
              <w:jc w:val="center"/>
            </w:pPr>
            <w:r w:rsidRPr="00212151">
              <w:t>2429</w:t>
            </w:r>
          </w:p>
        </w:tc>
        <w:tc>
          <w:tcPr>
            <w:tcW w:w="1559" w:type="dxa"/>
          </w:tcPr>
          <w:p w:rsidR="0016392C" w:rsidRPr="00952700" w:rsidRDefault="0016392C" w:rsidP="00FE3B24">
            <w:pPr>
              <w:spacing w:line="360" w:lineRule="auto"/>
              <w:jc w:val="center"/>
            </w:pPr>
            <w:r w:rsidRPr="00952700">
              <w:t>2419</w:t>
            </w:r>
          </w:p>
        </w:tc>
      </w:tr>
      <w:tr w:rsidR="0016392C" w:rsidRPr="00212151" w:rsidTr="00FE3B24">
        <w:tc>
          <w:tcPr>
            <w:tcW w:w="3936" w:type="dxa"/>
          </w:tcPr>
          <w:p w:rsidR="0016392C" w:rsidRPr="00212151" w:rsidRDefault="0016392C" w:rsidP="00FE3B24">
            <w:pPr>
              <w:spacing w:line="360" w:lineRule="auto"/>
              <w:jc w:val="both"/>
            </w:pPr>
            <w:r w:rsidRPr="00212151">
              <w:t>ЦРБ  всего</w:t>
            </w:r>
          </w:p>
        </w:tc>
        <w:tc>
          <w:tcPr>
            <w:tcW w:w="2126" w:type="dxa"/>
          </w:tcPr>
          <w:p w:rsidR="0016392C" w:rsidRPr="008B5778" w:rsidRDefault="0016392C" w:rsidP="00FE3B24">
            <w:pPr>
              <w:spacing w:line="360" w:lineRule="auto"/>
              <w:jc w:val="center"/>
            </w:pPr>
            <w:r w:rsidRPr="008B5778">
              <w:t>2290</w:t>
            </w:r>
          </w:p>
        </w:tc>
        <w:tc>
          <w:tcPr>
            <w:tcW w:w="1559" w:type="dxa"/>
          </w:tcPr>
          <w:p w:rsidR="0016392C" w:rsidRPr="00212151" w:rsidRDefault="0016392C" w:rsidP="00FE3B24">
            <w:pPr>
              <w:spacing w:line="360" w:lineRule="auto"/>
              <w:jc w:val="center"/>
            </w:pPr>
            <w:r w:rsidRPr="00212151">
              <w:t>2279</w:t>
            </w:r>
          </w:p>
        </w:tc>
        <w:tc>
          <w:tcPr>
            <w:tcW w:w="1559" w:type="dxa"/>
          </w:tcPr>
          <w:p w:rsidR="0016392C" w:rsidRPr="00952700" w:rsidRDefault="0016392C" w:rsidP="00FE3B24">
            <w:pPr>
              <w:spacing w:line="360" w:lineRule="auto"/>
              <w:jc w:val="center"/>
            </w:pPr>
            <w:r w:rsidRPr="00952700">
              <w:t>2516</w:t>
            </w:r>
          </w:p>
        </w:tc>
      </w:tr>
      <w:tr w:rsidR="0016392C" w:rsidRPr="00212151" w:rsidTr="00FE3B24">
        <w:tc>
          <w:tcPr>
            <w:tcW w:w="3936" w:type="dxa"/>
          </w:tcPr>
          <w:p w:rsidR="0016392C" w:rsidRPr="00212151" w:rsidRDefault="0016392C" w:rsidP="00FE3B24">
            <w:pPr>
              <w:spacing w:line="360" w:lineRule="auto"/>
              <w:jc w:val="both"/>
            </w:pPr>
            <w:r w:rsidRPr="00212151">
              <w:t xml:space="preserve">     в т.ч.   удаленном режиме</w:t>
            </w:r>
          </w:p>
        </w:tc>
        <w:tc>
          <w:tcPr>
            <w:tcW w:w="2126" w:type="dxa"/>
          </w:tcPr>
          <w:p w:rsidR="0016392C" w:rsidRPr="008B5778" w:rsidRDefault="0016392C" w:rsidP="00FE3B24">
            <w:pPr>
              <w:spacing w:line="360" w:lineRule="auto"/>
              <w:jc w:val="center"/>
            </w:pPr>
            <w:r w:rsidRPr="008B5778">
              <w:t>500</w:t>
            </w:r>
          </w:p>
        </w:tc>
        <w:tc>
          <w:tcPr>
            <w:tcW w:w="1559" w:type="dxa"/>
          </w:tcPr>
          <w:p w:rsidR="0016392C" w:rsidRPr="00212151" w:rsidRDefault="0016392C" w:rsidP="00FE3B24">
            <w:pPr>
              <w:spacing w:line="360" w:lineRule="auto"/>
              <w:jc w:val="center"/>
            </w:pPr>
            <w:r w:rsidRPr="00212151">
              <w:t>470</w:t>
            </w:r>
          </w:p>
        </w:tc>
        <w:tc>
          <w:tcPr>
            <w:tcW w:w="1559" w:type="dxa"/>
          </w:tcPr>
          <w:p w:rsidR="0016392C" w:rsidRPr="00952700" w:rsidRDefault="0016392C" w:rsidP="00FE3B24">
            <w:pPr>
              <w:spacing w:line="360" w:lineRule="auto"/>
              <w:jc w:val="center"/>
            </w:pPr>
            <w:r w:rsidRPr="00952700">
              <w:t>383</w:t>
            </w:r>
          </w:p>
        </w:tc>
      </w:tr>
      <w:tr w:rsidR="0016392C" w:rsidRPr="00212151" w:rsidTr="00FE3B24">
        <w:tc>
          <w:tcPr>
            <w:tcW w:w="3936" w:type="dxa"/>
          </w:tcPr>
          <w:p w:rsidR="0016392C" w:rsidRPr="00212151" w:rsidRDefault="0016392C" w:rsidP="00FE3B24">
            <w:pPr>
              <w:spacing w:line="360" w:lineRule="auto"/>
              <w:jc w:val="both"/>
            </w:pPr>
            <w:r w:rsidRPr="00212151">
              <w:t>сельские библиотеки</w:t>
            </w:r>
          </w:p>
        </w:tc>
        <w:tc>
          <w:tcPr>
            <w:tcW w:w="2126" w:type="dxa"/>
          </w:tcPr>
          <w:p w:rsidR="0016392C" w:rsidRPr="008B5778" w:rsidRDefault="0016392C" w:rsidP="00FE3B24">
            <w:pPr>
              <w:spacing w:line="360" w:lineRule="auto"/>
              <w:jc w:val="center"/>
            </w:pPr>
            <w:r w:rsidRPr="008B5778">
              <w:t>8710</w:t>
            </w:r>
          </w:p>
        </w:tc>
        <w:tc>
          <w:tcPr>
            <w:tcW w:w="1559" w:type="dxa"/>
          </w:tcPr>
          <w:p w:rsidR="0016392C" w:rsidRPr="00212151" w:rsidRDefault="0016392C" w:rsidP="00FE3B24">
            <w:pPr>
              <w:spacing w:line="360" w:lineRule="auto"/>
              <w:jc w:val="center"/>
            </w:pPr>
            <w:r w:rsidRPr="00212151">
              <w:t>6889</w:t>
            </w:r>
          </w:p>
        </w:tc>
        <w:tc>
          <w:tcPr>
            <w:tcW w:w="1559" w:type="dxa"/>
          </w:tcPr>
          <w:p w:rsidR="0016392C" w:rsidRPr="00952700" w:rsidRDefault="0016392C" w:rsidP="00FE3B24">
            <w:pPr>
              <w:spacing w:line="360" w:lineRule="auto"/>
              <w:jc w:val="center"/>
            </w:pPr>
            <w:r w:rsidRPr="00952700">
              <w:t>9818</w:t>
            </w:r>
          </w:p>
        </w:tc>
      </w:tr>
      <w:tr w:rsidR="0016392C" w:rsidRPr="00212151" w:rsidTr="00FE3B24">
        <w:tc>
          <w:tcPr>
            <w:tcW w:w="3936" w:type="dxa"/>
          </w:tcPr>
          <w:p w:rsidR="0016392C" w:rsidRPr="00212151" w:rsidRDefault="0016392C" w:rsidP="00FE3B24">
            <w:pPr>
              <w:spacing w:line="360" w:lineRule="auto"/>
              <w:jc w:val="both"/>
            </w:pPr>
            <w:r w:rsidRPr="00212151">
              <w:t xml:space="preserve">    в т.ч. удаленном режиме          </w:t>
            </w:r>
          </w:p>
        </w:tc>
        <w:tc>
          <w:tcPr>
            <w:tcW w:w="2126" w:type="dxa"/>
          </w:tcPr>
          <w:p w:rsidR="0016392C" w:rsidRPr="008B5778" w:rsidRDefault="0016392C" w:rsidP="00FE3B24">
            <w:pPr>
              <w:spacing w:line="360" w:lineRule="auto"/>
              <w:jc w:val="center"/>
            </w:pPr>
            <w:r w:rsidRPr="008B5778">
              <w:t>2401</w:t>
            </w:r>
          </w:p>
        </w:tc>
        <w:tc>
          <w:tcPr>
            <w:tcW w:w="1559" w:type="dxa"/>
          </w:tcPr>
          <w:p w:rsidR="0016392C" w:rsidRPr="00212151" w:rsidRDefault="0016392C" w:rsidP="00FE3B24">
            <w:pPr>
              <w:spacing w:line="360" w:lineRule="auto"/>
              <w:jc w:val="center"/>
            </w:pPr>
            <w:r w:rsidRPr="00212151">
              <w:t>1846</w:t>
            </w:r>
          </w:p>
        </w:tc>
        <w:tc>
          <w:tcPr>
            <w:tcW w:w="1559" w:type="dxa"/>
          </w:tcPr>
          <w:p w:rsidR="0016392C" w:rsidRPr="00952700" w:rsidRDefault="0016392C" w:rsidP="00FE3B24">
            <w:pPr>
              <w:spacing w:line="360" w:lineRule="auto"/>
              <w:jc w:val="center"/>
            </w:pPr>
            <w:r w:rsidRPr="00952700">
              <w:t>2036</w:t>
            </w:r>
          </w:p>
        </w:tc>
      </w:tr>
      <w:tr w:rsidR="0016392C" w:rsidRPr="00212151" w:rsidTr="00FE3B24">
        <w:tc>
          <w:tcPr>
            <w:tcW w:w="3936" w:type="dxa"/>
          </w:tcPr>
          <w:p w:rsidR="0016392C" w:rsidRPr="00212151" w:rsidRDefault="0016392C" w:rsidP="00FE3B24">
            <w:pPr>
              <w:spacing w:line="360" w:lineRule="auto"/>
              <w:jc w:val="both"/>
            </w:pPr>
            <w:r w:rsidRPr="00212151">
              <w:t>Число посещений веб-сайта</w:t>
            </w:r>
          </w:p>
        </w:tc>
        <w:tc>
          <w:tcPr>
            <w:tcW w:w="2126" w:type="dxa"/>
          </w:tcPr>
          <w:p w:rsidR="0016392C" w:rsidRPr="008B5778" w:rsidRDefault="0016392C" w:rsidP="00FE3B24">
            <w:pPr>
              <w:spacing w:line="360" w:lineRule="auto"/>
              <w:jc w:val="center"/>
            </w:pPr>
            <w:r>
              <w:t>136758</w:t>
            </w:r>
          </w:p>
        </w:tc>
        <w:tc>
          <w:tcPr>
            <w:tcW w:w="1559" w:type="dxa"/>
          </w:tcPr>
          <w:p w:rsidR="0016392C" w:rsidRPr="00212151" w:rsidRDefault="0016392C" w:rsidP="00FE3B24">
            <w:pPr>
              <w:spacing w:line="360" w:lineRule="auto"/>
              <w:jc w:val="center"/>
            </w:pPr>
            <w:r>
              <w:t>8630</w:t>
            </w:r>
          </w:p>
        </w:tc>
        <w:tc>
          <w:tcPr>
            <w:tcW w:w="1559" w:type="dxa"/>
          </w:tcPr>
          <w:p w:rsidR="0016392C" w:rsidRPr="00952700" w:rsidRDefault="0016392C" w:rsidP="00FE3B24">
            <w:pPr>
              <w:spacing w:line="360" w:lineRule="auto"/>
              <w:jc w:val="center"/>
            </w:pPr>
            <w:r>
              <w:t>12072</w:t>
            </w:r>
          </w:p>
        </w:tc>
      </w:tr>
    </w:tbl>
    <w:p w:rsidR="0016392C" w:rsidRPr="00212151" w:rsidRDefault="0016392C" w:rsidP="000B4372">
      <w:pPr>
        <w:spacing w:line="360" w:lineRule="auto"/>
        <w:ind w:firstLine="709"/>
        <w:jc w:val="both"/>
      </w:pPr>
    </w:p>
    <w:p w:rsidR="0016392C" w:rsidRPr="00212151" w:rsidRDefault="0016392C" w:rsidP="000B4372">
      <w:pPr>
        <w:spacing w:line="360" w:lineRule="auto"/>
        <w:ind w:firstLine="709"/>
        <w:jc w:val="both"/>
      </w:pPr>
      <w:r w:rsidRPr="00212151">
        <w:t xml:space="preserve">Информационным обслуживанием охвачены индивидуальные и групповые абоненты. На приоритетном обслуживании </w:t>
      </w:r>
      <w:r>
        <w:t xml:space="preserve">Аургазинской </w:t>
      </w:r>
      <w:r w:rsidRPr="00212151">
        <w:t xml:space="preserve">ЦБС находятся специалисты администраций района и сельских поселений, руководители учреждений, работники культуры и средств массовой информации, педагоги.  Информационными, справочными услугами библиотек воспользовались также учащиеся общеобразовательных школ и Аургазинского многопрофильного колледжа, студенты, предприниматели, пенсионеры. </w:t>
      </w:r>
    </w:p>
    <w:p w:rsidR="0016392C" w:rsidRDefault="0016392C" w:rsidP="000B4372">
      <w:pPr>
        <w:shd w:val="clear" w:color="auto" w:fill="FFFFFF"/>
        <w:suppressAutoHyphens w:val="0"/>
        <w:spacing w:line="360" w:lineRule="auto"/>
        <w:ind w:firstLine="709"/>
        <w:jc w:val="both"/>
      </w:pPr>
      <w:r w:rsidRPr="00212151">
        <w:t>На индивидуальном информировании находятся руководители и муниципальные служащие, преподаватели, фермеры, представители малого бизнеса, учащиеся. Абоненты в основном информировались по телефону, в социальных сетях, устно при личном контакте.</w:t>
      </w:r>
    </w:p>
    <w:p w:rsidR="0016392C" w:rsidRDefault="0016392C" w:rsidP="000B4372">
      <w:pPr>
        <w:shd w:val="clear" w:color="auto" w:fill="FFFFFF"/>
        <w:suppressAutoHyphens w:val="0"/>
        <w:spacing w:line="360" w:lineRule="auto"/>
        <w:ind w:firstLine="709"/>
        <w:jc w:val="both"/>
      </w:pPr>
      <w:r w:rsidRPr="00212151">
        <w:t>На протяжении многих лет стабилен состав абонентов группового информирования:  администрация района, сельские администрации, детские дошкольные учреждения, коллективы школ,  учреждений культуры, Совет ветеранов, общество инвалидов,  клубы по интересам и др. Индивидуальное и групповое информирование пользователей ведется по различным темам: «В помощь образованию», «Профилактика здорового образа жизни», «Новое в законодательстве РФ», «Социальная защита», «История Аургазинского</w:t>
      </w:r>
      <w:r>
        <w:t xml:space="preserve"> </w:t>
      </w:r>
      <w:r w:rsidRPr="00212151">
        <w:t xml:space="preserve">района», «Живое село», «Ведение приусадебного хозяйства», «Творчество наших земляков», «Новые поступления»  и т.д. </w:t>
      </w:r>
    </w:p>
    <w:p w:rsidR="0016392C" w:rsidRDefault="0016392C" w:rsidP="000B4372">
      <w:pPr>
        <w:shd w:val="clear" w:color="auto" w:fill="FFFFFF"/>
        <w:suppressAutoHyphens w:val="0"/>
        <w:spacing w:line="360" w:lineRule="auto"/>
        <w:ind w:firstLine="709"/>
        <w:jc w:val="both"/>
      </w:pPr>
      <w:r w:rsidRPr="00212151">
        <w:t xml:space="preserve">В библиотеках </w:t>
      </w:r>
      <w:r>
        <w:t xml:space="preserve">Аургазинской </w:t>
      </w:r>
      <w:r w:rsidRPr="00212151">
        <w:t xml:space="preserve">ЦБС применяли различные формы информационно-библиографического обслуживания. Одним из основных направлений деятельности неизменно остается продвижение книги и чтения. В течение года подготовлены и размещены  в социальных сетях виртуальные выставки, аудио и видеоролики, </w:t>
      </w:r>
      <w:r w:rsidRPr="00212151">
        <w:lastRenderedPageBreak/>
        <w:t>презентации,</w:t>
      </w:r>
      <w:r>
        <w:t xml:space="preserve"> </w:t>
      </w:r>
      <w:r w:rsidRPr="00212151">
        <w:t>буктрейлеры,  публикации о памятных и знаменательных датах, о государственных праздниках, о юбилейных датах писателей, художников</w:t>
      </w:r>
      <w:r>
        <w:t>, артистов и</w:t>
      </w:r>
      <w:r w:rsidRPr="00212151">
        <w:t xml:space="preserve"> знаменитых земляков,</w:t>
      </w:r>
      <w:r>
        <w:t xml:space="preserve"> </w:t>
      </w:r>
      <w:r w:rsidRPr="00212151">
        <w:t>о ветеранах Великой Отечественной войны. Также размещены информационные посты о новых книгах, о литературе по различным актуальным темам.</w:t>
      </w:r>
      <w:r>
        <w:t xml:space="preserve"> </w:t>
      </w:r>
    </w:p>
    <w:p w:rsidR="0016392C" w:rsidRPr="00212151" w:rsidRDefault="0016392C" w:rsidP="000B4372">
      <w:pPr>
        <w:shd w:val="clear" w:color="auto" w:fill="FFFFFF"/>
        <w:suppressAutoHyphens w:val="0"/>
        <w:spacing w:line="360" w:lineRule="auto"/>
        <w:ind w:firstLine="709"/>
        <w:jc w:val="both"/>
        <w:rPr>
          <w:rFonts w:eastAsia="Times New Roman"/>
          <w:b/>
          <w:color w:val="000000"/>
          <w:lang w:eastAsia="ru-RU"/>
        </w:rPr>
      </w:pPr>
      <w:r w:rsidRPr="00212151">
        <w:rPr>
          <w:rFonts w:eastAsia="Times New Roman"/>
          <w:color w:val="000000"/>
          <w:lang w:eastAsia="ru-RU"/>
        </w:rPr>
        <w:t>Массовое информирование осуществлялось посредством ставших уже традиционными бюллетеней «Новые книги» (</w:t>
      </w:r>
      <w:r w:rsidRPr="00212151">
        <w:rPr>
          <w:rFonts w:eastAsia="Times New Roman"/>
          <w:color w:val="000000"/>
          <w:lang w:val="ba-RU" w:eastAsia="ru-RU"/>
        </w:rPr>
        <w:t>Куезбашевская</w:t>
      </w:r>
      <w:r w:rsidRPr="00212151">
        <w:rPr>
          <w:rFonts w:eastAsia="Times New Roman"/>
          <w:color w:val="000000"/>
          <w:lang w:eastAsia="ru-RU"/>
        </w:rPr>
        <w:t>), «Знакомьтесь: новые книги» (Ишлинская), «</w:t>
      </w:r>
      <w:r w:rsidRPr="00212151">
        <w:rPr>
          <w:rFonts w:eastAsia="Times New Roman"/>
          <w:color w:val="000000"/>
          <w:lang w:val="ba-RU" w:eastAsia="ru-RU"/>
        </w:rPr>
        <w:t>Яңы китаптар доньяһы</w:t>
      </w:r>
      <w:r w:rsidRPr="00212151">
        <w:rPr>
          <w:rFonts w:eastAsia="Times New Roman"/>
          <w:color w:val="000000"/>
          <w:lang w:eastAsia="ru-RU"/>
        </w:rPr>
        <w:t>»</w:t>
      </w:r>
      <w:r w:rsidRPr="00212151">
        <w:rPr>
          <w:rFonts w:eastAsia="Times New Roman"/>
          <w:color w:val="000000"/>
          <w:lang w:val="ba-RU" w:eastAsia="ru-RU"/>
        </w:rPr>
        <w:t xml:space="preserve"> (Мурадымовская), </w:t>
      </w:r>
      <w:r w:rsidRPr="00212151">
        <w:t xml:space="preserve"> «</w:t>
      </w:r>
      <w:r w:rsidRPr="00212151">
        <w:rPr>
          <w:lang w:val="ba-RU"/>
        </w:rPr>
        <w:t>Познакомьтесь: я новинка</w:t>
      </w:r>
      <w:r w:rsidRPr="00212151">
        <w:t>» (Кебячевская), «Бюро литературных новинок» (Наумкинская) и другие</w:t>
      </w:r>
      <w:r w:rsidRPr="00212151">
        <w:rPr>
          <w:b/>
        </w:rPr>
        <w:t xml:space="preserve">. </w:t>
      </w:r>
      <w:r w:rsidRPr="00212151">
        <w:t>Своих читателей мы знакомили с новой литературой во время проведения выставок-просмотров, постоянно действующих выставок книг «Новые книги», «Внимание! Новые книги», «Новинки» (во всех библиотеках).  Лучшим способом знакомства с</w:t>
      </w:r>
      <w:r>
        <w:t xml:space="preserve"> библиотекой являются экскурсии</w:t>
      </w:r>
      <w:r w:rsidRPr="00212151">
        <w:t xml:space="preserve"> студентов Аургазинского многопрофильного колледжа, учащихся Толбазинской</w:t>
      </w:r>
      <w:r>
        <w:t xml:space="preserve"> башкирской гимназии,</w:t>
      </w:r>
      <w:r w:rsidRPr="00212151">
        <w:t xml:space="preserve"> МБОУ Лицей, школ и детских садов района (сельские библиотеки).</w:t>
      </w:r>
    </w:p>
    <w:p w:rsidR="0016392C" w:rsidRDefault="0016392C" w:rsidP="000B4372">
      <w:pPr>
        <w:spacing w:line="360" w:lineRule="auto"/>
        <w:ind w:firstLine="709"/>
        <w:jc w:val="both"/>
      </w:pPr>
      <w:r w:rsidRPr="00212151">
        <w:t>Пользуются популярностью у читателей небольшие по форме, но интересные по содержанию</w:t>
      </w:r>
      <w:r w:rsidRPr="00212151">
        <w:rPr>
          <w:b/>
        </w:rPr>
        <w:t xml:space="preserve"> </w:t>
      </w:r>
      <w:r w:rsidRPr="001E0AF6">
        <w:t>часы информации,</w:t>
      </w:r>
      <w:r w:rsidRPr="00212151">
        <w:rPr>
          <w:b/>
        </w:rPr>
        <w:t xml:space="preserve"> </w:t>
      </w:r>
      <w:r w:rsidRPr="00212151">
        <w:t xml:space="preserve">информационно-познавательные часы, многие из </w:t>
      </w:r>
      <w:r>
        <w:t>которы</w:t>
      </w:r>
      <w:r w:rsidRPr="00212151">
        <w:t>х прошли в формате онлайн: «Язык есть исповедь народа» (Абсалямовская),</w:t>
      </w:r>
      <w:r>
        <w:t xml:space="preserve"> </w:t>
      </w:r>
      <w:r w:rsidRPr="00212151">
        <w:t>«</w:t>
      </w:r>
      <w:r w:rsidRPr="00212151">
        <w:rPr>
          <w:lang w:val="ba-RU"/>
        </w:rPr>
        <w:t>История российского флага</w:t>
      </w:r>
      <w:r w:rsidRPr="00212151">
        <w:t>» (Балыклыкульская),  «Россия против террора» (Утеймуллинская), «Заповедные уголки России» (Мустафинская)</w:t>
      </w:r>
      <w:proofErr w:type="gramStart"/>
      <w:r w:rsidRPr="00212151">
        <w:t>,«</w:t>
      </w:r>
      <w:proofErr w:type="gramEnd"/>
      <w:r w:rsidRPr="00212151">
        <w:t>Знаменитые люди нашего села» (Султанмуратовская), «</w:t>
      </w:r>
      <w:r w:rsidRPr="00212151">
        <w:rPr>
          <w:lang w:val="ba-RU"/>
        </w:rPr>
        <w:t>Самые известные изобретения человечества” (Семенкинская)</w:t>
      </w:r>
      <w:r>
        <w:rPr>
          <w:lang w:val="ba-RU"/>
        </w:rPr>
        <w:t xml:space="preserve"> </w:t>
      </w:r>
      <w:r w:rsidRPr="00212151">
        <w:t>и т.д.</w:t>
      </w:r>
      <w:r>
        <w:t xml:space="preserve"> </w:t>
      </w:r>
    </w:p>
    <w:p w:rsidR="0016392C" w:rsidRPr="00212151" w:rsidRDefault="0016392C" w:rsidP="000B4372">
      <w:pPr>
        <w:shd w:val="clear" w:color="auto" w:fill="FFFFFF"/>
        <w:suppressAutoHyphens w:val="0"/>
        <w:spacing w:line="360" w:lineRule="auto"/>
        <w:ind w:firstLine="709"/>
        <w:jc w:val="both"/>
        <w:rPr>
          <w:rFonts w:eastAsia="Times New Roman"/>
          <w:b/>
          <w:color w:val="000000"/>
          <w:lang w:eastAsia="ru-RU"/>
        </w:rPr>
      </w:pPr>
      <w:r w:rsidRPr="00212151">
        <w:t>При массовом информировании в библиотеках применяются различные формы работы</w:t>
      </w:r>
      <w:r w:rsidRPr="00212151">
        <w:rPr>
          <w:rFonts w:eastAsia="Times New Roman"/>
          <w:color w:val="000000"/>
          <w:lang w:eastAsia="ru-RU"/>
        </w:rPr>
        <w:t xml:space="preserve">: </w:t>
      </w:r>
      <w:r w:rsidRPr="00212151">
        <w:t>Дни новой книги, Дни информации, информационные и тематические</w:t>
      </w:r>
      <w:r w:rsidRPr="00212151">
        <w:rPr>
          <w:b/>
        </w:rPr>
        <w:t xml:space="preserve"> </w:t>
      </w:r>
      <w:r w:rsidRPr="001E0AF6">
        <w:t>книжные выставки, выставки-просмотры:</w:t>
      </w:r>
      <w:r>
        <w:rPr>
          <w:b/>
        </w:rPr>
        <w:t xml:space="preserve"> </w:t>
      </w:r>
      <w:r w:rsidRPr="00212151">
        <w:t>«</w:t>
      </w:r>
      <w:r w:rsidRPr="00212151">
        <w:rPr>
          <w:lang w:val="ba-RU"/>
        </w:rPr>
        <w:t>Год  башкирской истории»,</w:t>
      </w:r>
      <w:r>
        <w:rPr>
          <w:lang w:val="ba-RU"/>
        </w:rPr>
        <w:t xml:space="preserve"> </w:t>
      </w:r>
      <w:r w:rsidRPr="00212151">
        <w:t>«Дан йырлайым, Аургазым!» (выездная  в ЦРДК и  на сабантуй), «Башкортостан – баш йортобоз» (ЦРБ, выездная</w:t>
      </w:r>
      <w:r w:rsidRPr="00212151">
        <w:rPr>
          <w:lang w:val="ba-RU"/>
        </w:rPr>
        <w:t xml:space="preserve">  на съезд представителей рода миркит-мин, в д. Мурадымово),</w:t>
      </w:r>
      <w:r w:rsidRPr="00212151">
        <w:t>, «Есть имена и есть такие даты</w:t>
      </w:r>
      <w:proofErr w:type="gramStart"/>
      <w:r w:rsidRPr="00212151">
        <w:t>»(</w:t>
      </w:r>
      <w:proofErr w:type="gramEnd"/>
      <w:r w:rsidRPr="00212151">
        <w:t>ЦРБ),  выставка - портрет "Шағирһүҙе - шағирнамыҫы" (Утеймуллинская), «</w:t>
      </w:r>
      <w:r w:rsidRPr="00212151">
        <w:rPr>
          <w:lang w:val="ba-RU"/>
        </w:rPr>
        <w:t>Мең ере- мең берлеге</w:t>
      </w:r>
      <w:r w:rsidRPr="00212151">
        <w:t>»</w:t>
      </w:r>
      <w:r w:rsidRPr="00212151">
        <w:rPr>
          <w:lang w:val="ba-RU"/>
        </w:rPr>
        <w:t xml:space="preserve"> (Мурадымовская), </w:t>
      </w:r>
      <w:r w:rsidRPr="00212151">
        <w:t>«</w:t>
      </w:r>
      <w:r w:rsidRPr="00212151">
        <w:rPr>
          <w:lang w:val="ba-RU"/>
        </w:rPr>
        <w:t>Н</w:t>
      </w:r>
      <w:r w:rsidRPr="00212151">
        <w:rPr>
          <w:lang w:val="en-US"/>
        </w:rPr>
        <w:t>i</w:t>
      </w:r>
      <w:r w:rsidRPr="00212151">
        <w:rPr>
          <w:lang w:val="ba-RU"/>
        </w:rPr>
        <w:t>! Я жива! Я буду в</w:t>
      </w:r>
      <w:r w:rsidRPr="00212151">
        <w:rPr>
          <w:lang w:val="en-US"/>
        </w:rPr>
        <w:t>i</w:t>
      </w:r>
      <w:r w:rsidRPr="00212151">
        <w:rPr>
          <w:lang w:val="ba-RU"/>
        </w:rPr>
        <w:t>чно жити Я в серц</w:t>
      </w:r>
      <w:r w:rsidRPr="00212151">
        <w:rPr>
          <w:lang w:val="en-US"/>
        </w:rPr>
        <w:t>i</w:t>
      </w:r>
      <w:r w:rsidRPr="00212151">
        <w:rPr>
          <w:lang w:val="ba-RU"/>
        </w:rPr>
        <w:t xml:space="preserve"> маю те, що не вмираэ</w:t>
      </w:r>
      <w:r w:rsidRPr="00212151">
        <w:t>» (Степановская), «Исследователь родного края» (Чувкарамалинская), «Ту</w:t>
      </w:r>
      <w:r w:rsidRPr="00212151">
        <w:rPr>
          <w:lang w:val="ba-RU"/>
        </w:rPr>
        <w:t>ған тел – мәңгелек хазина</w:t>
      </w:r>
      <w:r w:rsidRPr="00212151">
        <w:t>»</w:t>
      </w:r>
      <w:r w:rsidRPr="00212151">
        <w:rPr>
          <w:lang w:val="ba-RU"/>
        </w:rPr>
        <w:t>, “Халыҡ ынйыларын халыҡҡа еткереүсе”</w:t>
      </w:r>
      <w:r w:rsidRPr="00212151">
        <w:t xml:space="preserve"> (Турумбетовская), </w:t>
      </w:r>
      <w:r w:rsidRPr="00212151">
        <w:rPr>
          <w:lang w:val="ba-RU"/>
        </w:rPr>
        <w:t>«Афганистан – уңалмаган яра» (Абсалямовская), «От мечты к открытию» (Ишлинская)</w:t>
      </w:r>
      <w:r w:rsidRPr="00212151">
        <w:t>, «Я вырос здесь, и край мне этот дорог» (Кебячевская)</w:t>
      </w:r>
      <w:r w:rsidRPr="00212151">
        <w:rPr>
          <w:lang w:val="ba-RU"/>
        </w:rPr>
        <w:t>; выставки новинок.</w:t>
      </w:r>
      <w:r w:rsidRPr="00212151">
        <w:t xml:space="preserve"> Тематика библиографических обзоров, проведенных библиотеками Аургазинской ЦБС разнообразна:</w:t>
      </w:r>
    </w:p>
    <w:p w:rsidR="0016392C" w:rsidRPr="00212151" w:rsidRDefault="0016392C" w:rsidP="000B4372">
      <w:pPr>
        <w:numPr>
          <w:ilvl w:val="0"/>
          <w:numId w:val="30"/>
        </w:numPr>
        <w:spacing w:line="360" w:lineRule="auto"/>
        <w:ind w:left="0" w:firstLine="709"/>
        <w:jc w:val="both"/>
      </w:pPr>
      <w:r w:rsidRPr="001E0AF6">
        <w:rPr>
          <w:lang w:val="ba-RU"/>
        </w:rPr>
        <w:t>о</w:t>
      </w:r>
      <w:r w:rsidRPr="001E0AF6">
        <w:t>бзоры книжных выставок</w:t>
      </w:r>
      <w:r>
        <w:rPr>
          <w:b/>
        </w:rPr>
        <w:t xml:space="preserve"> </w:t>
      </w:r>
      <w:r w:rsidRPr="00212151">
        <w:t>«</w:t>
      </w:r>
      <w:r w:rsidRPr="00212151">
        <w:rPr>
          <w:lang w:val="ba-RU"/>
        </w:rPr>
        <w:t>Год науки и технологий</w:t>
      </w:r>
      <w:r w:rsidRPr="00212151">
        <w:t>», «Дан йырлайым, Аургазым!»  (ЦРБ), «Наука открывает тайны» (Степановская), «Башкорт</w:t>
      </w:r>
      <w:r>
        <w:t xml:space="preserve"> </w:t>
      </w:r>
      <w:r w:rsidRPr="00212151">
        <w:t>тарихы</w:t>
      </w:r>
      <w:r>
        <w:t xml:space="preserve"> </w:t>
      </w:r>
      <w:r w:rsidRPr="00212151">
        <w:t xml:space="preserve">йылы»  </w:t>
      </w:r>
      <w:r w:rsidRPr="00212151">
        <w:lastRenderedPageBreak/>
        <w:t>(Турумбетовская)</w:t>
      </w:r>
      <w:proofErr w:type="gramStart"/>
      <w:r w:rsidRPr="00212151">
        <w:t>,«</w:t>
      </w:r>
      <w:proofErr w:type="gramEnd"/>
      <w:r w:rsidRPr="00212151">
        <w:t>Все начинается с семьи» (Абсалямовская), «</w:t>
      </w:r>
      <w:r w:rsidRPr="00212151">
        <w:rPr>
          <w:lang w:val="ba-RU"/>
        </w:rPr>
        <w:t>Халкыбызның бөек шәхесе</w:t>
      </w:r>
      <w:r w:rsidRPr="00212151">
        <w:t>»</w:t>
      </w:r>
      <w:r w:rsidRPr="00212151">
        <w:rPr>
          <w:lang w:val="ba-RU"/>
        </w:rPr>
        <w:t xml:space="preserve"> (Султанмуратовская, о Г.Ибрагимове),</w:t>
      </w:r>
      <w:r w:rsidRPr="00212151">
        <w:t xml:space="preserve"> «От мечты к открытию» (Ишлинская), «Туган тел –м</w:t>
      </w:r>
      <w:r w:rsidRPr="00212151">
        <w:rPr>
          <w:lang w:val="ba-RU"/>
        </w:rPr>
        <w:t>әңгелек хазина</w:t>
      </w:r>
      <w:r w:rsidRPr="00212151">
        <w:t>» (Утеймуллинская), «Я читаю о войне» (Новоитикеевская), «От мечты к выбору профессии» (Меселинская); обзор книг Р. Султангареевой (Тукаевская)</w:t>
      </w:r>
      <w:r>
        <w:t>;</w:t>
      </w:r>
    </w:p>
    <w:p w:rsidR="0016392C" w:rsidRPr="00212151" w:rsidRDefault="0016392C" w:rsidP="000B4372">
      <w:pPr>
        <w:spacing w:line="360" w:lineRule="auto"/>
        <w:ind w:firstLine="709"/>
        <w:jc w:val="both"/>
      </w:pPr>
      <w:r>
        <w:t xml:space="preserve">- </w:t>
      </w:r>
      <w:r w:rsidRPr="00212151">
        <w:t xml:space="preserve">видеообзоры:  книги «Мысли о науке», «Александр Невский», выставок по творчеству писателей юбиляров (ЦРБ); </w:t>
      </w:r>
    </w:p>
    <w:p w:rsidR="0016392C" w:rsidRPr="00212151" w:rsidRDefault="0016392C" w:rsidP="000B4372">
      <w:pPr>
        <w:spacing w:line="360" w:lineRule="auto"/>
        <w:ind w:firstLine="709"/>
        <w:jc w:val="both"/>
      </w:pPr>
      <w:r>
        <w:rPr>
          <w:rFonts w:eastAsia="Times New Roman"/>
          <w:color w:val="000000"/>
          <w:lang w:eastAsia="ru-RU"/>
        </w:rPr>
        <w:t xml:space="preserve">- </w:t>
      </w:r>
      <w:r w:rsidRPr="00212151">
        <w:rPr>
          <w:rFonts w:eastAsia="Times New Roman"/>
          <w:color w:val="000000"/>
          <w:lang w:eastAsia="ru-RU"/>
        </w:rPr>
        <w:t>дни:  православной книги (Чув</w:t>
      </w:r>
      <w:proofErr w:type="gramStart"/>
      <w:r w:rsidRPr="00212151">
        <w:rPr>
          <w:rFonts w:eastAsia="Times New Roman"/>
          <w:color w:val="000000"/>
          <w:lang w:eastAsia="ru-RU"/>
        </w:rPr>
        <w:t>.К</w:t>
      </w:r>
      <w:proofErr w:type="gramEnd"/>
      <w:r w:rsidRPr="00212151">
        <w:rPr>
          <w:rFonts w:eastAsia="Times New Roman"/>
          <w:color w:val="000000"/>
          <w:lang w:eastAsia="ru-RU"/>
        </w:rPr>
        <w:t xml:space="preserve">арамалинская), чувашского языка (Кебячевская); </w:t>
      </w:r>
    </w:p>
    <w:p w:rsidR="0016392C" w:rsidRPr="00212151" w:rsidRDefault="0016392C" w:rsidP="000B4372">
      <w:pPr>
        <w:spacing w:line="360" w:lineRule="auto"/>
        <w:ind w:firstLine="709"/>
        <w:jc w:val="both"/>
      </w:pPr>
      <w:r>
        <w:rPr>
          <w:b/>
        </w:rPr>
        <w:t xml:space="preserve">- </w:t>
      </w:r>
      <w:r w:rsidRPr="001E0AF6">
        <w:t>обзоры периодических изданий</w:t>
      </w:r>
      <w:r w:rsidRPr="00212151">
        <w:t xml:space="preserve"> (ЦРБ,  Абсалямовская, Кебячевская)</w:t>
      </w:r>
      <w:r>
        <w:t xml:space="preserve">. </w:t>
      </w:r>
      <w:r w:rsidRPr="00212151">
        <w:t>Проведены обзоры литературы к юбилейным датам писателей, поэтов, выдающихся исторических личностей, обзоры книжных выставок  во время мероприятий и др.</w:t>
      </w:r>
    </w:p>
    <w:p w:rsidR="0016392C" w:rsidRDefault="0016392C" w:rsidP="000B4372">
      <w:pPr>
        <w:spacing w:line="360" w:lineRule="auto"/>
        <w:ind w:firstLine="709"/>
        <w:jc w:val="both"/>
      </w:pPr>
      <w:r w:rsidRPr="00212151">
        <w:t xml:space="preserve">        Распространенной формой массового информирования стали </w:t>
      </w:r>
      <w:r w:rsidRPr="001E0AF6">
        <w:t>презентации книг:</w:t>
      </w:r>
      <w:r w:rsidRPr="00212151">
        <w:t xml:space="preserve"> «</w:t>
      </w:r>
      <w:r w:rsidRPr="00212151">
        <w:rPr>
          <w:lang w:val="ba-RU"/>
        </w:rPr>
        <w:t>Әйтер сүзем</w:t>
      </w:r>
      <w:r w:rsidRPr="00212151">
        <w:t>»</w:t>
      </w:r>
      <w:r w:rsidRPr="00212151">
        <w:rPr>
          <w:lang w:val="ba-RU"/>
        </w:rPr>
        <w:t xml:space="preserve"> Халита Фахретдинова (ЦРБ), </w:t>
      </w:r>
      <w:r w:rsidRPr="00212151">
        <w:t>«</w:t>
      </w:r>
      <w:r w:rsidRPr="00212151">
        <w:rPr>
          <w:lang w:val="ba-RU"/>
        </w:rPr>
        <w:t>Горько-сладкий</w:t>
      </w:r>
      <w:r w:rsidRPr="00212151">
        <w:t>»</w:t>
      </w:r>
      <w:r>
        <w:t xml:space="preserve"> </w:t>
      </w:r>
      <w:r w:rsidRPr="00212151">
        <w:rPr>
          <w:lang w:val="ba-RU"/>
        </w:rPr>
        <w:t>Юлианы Гиндуллиной (ЦРБ, Ишлинская), “Дога коҙрәте”(“Сила молитвы”) М.Биканасовой (Турумбетовская), “Улу-Телякская трагедия” (ЦРБ, Мурадымовская, Бишкаинская);</w:t>
      </w:r>
      <w:r w:rsidRPr="00212151">
        <w:t>«Слагаемые портрета» (Чув</w:t>
      </w:r>
      <w:proofErr w:type="gramStart"/>
      <w:r w:rsidRPr="00212151">
        <w:t>.К</w:t>
      </w:r>
      <w:proofErr w:type="gramEnd"/>
      <w:r w:rsidRPr="00212151">
        <w:t>арамалинская о В.В.Николаева).</w:t>
      </w:r>
      <w:r>
        <w:t xml:space="preserve"> </w:t>
      </w:r>
    </w:p>
    <w:p w:rsidR="0016392C" w:rsidRPr="00212151" w:rsidRDefault="0016392C" w:rsidP="000B4372">
      <w:pPr>
        <w:spacing w:line="360" w:lineRule="auto"/>
        <w:ind w:firstLine="709"/>
        <w:jc w:val="both"/>
        <w:rPr>
          <w:rFonts w:eastAsia="Times New Roman"/>
          <w:b/>
          <w:color w:val="110C00"/>
          <w:lang w:eastAsia="ru-RU"/>
        </w:rPr>
      </w:pPr>
      <w:r w:rsidRPr="00212151">
        <w:rPr>
          <w:rFonts w:eastAsia="Times New Roman"/>
          <w:color w:val="110C00"/>
          <w:lang w:eastAsia="ru-RU"/>
        </w:rPr>
        <w:t>Актуальными формами работы наших библиотек в онлайн-режиме стали видеочтения литературы - акция «Читаем вместе, читаем вслух», мастер-классы, флешмобы, онлайн-встречи (Степановская), публикации с подборками книг (ЦРБ</w:t>
      </w:r>
      <w:r w:rsidRPr="001E0AF6">
        <w:rPr>
          <w:rFonts w:eastAsia="Times New Roman"/>
          <w:color w:val="110C00"/>
          <w:lang w:eastAsia="ru-RU"/>
        </w:rPr>
        <w:t xml:space="preserve">), </w:t>
      </w:r>
      <w:r w:rsidRPr="001E0AF6">
        <w:rPr>
          <w:lang w:val="ba-RU"/>
        </w:rPr>
        <w:t>в</w:t>
      </w:r>
      <w:r w:rsidRPr="001E0AF6">
        <w:t>идеопрезентации «</w:t>
      </w:r>
      <w:r w:rsidRPr="00212151">
        <w:t>Пять русских писателей с татарским и корнями», по творчеству М. Джалиля, «Крымская весна», «Минигали</w:t>
      </w:r>
      <w:r>
        <w:t xml:space="preserve"> </w:t>
      </w:r>
      <w:r w:rsidRPr="00212151">
        <w:t>Шаймуратов» (ЦРБ),  о творчестве Э. Хаматшина (Степановская), «Осип Мандельштам», «Поэт щедрой души» (о С. Алибаеве</w:t>
      </w:r>
      <w:proofErr w:type="gramStart"/>
      <w:r w:rsidRPr="00212151">
        <w:t>,М</w:t>
      </w:r>
      <w:proofErr w:type="gramEnd"/>
      <w:r w:rsidRPr="00212151">
        <w:t>устафинская), «Из глубины седых веков», «Мир приключений А. Рыбакова»  (Степановская)</w:t>
      </w:r>
      <w:r w:rsidRPr="00212151">
        <w:rPr>
          <w:rFonts w:eastAsia="Times New Roman"/>
          <w:b/>
          <w:color w:val="110C00"/>
          <w:lang w:eastAsia="ru-RU"/>
        </w:rPr>
        <w:t xml:space="preserve">, </w:t>
      </w:r>
      <w:r w:rsidRPr="00212151">
        <w:t>«Легендарный генерал М. Шаймуратов» (Меселинская)и др</w:t>
      </w:r>
      <w:proofErr w:type="gramStart"/>
      <w:r w:rsidRPr="00212151">
        <w:t>.В</w:t>
      </w:r>
      <w:proofErr w:type="gramEnd"/>
      <w:r w:rsidRPr="00212151">
        <w:t xml:space="preserve"> 2021 году для администрации района,  отделу культуры, редакции районной газеты «Аургазинский вестник» были предоставлены материалы по следующим темам</w:t>
      </w:r>
      <w:r w:rsidRPr="00212151">
        <w:rPr>
          <w:b/>
        </w:rPr>
        <w:t>:</w:t>
      </w:r>
      <w:r w:rsidRPr="00212151">
        <w:t xml:space="preserve">  знаменательные и памятные даты</w:t>
      </w:r>
      <w:r>
        <w:t xml:space="preserve"> </w:t>
      </w:r>
      <w:r w:rsidRPr="00212151">
        <w:t>Аургазинского района, об участниках Великой Отечественной войны,  лауреаты премии им.Г.Ибрагимова, уникальные места района, Герои Социалистического труда, знаменитые и известные людиАургазинского района, история сел и деревень  Аургазинского района, Бахти Гайсин,  Зифа Нагаева, Ирина Сухарева, Зулкар Хасанов.</w:t>
      </w:r>
    </w:p>
    <w:p w:rsidR="0016392C" w:rsidRPr="00C115D2" w:rsidRDefault="0016392C" w:rsidP="000B4372">
      <w:pPr>
        <w:spacing w:line="360" w:lineRule="auto"/>
        <w:ind w:firstLine="709"/>
        <w:jc w:val="both"/>
      </w:pPr>
      <w:r w:rsidRPr="00212151">
        <w:t xml:space="preserve">В связи с внедрением в деятельность ЦБС новых технологий отдельные библиографические ресурсы создаются в электронном виде. Продолжается пополнение электронной базы данных – электронного каталога. Объем записей на конец декабря </w:t>
      </w:r>
      <w:r w:rsidRPr="00C115D2">
        <w:t xml:space="preserve">2021 года составляет </w:t>
      </w:r>
      <w:r w:rsidRPr="006533B6">
        <w:t>1348.</w:t>
      </w:r>
    </w:p>
    <w:p w:rsidR="0016392C" w:rsidRPr="00212151" w:rsidRDefault="0016392C" w:rsidP="000B4372">
      <w:pPr>
        <w:tabs>
          <w:tab w:val="left" w:pos="0"/>
        </w:tabs>
        <w:spacing w:line="360" w:lineRule="auto"/>
        <w:ind w:firstLine="709"/>
        <w:jc w:val="both"/>
        <w:rPr>
          <w:b/>
        </w:rPr>
      </w:pPr>
      <w:r w:rsidRPr="00212151">
        <w:lastRenderedPageBreak/>
        <w:t xml:space="preserve">Реклама СБА и его электронной части происходит во время обзорных экскурсий учащихся школ села Толбазы, Аургазинского многопрофильного колледжа, сельских школ района.  </w:t>
      </w:r>
    </w:p>
    <w:p w:rsidR="00C45AC2" w:rsidRPr="00792D9A" w:rsidRDefault="0016392C" w:rsidP="000B4372">
      <w:pPr>
        <w:tabs>
          <w:tab w:val="left" w:pos="0"/>
        </w:tabs>
        <w:spacing w:line="360" w:lineRule="auto"/>
        <w:ind w:firstLine="709"/>
        <w:jc w:val="both"/>
      </w:pPr>
      <w:r>
        <w:t xml:space="preserve"> </w:t>
      </w:r>
    </w:p>
    <w:p w:rsidR="00C45AC2" w:rsidRDefault="0016392C" w:rsidP="0016392C">
      <w:pPr>
        <w:tabs>
          <w:tab w:val="left" w:pos="0"/>
        </w:tabs>
        <w:spacing w:line="360" w:lineRule="auto"/>
      </w:pPr>
      <w:r>
        <w:t xml:space="preserve">                      </w:t>
      </w:r>
      <w:r w:rsidR="00C45AC2" w:rsidRPr="00792D9A">
        <w:rPr>
          <w:b/>
        </w:rPr>
        <w:t>7.4.</w:t>
      </w:r>
      <w:r w:rsidR="00C45AC2" w:rsidRPr="00792D9A">
        <w:t xml:space="preserve"> </w:t>
      </w:r>
      <w:r w:rsidR="00C45AC2" w:rsidRPr="00792D9A">
        <w:rPr>
          <w:b/>
        </w:rPr>
        <w:t>Формирование информационной культуры пользователей.</w:t>
      </w:r>
    </w:p>
    <w:p w:rsidR="00071F3F" w:rsidRDefault="00071F3F" w:rsidP="000B4372">
      <w:pPr>
        <w:tabs>
          <w:tab w:val="left" w:pos="0"/>
        </w:tabs>
        <w:spacing w:line="360" w:lineRule="auto"/>
        <w:ind w:firstLine="709"/>
        <w:jc w:val="both"/>
      </w:pPr>
      <w:r w:rsidRPr="00212151">
        <w:t>Важной задачей библиотеки является формировани</w:t>
      </w:r>
      <w:r>
        <w:t xml:space="preserve">е основ информационной культуры, которая </w:t>
      </w:r>
      <w:r w:rsidRPr="00212151">
        <w:t xml:space="preserve"> формир</w:t>
      </w:r>
      <w:r>
        <w:t>уется</w:t>
      </w:r>
      <w:r w:rsidRPr="00212151">
        <w:t xml:space="preserve"> уже при записи читателя в библиотеку</w:t>
      </w:r>
      <w:r>
        <w:t xml:space="preserve">. </w:t>
      </w:r>
      <w:r w:rsidRPr="00212151">
        <w:t xml:space="preserve">Индивидуальное консультирование по вопросам поиска в каталогах и картотеках, экскурсии по библиотеке, знакомство со спектром предоставляемых услуг – каждодневные мероприятия, проводимые библиотекарями для всех читателей, пришедших в библиотеку. В 2021 году  библиотеки проводили: </w:t>
      </w:r>
    </w:p>
    <w:p w:rsidR="00071F3F" w:rsidRDefault="00071F3F" w:rsidP="000B4372">
      <w:pPr>
        <w:tabs>
          <w:tab w:val="left" w:pos="0"/>
        </w:tabs>
        <w:spacing w:line="360" w:lineRule="auto"/>
        <w:ind w:firstLine="709"/>
        <w:jc w:val="both"/>
      </w:pPr>
      <w:r>
        <w:t>- б</w:t>
      </w:r>
      <w:r w:rsidRPr="00EA36EB">
        <w:t>иблиотечные уроки на темы:</w:t>
      </w:r>
      <w:r>
        <w:rPr>
          <w:b/>
        </w:rPr>
        <w:t xml:space="preserve"> </w:t>
      </w:r>
      <w:r w:rsidRPr="00212151">
        <w:t>«Словари, справочники и энциклопедии ЦРБ», «Как работать с энциклопедиями», «Книжные выставки читального зала», «Молодежный читальный зал» (ЦРБ), «Рождение азбуки» (Меселинская), «Чудо, имя которому - книга» (Ишлинская), «Таинственная паутина: ресурсы Интернет» (Абсалямовская), «Справочный фонд библиотеки» (Бишкаинская), «Наши помощники - словари» (Мустафинская).  Дни открытых дверей</w:t>
      </w:r>
      <w:r>
        <w:t xml:space="preserve"> </w:t>
      </w:r>
      <w:r w:rsidRPr="00212151">
        <w:t>(Балыклыкульская, Кшаннинская, Турумбетовская, Семенкинская, Султанмуратовская), посвящение в читатели (Степановская)</w:t>
      </w:r>
      <w:r>
        <w:t>;</w:t>
      </w:r>
    </w:p>
    <w:p w:rsidR="00071F3F" w:rsidRPr="00212151" w:rsidRDefault="00071F3F" w:rsidP="000B4372">
      <w:pPr>
        <w:tabs>
          <w:tab w:val="left" w:pos="0"/>
        </w:tabs>
        <w:spacing w:line="360" w:lineRule="auto"/>
        <w:ind w:firstLine="709"/>
        <w:jc w:val="both"/>
        <w:rPr>
          <w:rFonts w:eastAsia="Times New Roman"/>
          <w:color w:val="000000"/>
          <w:lang w:eastAsia="ru-RU"/>
        </w:rPr>
      </w:pPr>
      <w:r>
        <w:t xml:space="preserve">- </w:t>
      </w:r>
      <w:r w:rsidRPr="00472641">
        <w:t>экскурсии на</w:t>
      </w:r>
      <w:r w:rsidRPr="00212151">
        <w:t xml:space="preserve">  темы: «Знакомство с библиотекой», «Путешествие по библиотеке», «Знакомство с «Книжным домом»,  «Книжные выставки, картотеки б</w:t>
      </w:r>
      <w:r>
        <w:t xml:space="preserve">иблиотеки», «Остров периодики». </w:t>
      </w:r>
      <w:r w:rsidRPr="00212151">
        <w:rPr>
          <w:rFonts w:eastAsia="Times New Roman"/>
          <w:color w:val="000000"/>
          <w:lang w:eastAsia="ru-RU"/>
        </w:rPr>
        <w:t xml:space="preserve">Постоянно велись </w:t>
      </w:r>
      <w:r w:rsidRPr="00472641">
        <w:rPr>
          <w:rFonts w:eastAsia="Times New Roman"/>
          <w:color w:val="000000"/>
          <w:lang w:eastAsia="ru-RU"/>
        </w:rPr>
        <w:t>индивидуальные беседы и консультации у СБА,</w:t>
      </w:r>
      <w:r w:rsidRPr="00212151">
        <w:rPr>
          <w:rFonts w:eastAsia="Times New Roman"/>
          <w:color w:val="000000"/>
          <w:lang w:eastAsia="ru-RU"/>
        </w:rPr>
        <w:t xml:space="preserve"> пропагандирующие фонды библиотек. </w:t>
      </w:r>
      <w:r>
        <w:rPr>
          <w:rFonts w:eastAsia="Times New Roman"/>
          <w:color w:val="000000"/>
          <w:lang w:eastAsia="ru-RU"/>
        </w:rPr>
        <w:t>С</w:t>
      </w:r>
      <w:r w:rsidRPr="00212151">
        <w:rPr>
          <w:rFonts w:eastAsia="Times New Roman"/>
          <w:color w:val="000000"/>
          <w:lang w:eastAsia="ru-RU"/>
        </w:rPr>
        <w:t xml:space="preserve">реди наиболее часто предоставляемых пользователям консультаций можно назвать </w:t>
      </w:r>
      <w:proofErr w:type="gramStart"/>
      <w:r w:rsidRPr="00212151">
        <w:rPr>
          <w:rFonts w:eastAsia="Times New Roman"/>
          <w:color w:val="000000"/>
          <w:lang w:eastAsia="ru-RU"/>
        </w:rPr>
        <w:t>следующие</w:t>
      </w:r>
      <w:proofErr w:type="gramEnd"/>
      <w:r w:rsidRPr="00212151">
        <w:rPr>
          <w:rFonts w:eastAsia="Times New Roman"/>
          <w:color w:val="000000"/>
          <w:lang w:eastAsia="ru-RU"/>
        </w:rPr>
        <w:t>:</w:t>
      </w:r>
      <w:r>
        <w:rPr>
          <w:rFonts w:eastAsia="Times New Roman"/>
          <w:color w:val="000000"/>
          <w:lang w:eastAsia="ru-RU"/>
        </w:rPr>
        <w:t xml:space="preserve"> </w:t>
      </w:r>
      <w:r w:rsidRPr="00212151">
        <w:rPr>
          <w:rFonts w:eastAsia="Times New Roman"/>
          <w:color w:val="000000"/>
          <w:lang w:eastAsia="ru-RU"/>
        </w:rPr>
        <w:t>«Правила пользования алфавитным и систематическим каталогами», «Как устроена Большая</w:t>
      </w:r>
      <w:r>
        <w:rPr>
          <w:rFonts w:eastAsia="Times New Roman"/>
          <w:color w:val="000000"/>
          <w:lang w:eastAsia="ru-RU"/>
        </w:rPr>
        <w:t xml:space="preserve"> </w:t>
      </w:r>
      <w:r w:rsidRPr="00212151">
        <w:rPr>
          <w:rFonts w:eastAsia="Times New Roman"/>
          <w:color w:val="000000"/>
          <w:lang w:eastAsia="ru-RU"/>
        </w:rPr>
        <w:t>Российская энциклопедия», «Справочники, энциклопедии, словари в фонде библиотеки»,</w:t>
      </w:r>
      <w:r>
        <w:rPr>
          <w:rFonts w:eastAsia="Times New Roman"/>
          <w:color w:val="000000"/>
          <w:lang w:eastAsia="ru-RU"/>
        </w:rPr>
        <w:t xml:space="preserve"> </w:t>
      </w:r>
      <w:r w:rsidRPr="00212151">
        <w:rPr>
          <w:rFonts w:eastAsia="Times New Roman"/>
          <w:color w:val="000000"/>
          <w:lang w:eastAsia="ru-RU"/>
        </w:rPr>
        <w:t xml:space="preserve">«Тематические справочники», </w:t>
      </w:r>
      <w:r w:rsidRPr="00212151">
        <w:t>«Как и где, найти нужную книгу?» и др.</w:t>
      </w:r>
    </w:p>
    <w:p w:rsidR="0016392C" w:rsidRDefault="0016392C" w:rsidP="000B4372">
      <w:pPr>
        <w:spacing w:line="360" w:lineRule="auto"/>
        <w:ind w:firstLine="709"/>
        <w:jc w:val="both"/>
        <w:rPr>
          <w:b/>
          <w:bCs/>
          <w:iCs/>
        </w:rPr>
      </w:pPr>
    </w:p>
    <w:p w:rsidR="000B4372" w:rsidRDefault="000B4372" w:rsidP="000B4372">
      <w:pPr>
        <w:spacing w:line="360" w:lineRule="auto"/>
        <w:ind w:firstLine="75"/>
        <w:jc w:val="center"/>
        <w:rPr>
          <w:b/>
          <w:bCs/>
          <w:iCs/>
        </w:rPr>
      </w:pPr>
    </w:p>
    <w:p w:rsidR="000B4372" w:rsidRDefault="000B4372" w:rsidP="000B4372">
      <w:pPr>
        <w:spacing w:line="360" w:lineRule="auto"/>
        <w:ind w:firstLine="75"/>
        <w:jc w:val="center"/>
        <w:rPr>
          <w:b/>
          <w:bCs/>
          <w:iCs/>
        </w:rPr>
      </w:pPr>
    </w:p>
    <w:p w:rsidR="000B4372" w:rsidRDefault="00C45AC2" w:rsidP="000B4372">
      <w:pPr>
        <w:spacing w:line="360" w:lineRule="auto"/>
        <w:ind w:firstLine="75"/>
        <w:jc w:val="center"/>
      </w:pPr>
      <w:r w:rsidRPr="00792D9A">
        <w:rPr>
          <w:b/>
          <w:bCs/>
          <w:iCs/>
        </w:rPr>
        <w:t>7.5. Деятельность ЦПИ</w:t>
      </w:r>
    </w:p>
    <w:p w:rsidR="00C45AC2" w:rsidRPr="005B737C" w:rsidRDefault="00C45AC2" w:rsidP="000B4372">
      <w:pPr>
        <w:spacing w:line="360" w:lineRule="auto"/>
        <w:ind w:firstLine="709"/>
        <w:jc w:val="both"/>
      </w:pPr>
      <w:r w:rsidRPr="005B737C">
        <w:t xml:space="preserve"> Правовое информирование граждан — одно из приоритетных направлений работы центральной районной библиотеки им. Г.Ибрагимова. Центр правовой информации был открыт в ноябре 2006 года. Информационно — правовую поддержку библиотеке оказывает компания «Респект», которая установила справочно — правовую систему «Консультант+», включающую базы данных: «Законодательство» (Версия </w:t>
      </w:r>
      <w:proofErr w:type="gramStart"/>
      <w:r w:rsidRPr="005B737C">
        <w:t>Проф</w:t>
      </w:r>
      <w:proofErr w:type="gramEnd"/>
      <w:r w:rsidRPr="005B737C">
        <w:t xml:space="preserve">, </w:t>
      </w:r>
      <w:r w:rsidRPr="005B737C">
        <w:lastRenderedPageBreak/>
        <w:t>Республика Башкортостан) и Судебная практика (Решения высших судов). Техническое оснащение центра: компьютер - подключен к сети Интернет. Сотрудник центра права — главный библиотекарь отделаобслуживания — Сидорова Зудьфия Фаритовна.</w:t>
      </w:r>
    </w:p>
    <w:p w:rsidR="00C45AC2" w:rsidRPr="005B737C" w:rsidRDefault="00C45AC2" w:rsidP="000B4372">
      <w:pPr>
        <w:spacing w:line="360" w:lineRule="auto"/>
        <w:ind w:firstLine="709"/>
        <w:jc w:val="both"/>
      </w:pPr>
      <w:r w:rsidRPr="005B737C">
        <w:t>Основными принципами деятельности Центра является общедоступность и открытость для пользователей, а также своевременность предоставляемой правовой информации. Одной из главных задач Центра правовой информации является правовое просвещение населения, доведение правовой информации до каждого жителя нашего района и оказание практической помощи в юридически сложных вопросах, с которыми им приходится сталкиваться в своей повседневной жизни.</w:t>
      </w:r>
    </w:p>
    <w:p w:rsidR="00C45AC2" w:rsidRPr="005B737C" w:rsidRDefault="00C45AC2" w:rsidP="000B4372">
      <w:pPr>
        <w:spacing w:line="360" w:lineRule="auto"/>
        <w:ind w:firstLine="709"/>
        <w:jc w:val="both"/>
      </w:pPr>
      <w:r w:rsidRPr="005B737C">
        <w:t>Основными пользователями ЦПИ являются специалисты предприятий и учреждений, предприниматели, муниципальные служащие, пенсионеры,</w:t>
      </w:r>
      <w:r w:rsidR="00657B66">
        <w:t xml:space="preserve"> студенты, молодые семьи и т.д. </w:t>
      </w:r>
      <w:r w:rsidRPr="005B737C">
        <w:t>Каждой категории ЦПИ предлагает специально подобранную — с учетом запросов местного населения — информацию. По правовому просвещению населения, популяризации правовых знаний проводились такие мероприятия:</w:t>
      </w:r>
    </w:p>
    <w:p w:rsidR="00AD7EA1" w:rsidRPr="005B737C" w:rsidRDefault="00AD7EA1" w:rsidP="000B4372">
      <w:pPr>
        <w:spacing w:line="360" w:lineRule="auto"/>
        <w:ind w:firstLine="709"/>
        <w:jc w:val="both"/>
      </w:pPr>
      <w:r w:rsidRPr="005B737C">
        <w:t>Книжные выставки: «Гид по правовой информации», «Информацией владеет только грамотный гражданин», «Навигация по информационным ресурсам», «Закон обо мне, мне о законе», «Изменения законодательстве»;</w:t>
      </w:r>
    </w:p>
    <w:p w:rsidR="00AD7EA1" w:rsidRPr="005B737C" w:rsidRDefault="00AD7EA1" w:rsidP="000B4372">
      <w:pPr>
        <w:spacing w:line="360" w:lineRule="auto"/>
        <w:ind w:firstLine="709"/>
        <w:jc w:val="both"/>
      </w:pPr>
      <w:r w:rsidRPr="005B737C">
        <w:t>День открытых дверей «Информационные ресурсы библиотеки - молодежи» (Учащиеся Аургазинского многопрофильного колледжа, МБОУ Лицей, МБОУ СОШ №2, МБОУ Лицей с. Толбазы);</w:t>
      </w:r>
    </w:p>
    <w:p w:rsidR="00AD7EA1" w:rsidRPr="005B737C" w:rsidRDefault="00AD7EA1" w:rsidP="000B4372">
      <w:pPr>
        <w:spacing w:line="360" w:lineRule="auto"/>
        <w:ind w:firstLine="709"/>
        <w:jc w:val="both"/>
      </w:pPr>
      <w:r w:rsidRPr="005B737C">
        <w:t>Урок информационной культуры «Правила сетевой безопасности»;</w:t>
      </w:r>
    </w:p>
    <w:p w:rsidR="00AD7EA1" w:rsidRPr="005B737C" w:rsidRDefault="00AD7EA1" w:rsidP="000B4372">
      <w:pPr>
        <w:spacing w:line="360" w:lineRule="auto"/>
        <w:ind w:firstLine="709"/>
        <w:jc w:val="both"/>
      </w:pPr>
      <w:r w:rsidRPr="005B737C">
        <w:t>Час - диспут «Для чего нужна информационная грамотность?»;</w:t>
      </w:r>
    </w:p>
    <w:p w:rsidR="00AD7EA1" w:rsidRPr="005B737C" w:rsidRDefault="00AD7EA1" w:rsidP="000B4372">
      <w:pPr>
        <w:spacing w:line="360" w:lineRule="auto"/>
        <w:ind w:firstLine="709"/>
        <w:jc w:val="both"/>
      </w:pPr>
      <w:r w:rsidRPr="005B737C">
        <w:t>Викторина «Персонализация»;</w:t>
      </w:r>
    </w:p>
    <w:p w:rsidR="00AD7EA1" w:rsidRPr="005B737C" w:rsidRDefault="00AD7EA1" w:rsidP="000B4372">
      <w:pPr>
        <w:spacing w:line="360" w:lineRule="auto"/>
        <w:ind w:firstLine="709"/>
        <w:jc w:val="both"/>
      </w:pPr>
      <w:r w:rsidRPr="005B737C">
        <w:t>Дни правовой информации «Конституция РФ - основной закон государства»; «Чти букву закона»;</w:t>
      </w:r>
    </w:p>
    <w:p w:rsidR="00AD7EA1" w:rsidRPr="005B737C" w:rsidRDefault="00AD7EA1" w:rsidP="000B4372">
      <w:pPr>
        <w:spacing w:line="360" w:lineRule="auto"/>
        <w:ind w:firstLine="709"/>
        <w:jc w:val="both"/>
      </w:pPr>
      <w:r w:rsidRPr="005B737C">
        <w:t>Урок права «Мои права», «Закон о правах ребенка»; «Консультант плюс к Вашим услугам», «Путеводитель в мир правовой информации»</w:t>
      </w:r>
    </w:p>
    <w:p w:rsidR="00AD7EA1" w:rsidRPr="005B737C" w:rsidRDefault="00AD7EA1" w:rsidP="000B4372">
      <w:pPr>
        <w:spacing w:line="360" w:lineRule="auto"/>
        <w:ind w:firstLine="709"/>
        <w:jc w:val="both"/>
      </w:pPr>
      <w:r w:rsidRPr="005B737C">
        <w:t>Информационные часы «Интернет – ресурсы для тех, кто учится», «Читать нужно много, но не многое».</w:t>
      </w:r>
    </w:p>
    <w:p w:rsidR="00AD7EA1" w:rsidRPr="005B737C" w:rsidRDefault="00AD7EA1" w:rsidP="000B4372">
      <w:pPr>
        <w:spacing w:line="360" w:lineRule="auto"/>
        <w:ind w:firstLine="709"/>
        <w:jc w:val="both"/>
      </w:pPr>
      <w:r w:rsidRPr="005B737C">
        <w:t>Выпуск буклетов «Центр правовой информации информирует...»; «Культура поведения в информационном пространстве».</w:t>
      </w:r>
    </w:p>
    <w:p w:rsidR="00AD7EA1" w:rsidRPr="005B737C" w:rsidRDefault="00AD7EA1" w:rsidP="000B4372">
      <w:pPr>
        <w:spacing w:line="360" w:lineRule="auto"/>
        <w:ind w:firstLine="709"/>
        <w:jc w:val="both"/>
      </w:pPr>
      <w:r w:rsidRPr="005B737C">
        <w:t>Всего за 2021 год проведено 19 мероприятий, на которых участвовало 600 человек.</w:t>
      </w:r>
    </w:p>
    <w:p w:rsidR="00C45AC2" w:rsidRPr="005B737C" w:rsidRDefault="00A31DE9" w:rsidP="000B4372">
      <w:pPr>
        <w:spacing w:line="360" w:lineRule="auto"/>
        <w:ind w:firstLine="709"/>
        <w:jc w:val="both"/>
      </w:pPr>
      <w:r w:rsidRPr="005B737C">
        <w:t xml:space="preserve"> </w:t>
      </w:r>
      <w:r w:rsidR="00C45AC2" w:rsidRPr="005B737C">
        <w:t xml:space="preserve">Обучение правовым знаниям отдельных категорий пользователей (студентов, пенсионеров), обучение самостоятельному поиску правовой информации ведется постоянно специалистом ЦПИ. В центре есть возможность самостоятельной работы </w:t>
      </w:r>
      <w:r w:rsidR="00C45AC2" w:rsidRPr="005B737C">
        <w:lastRenderedPageBreak/>
        <w:t>пользователей с БД. Пользователи могут при необходимости записать информацию на электронные носители.</w:t>
      </w:r>
    </w:p>
    <w:p w:rsidR="00C45AC2" w:rsidRPr="005B737C" w:rsidRDefault="00C45AC2" w:rsidP="000B4372">
      <w:pPr>
        <w:spacing w:line="360" w:lineRule="auto"/>
        <w:ind w:firstLine="709"/>
        <w:jc w:val="both"/>
      </w:pPr>
      <w:r w:rsidRPr="005B737C">
        <w:t>1. ЦПИ оказывает бесплатные услуги.</w:t>
      </w:r>
    </w:p>
    <w:p w:rsidR="00C45AC2" w:rsidRPr="005B737C" w:rsidRDefault="00C45AC2" w:rsidP="000B4372">
      <w:pPr>
        <w:spacing w:line="360" w:lineRule="auto"/>
        <w:ind w:firstLine="709"/>
        <w:jc w:val="both"/>
      </w:pPr>
      <w:r w:rsidRPr="005B737C">
        <w:t xml:space="preserve">2.Оказывает дополнительные услуги в соответствии с Прейскурантом цен на дополнительные (платные) библиотечно — информационные услуги от 14 января </w:t>
      </w:r>
      <w:r w:rsidR="00A31DE9" w:rsidRPr="005B737C">
        <w:t>2019 года. За год заработано 820</w:t>
      </w:r>
      <w:r w:rsidRPr="005B737C">
        <w:t xml:space="preserve"> руб. на распечатке информации на бумаге.</w:t>
      </w:r>
    </w:p>
    <w:p w:rsidR="00C45AC2" w:rsidRPr="005B737C" w:rsidRDefault="00C45AC2" w:rsidP="000B4372">
      <w:pPr>
        <w:spacing w:line="360" w:lineRule="auto"/>
        <w:ind w:firstLine="709"/>
        <w:jc w:val="both"/>
      </w:pPr>
      <w:r w:rsidRPr="005B737C">
        <w:t>Библиотека активно сотрудничает с органами местного самоуправления. Количество запросов, связанных с законодательными и распорядительными функциями органов управления, постоянно растет. Посетителей правовых центров привлекает возможность бесплатного использования необходимой юридической информации, большой хронологический охват представленных официальных изданий, ресурсные возможности справочных правовых баз. Центр правовой информации занимается и обучающей деятельностью. Проведены практикумы для пользователей, обучающие работе в справочно — правовых системах: «Правовой марафон», «Библиотека. Молодежь. Право», «Школа правовых знаний». Для сельских библиотекарей провели семинары на темы «Библиотека школа правовой культуры», «Электронное правительство. Госуслуги».</w:t>
      </w:r>
    </w:p>
    <w:p w:rsidR="00C45AC2" w:rsidRPr="005B737C" w:rsidRDefault="00C45AC2" w:rsidP="000B4372">
      <w:pPr>
        <w:spacing w:line="360" w:lineRule="auto"/>
        <w:ind w:firstLine="709"/>
        <w:jc w:val="both"/>
      </w:pPr>
      <w:r w:rsidRPr="005B737C">
        <w:t>Таким образом, ЦПИ выполняет большой объем работы по формированию информационной культуры населения и решению повседневных задач поиска социально — правовой информации. Свою задачу в будущем ЦПИ видит в продолжени</w:t>
      </w:r>
      <w:proofErr w:type="gramStart"/>
      <w:r w:rsidRPr="005B737C">
        <w:t>и</w:t>
      </w:r>
      <w:proofErr w:type="gramEnd"/>
      <w:r w:rsidRPr="005B737C">
        <w:t xml:space="preserve"> активной и целенаправленной работы по правовому просвещению.</w:t>
      </w:r>
    </w:p>
    <w:p w:rsidR="00C45AC2" w:rsidRPr="00792D9A" w:rsidRDefault="00C45AC2" w:rsidP="00C45AC2">
      <w:pPr>
        <w:spacing w:line="360" w:lineRule="auto"/>
        <w:ind w:firstLine="709"/>
        <w:jc w:val="both"/>
      </w:pPr>
    </w:p>
    <w:p w:rsidR="00C45AC2" w:rsidRPr="008E67B5" w:rsidRDefault="00C45AC2" w:rsidP="00C45AC2">
      <w:pPr>
        <w:spacing w:line="360" w:lineRule="auto"/>
        <w:jc w:val="center"/>
      </w:pPr>
      <w:r w:rsidRPr="005A6245">
        <w:rPr>
          <w:b/>
        </w:rPr>
        <w:t>Основные направления в работе ЦПИ: Деятельность публичных центров правовой информации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70"/>
        <w:gridCol w:w="3654"/>
        <w:gridCol w:w="2276"/>
        <w:gridCol w:w="2705"/>
      </w:tblGrid>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 xml:space="preserve">Единицы учета </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Количество</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Дополнительная информация</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Фонд ПЦПИ, в том числе:</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Книги</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740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Периодические издания</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Респект</w:t>
            </w:r>
            <w:r>
              <w:rPr>
                <w:rFonts w:eastAsia="Times New Roman"/>
              </w:rPr>
              <w:t xml:space="preserve"> </w:t>
            </w:r>
            <w:r w:rsidRPr="00896E34">
              <w:rPr>
                <w:rFonts w:eastAsia="Times New Roman"/>
              </w:rPr>
              <w:t>(ежемесячный информационный бюллетень)</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 раз в месяц</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1.3</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Неопубликованные документы (документы органов МСУ)</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200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В конце каждого месяца</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1.4</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 xml:space="preserve">Тематические папки: «Постановления главы </w:t>
            </w:r>
            <w:r w:rsidRPr="00896E34">
              <w:rPr>
                <w:rFonts w:eastAsia="Times New Roman"/>
              </w:rPr>
              <w:lastRenderedPageBreak/>
              <w:t>администрации», «Постановления Администрации», «Программы муниципального района Аургазинский район», «Развитие культуры в муниципальном районе Аургазинский район Республики Башкортостан», «Местное самоуправление».</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lastRenderedPageBreak/>
              <w:t>1.5</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Электронные полнотекстовые базы данных</w:t>
            </w:r>
            <w:r>
              <w:rPr>
                <w:rFonts w:eastAsia="Times New Roman"/>
              </w:rPr>
              <w:t xml:space="preserve"> </w:t>
            </w:r>
            <w:r w:rsidRPr="00896E34">
              <w:rPr>
                <w:rFonts w:eastAsia="Times New Roman"/>
              </w:rPr>
              <w:t>(перечислить) фир</w:t>
            </w:r>
            <w:proofErr w:type="gramStart"/>
            <w:r w:rsidRPr="00896E34">
              <w:rPr>
                <w:rFonts w:eastAsia="Times New Roman"/>
              </w:rPr>
              <w:t>м-</w:t>
            </w:r>
            <w:proofErr w:type="gramEnd"/>
            <w:r w:rsidRPr="00896E34">
              <w:rPr>
                <w:rFonts w:eastAsia="Times New Roman"/>
              </w:rPr>
              <w:t xml:space="preserve"> производителей СПС</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«Консультант Плюс», «Законодательство», «Судебная практика».</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2 раза в месяц</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1.6</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Компьютеры</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3</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Есть</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1.7</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Доступ в Интернет</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3</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Есть</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Справочн</w:t>
            </w:r>
            <w:proofErr w:type="gramStart"/>
            <w:r w:rsidRPr="00896E34">
              <w:rPr>
                <w:rFonts w:eastAsia="Times New Roman"/>
              </w:rPr>
              <w:t>о-</w:t>
            </w:r>
            <w:proofErr w:type="gramEnd"/>
            <w:r w:rsidRPr="00896E34">
              <w:rPr>
                <w:rFonts w:eastAsia="Times New Roman"/>
              </w:rPr>
              <w:t xml:space="preserve"> поисковый аппарат</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2.1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На бумажных носителях/карточка</w:t>
            </w:r>
            <w:proofErr w:type="gramStart"/>
            <w:r w:rsidRPr="00896E34">
              <w:rPr>
                <w:rFonts w:eastAsia="Times New Roman"/>
              </w:rPr>
              <w:t>х(</w:t>
            </w:r>
            <w:proofErr w:type="gramEnd"/>
            <w:r w:rsidRPr="00896E34">
              <w:rPr>
                <w:rFonts w:eastAsia="Times New Roman"/>
              </w:rPr>
              <w:t>перечислить и указать количество библиографических записей в каждой)</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2.2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На электронных носителях</w:t>
            </w:r>
            <w:r>
              <w:rPr>
                <w:rFonts w:eastAsia="Times New Roman"/>
              </w:rPr>
              <w:t xml:space="preserve"> </w:t>
            </w:r>
            <w:r w:rsidRPr="00896E34">
              <w:rPr>
                <w:rFonts w:eastAsia="Times New Roman"/>
              </w:rPr>
              <w:t>(собственные базы данных) (перечислить и указать количество библиографических записей в каждой)</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3.</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Пользователи,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1080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3.1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Индивидуальные пользователи,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96,00%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3.2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Коллективные пользователи,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4,00%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4.</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Обращения,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1260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4.1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Посещения</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930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4.2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Заочные обращени</w:t>
            </w:r>
            <w:proofErr w:type="gramStart"/>
            <w:r w:rsidRPr="00896E34">
              <w:rPr>
                <w:rFonts w:eastAsia="Times New Roman"/>
              </w:rPr>
              <w:t>я(</w:t>
            </w:r>
            <w:proofErr w:type="gramEnd"/>
            <w:r w:rsidRPr="00896E34">
              <w:rPr>
                <w:rFonts w:eastAsia="Times New Roman"/>
              </w:rPr>
              <w:t>по телефону, электронной почте и т.д.)</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330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5.</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 xml:space="preserve">Справочно — библиографическое </w:t>
            </w:r>
            <w:r w:rsidRPr="00896E34">
              <w:rPr>
                <w:rFonts w:eastAsia="Times New Roman"/>
              </w:rPr>
              <w:lastRenderedPageBreak/>
              <w:t>обслуживание</w:t>
            </w:r>
            <w:r>
              <w:rPr>
                <w:rFonts w:eastAsia="Times New Roman"/>
              </w:rPr>
              <w:t xml:space="preserve"> </w:t>
            </w:r>
            <w:r w:rsidRPr="00896E34">
              <w:rPr>
                <w:rFonts w:eastAsia="Times New Roman"/>
              </w:rPr>
              <w:t>(справки):</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lastRenderedPageBreak/>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lastRenderedPageBreak/>
              <w:t>5.1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По целям обращения:</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856</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5.1.1.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Для профессиональной деятельности</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Pr>
                <w:rFonts w:eastAsia="Times New Roman"/>
              </w:rPr>
              <w:t>3</w:t>
            </w:r>
            <w:r w:rsidR="00A31DE9">
              <w:rPr>
                <w:rFonts w:eastAsia="Times New Roman"/>
              </w:rPr>
              <w:t>76</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5.1.2.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Для учебы</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20</w:t>
            </w:r>
            <w:r w:rsidR="00C45AC2">
              <w:rPr>
                <w:rFonts w:eastAsia="Times New Roman"/>
              </w:rPr>
              <w:t>6</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5.1.3.</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Для самообразования</w:t>
            </w:r>
            <w:r>
              <w:rPr>
                <w:rFonts w:eastAsia="Times New Roman"/>
              </w:rPr>
              <w:t xml:space="preserve"> </w:t>
            </w:r>
            <w:r w:rsidRPr="00896E34">
              <w:rPr>
                <w:rFonts w:eastAsia="Times New Roman"/>
              </w:rPr>
              <w:t>(решение личностных проблем)</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A31DE9" w:rsidP="00C45AC2">
            <w:pPr>
              <w:spacing w:before="100" w:beforeAutospacing="1" w:after="119"/>
              <w:rPr>
                <w:rFonts w:eastAsia="Times New Roman"/>
              </w:rPr>
            </w:pPr>
            <w:r>
              <w:rPr>
                <w:rFonts w:eastAsia="Times New Roman"/>
              </w:rPr>
              <w:t>274</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5.3.</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Выполнено справок,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987</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5.3.1.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С использованием справочных правовых систем</w:t>
            </w:r>
            <w:r>
              <w:rPr>
                <w:rFonts w:eastAsia="Times New Roman"/>
              </w:rPr>
              <w:t xml:space="preserve"> </w:t>
            </w:r>
            <w:r w:rsidRPr="00896E34">
              <w:rPr>
                <w:rFonts w:eastAsia="Times New Roman"/>
              </w:rPr>
              <w:t>(СПС), и др. электронных носителей информации</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Pr>
                <w:rFonts w:eastAsia="Times New Roman"/>
              </w:rPr>
              <w:t>675</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5.3.1.5.</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По сети Интернет</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312</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5.3.1.6.</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С использованием электронной почты</w:t>
            </w:r>
            <w:r>
              <w:rPr>
                <w:rFonts w:eastAsia="Times New Roman"/>
              </w:rPr>
              <w:t xml:space="preserve"> </w:t>
            </w:r>
            <w:r w:rsidRPr="00896E34">
              <w:rPr>
                <w:rFonts w:eastAsia="Times New Roman"/>
              </w:rPr>
              <w:t>(</w:t>
            </w:r>
            <w:proofErr w:type="gramStart"/>
            <w:r w:rsidRPr="00896E34">
              <w:rPr>
                <w:rFonts w:eastAsia="Times New Roman"/>
              </w:rPr>
              <w:t>электронный</w:t>
            </w:r>
            <w:proofErr w:type="gramEnd"/>
            <w:r w:rsidRPr="00896E34">
              <w:rPr>
                <w:rFonts w:eastAsia="Times New Roman"/>
              </w:rPr>
              <w:t xml:space="preserve"> МБА)</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6.4.5.</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Дни информации</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10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6.4.6.</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Дни специалиста</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4</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6.4.7.</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Библиографические обзоры</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9</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6.4.8.</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Выставки</w:t>
            </w:r>
            <w:r>
              <w:rPr>
                <w:rFonts w:eastAsia="Times New Roman"/>
              </w:rPr>
              <w:t xml:space="preserve"> </w:t>
            </w:r>
            <w:r w:rsidRPr="00896E34">
              <w:rPr>
                <w:rFonts w:eastAsia="Times New Roman"/>
              </w:rPr>
              <w:t>(просмотры),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Pr>
                <w:rFonts w:eastAsia="Times New Roman"/>
              </w:rPr>
              <w:t>1</w:t>
            </w:r>
            <w:r w:rsidR="005B737C">
              <w:rPr>
                <w:rFonts w:eastAsia="Times New Roman"/>
              </w:rPr>
              <w:t>7</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7.</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Выдача документов,</w:t>
            </w:r>
            <w:r>
              <w:rPr>
                <w:rFonts w:eastAsia="Times New Roman"/>
              </w:rPr>
              <w:t xml:space="preserve"> </w:t>
            </w:r>
            <w:r w:rsidRPr="00896E34">
              <w:rPr>
                <w:rFonts w:eastAsia="Times New Roman"/>
              </w:rPr>
              <w:t>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995</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7.1.1.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Книги</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7.1.2.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Периодические издания</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10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7.1.3.</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Неопубликованные документы</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185</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7.1.4.</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Электронные документы</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758</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7.2.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Копирование документов с печатных изданий</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42</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7.2.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Копирование документов с электронных носителей информации,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930</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7.2.1.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Вывод документов на принтер</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211</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lastRenderedPageBreak/>
              <w:t>7.2.2.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Копирование документов на дискету</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719</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8.</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Мероприятия,</w:t>
            </w:r>
            <w:r>
              <w:rPr>
                <w:rFonts w:eastAsia="Times New Roman"/>
              </w:rPr>
              <w:t xml:space="preserve"> </w:t>
            </w:r>
            <w:r w:rsidRPr="00896E34">
              <w:rPr>
                <w:rFonts w:eastAsia="Times New Roman"/>
              </w:rPr>
              <w:t>направленные на популяризацию правовых знаний,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41</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9.</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Пропаганда деятельности ПЦПИ</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22</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9.1.1.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Публикации в прессе</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7</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9.1.2.</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Информация по радио</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9.1.3.</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Информация по телевидению</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Pr>
                <w:rFonts w:eastAsia="Times New Roman"/>
              </w:rPr>
              <w:t>-</w:t>
            </w:r>
            <w:r w:rsidR="005B737C">
              <w:rPr>
                <w:rFonts w:eastAsia="Times New Roman"/>
              </w:rPr>
              <w:t>-</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10.</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Повышение квалификации сотрудников ЦПИ</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3</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r w:rsidR="00C45AC2" w:rsidRPr="00896E34" w:rsidTr="00C45AC2">
        <w:trPr>
          <w:tblCellSpacing w:w="0" w:type="dxa"/>
        </w:trPr>
        <w:tc>
          <w:tcPr>
            <w:tcW w:w="444"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11.</w:t>
            </w:r>
          </w:p>
        </w:tc>
        <w:tc>
          <w:tcPr>
            <w:tcW w:w="1867"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Участие сотрудников ЦПИ в конференциях,</w:t>
            </w:r>
            <w:r>
              <w:rPr>
                <w:rFonts w:eastAsia="Times New Roman"/>
              </w:rPr>
              <w:t xml:space="preserve"> </w:t>
            </w:r>
            <w:r w:rsidRPr="00896E34">
              <w:rPr>
                <w:rFonts w:eastAsia="Times New Roman"/>
              </w:rPr>
              <w:t>семинарах, из них:</w:t>
            </w:r>
          </w:p>
        </w:tc>
        <w:tc>
          <w:tcPr>
            <w:tcW w:w="1163" w:type="pct"/>
            <w:tcBorders>
              <w:top w:val="outset" w:sz="6" w:space="0" w:color="000000"/>
              <w:left w:val="outset" w:sz="6" w:space="0" w:color="000000"/>
              <w:bottom w:val="outset" w:sz="6" w:space="0" w:color="000000"/>
              <w:right w:val="outset" w:sz="6" w:space="0" w:color="000000"/>
            </w:tcBorders>
            <w:hideMark/>
          </w:tcPr>
          <w:p w:rsidR="00C45AC2" w:rsidRPr="00896E34" w:rsidRDefault="005B737C" w:rsidP="00C45AC2">
            <w:pPr>
              <w:spacing w:before="100" w:beforeAutospacing="1" w:after="119"/>
              <w:rPr>
                <w:rFonts w:eastAsia="Times New Roman"/>
              </w:rPr>
            </w:pPr>
            <w:r>
              <w:rPr>
                <w:rFonts w:eastAsia="Times New Roman"/>
              </w:rPr>
              <w:t>8</w:t>
            </w:r>
          </w:p>
        </w:tc>
        <w:tc>
          <w:tcPr>
            <w:tcW w:w="1526" w:type="pct"/>
            <w:tcBorders>
              <w:top w:val="outset" w:sz="6" w:space="0" w:color="000000"/>
              <w:left w:val="outset" w:sz="6" w:space="0" w:color="000000"/>
              <w:bottom w:val="outset" w:sz="6" w:space="0" w:color="000000"/>
              <w:right w:val="outset" w:sz="6" w:space="0" w:color="000000"/>
            </w:tcBorders>
            <w:hideMark/>
          </w:tcPr>
          <w:p w:rsidR="00C45AC2" w:rsidRPr="00896E34" w:rsidRDefault="00C45AC2" w:rsidP="00C45AC2">
            <w:pPr>
              <w:spacing w:before="100" w:beforeAutospacing="1" w:after="119"/>
              <w:rPr>
                <w:rFonts w:eastAsia="Times New Roman"/>
              </w:rPr>
            </w:pPr>
            <w:r w:rsidRPr="00896E34">
              <w:rPr>
                <w:rFonts w:eastAsia="Times New Roman"/>
              </w:rPr>
              <w:t>--</w:t>
            </w:r>
          </w:p>
        </w:tc>
      </w:tr>
    </w:tbl>
    <w:p w:rsidR="00071F3F" w:rsidRDefault="00071F3F" w:rsidP="000B4372">
      <w:pPr>
        <w:spacing w:line="360" w:lineRule="auto"/>
        <w:rPr>
          <w:b/>
        </w:rPr>
      </w:pPr>
    </w:p>
    <w:p w:rsidR="00C45AC2" w:rsidRPr="00792D9A" w:rsidRDefault="00C45AC2" w:rsidP="00C45AC2">
      <w:pPr>
        <w:spacing w:line="360" w:lineRule="auto"/>
        <w:jc w:val="center"/>
        <w:rPr>
          <w:b/>
        </w:rPr>
      </w:pPr>
      <w:r w:rsidRPr="00792D9A">
        <w:rPr>
          <w:b/>
        </w:rPr>
        <w:t>7.6. Выпуск библиографической продукции.</w:t>
      </w:r>
    </w:p>
    <w:p w:rsidR="00071F3F" w:rsidRPr="00212151" w:rsidRDefault="00071F3F" w:rsidP="00071F3F">
      <w:pPr>
        <w:spacing w:line="360" w:lineRule="auto"/>
        <w:ind w:firstLine="709"/>
        <w:jc w:val="both"/>
        <w:rPr>
          <w:b/>
        </w:rPr>
      </w:pPr>
      <w:r w:rsidRPr="00212151">
        <w:t>Распространённой формой массового библиографического обслуживания пользователей является выпуск информационных библиографических пособий. Издание собственной печатной продукции помогает созданию положительного имиджа библиотеки во всех направлениях деятельности, в освещении памятных событий и дат, способствует  сохранению историко-культурного наследия, в том числе краеведческого характера.</w:t>
      </w:r>
      <w:r>
        <w:t xml:space="preserve"> </w:t>
      </w:r>
      <w:r w:rsidRPr="00212151">
        <w:t>Большая часть созданных в ЦБС пособий представляет собой издания малых форм: буклеты, памятки, закладки, рекомендательные списки, дайджесты. Библиотекари оформляют также афиши, объявления, пригласительные билеты, «Молнии».</w:t>
      </w:r>
      <w:r>
        <w:t xml:space="preserve"> </w:t>
      </w:r>
      <w:r w:rsidRPr="00212151">
        <w:t xml:space="preserve">В 2021 году составлены и изданы следующие </w:t>
      </w:r>
      <w:r w:rsidRPr="00212151">
        <w:rPr>
          <w:b/>
        </w:rPr>
        <w:t>библиографические пособия</w:t>
      </w:r>
      <w:r w:rsidRPr="00212151">
        <w:t>:</w:t>
      </w:r>
      <w:r>
        <w:t xml:space="preserve"> </w:t>
      </w:r>
      <w:r w:rsidRPr="00212151">
        <w:t>«Календарь знаменательных дат Аургазинского района на 2021 год»,</w:t>
      </w:r>
      <w:r>
        <w:t xml:space="preserve"> </w:t>
      </w:r>
      <w:r w:rsidRPr="00212151">
        <w:t>«Сильные духом» (ЦРБ),</w:t>
      </w:r>
      <w:r>
        <w:t xml:space="preserve"> </w:t>
      </w:r>
      <w:r w:rsidRPr="00212151">
        <w:rPr>
          <w:b/>
        </w:rPr>
        <w:t xml:space="preserve">биобиблиографические пособия </w:t>
      </w:r>
      <w:r w:rsidRPr="00212151">
        <w:t>по жизни и творчеству земляков:</w:t>
      </w:r>
      <w:r>
        <w:t xml:space="preserve"> </w:t>
      </w:r>
      <w:r w:rsidRPr="00212151">
        <w:rPr>
          <w:color w:val="000000"/>
        </w:rPr>
        <w:t>«Александ</w:t>
      </w:r>
      <w:r>
        <w:rPr>
          <w:color w:val="000000"/>
        </w:rPr>
        <w:t>р Давыдович Иванов» (</w:t>
      </w:r>
      <w:r w:rsidRPr="00212151">
        <w:rPr>
          <w:color w:val="000000"/>
        </w:rPr>
        <w:t>Бишкаинская), рекомендательный список</w:t>
      </w:r>
      <w:r>
        <w:rPr>
          <w:color w:val="000000"/>
        </w:rPr>
        <w:t xml:space="preserve"> «Чудеса природы» (Меселинская), </w:t>
      </w:r>
      <w:r>
        <w:rPr>
          <w:b/>
        </w:rPr>
        <w:t>буклеты</w:t>
      </w:r>
      <w:r w:rsidRPr="00212151">
        <w:rPr>
          <w:b/>
        </w:rPr>
        <w:t xml:space="preserve"> </w:t>
      </w:r>
      <w:r w:rsidRPr="00212151">
        <w:t xml:space="preserve">о библиотеке (Исмагиловская, Кшаннинская, Меселинская), «Как </w:t>
      </w:r>
      <w:bookmarkStart w:id="0" w:name="_GoBack"/>
      <w:bookmarkEnd w:id="0"/>
      <w:r w:rsidRPr="00212151">
        <w:t>сделать интернет безопасным для ребенка»</w:t>
      </w:r>
      <w:r>
        <w:t xml:space="preserve"> </w:t>
      </w:r>
      <w:r w:rsidRPr="00212151">
        <w:t>(Кебячевская)</w:t>
      </w:r>
      <w:r>
        <w:t xml:space="preserve">, </w:t>
      </w:r>
      <w:r w:rsidRPr="00212151">
        <w:t>информационные буклеты:</w:t>
      </w:r>
      <w:r>
        <w:t xml:space="preserve"> </w:t>
      </w:r>
      <w:r w:rsidRPr="00212151">
        <w:t>«По дорогам доброты» (Наумкинская), «Скажи наркотикам НЕТ!» (Тукаевская), «Быть здоровым – это стильно, модно и престижно» (Балыклыкульская), памятки:</w:t>
      </w:r>
      <w:r>
        <w:t xml:space="preserve"> </w:t>
      </w:r>
      <w:r w:rsidRPr="00212151">
        <w:t xml:space="preserve">«Как беречь книгу», «День народного единства» (Тукаевская), «Прочитайте перед сном» </w:t>
      </w:r>
      <w:r w:rsidRPr="00212151">
        <w:lastRenderedPageBreak/>
        <w:t>(Кебячевская)</w:t>
      </w:r>
      <w:r>
        <w:t xml:space="preserve">; </w:t>
      </w:r>
      <w:r w:rsidRPr="00902C5B">
        <w:rPr>
          <w:b/>
        </w:rPr>
        <w:t>книжные закладки</w:t>
      </w:r>
      <w:r w:rsidRPr="00212151">
        <w:t xml:space="preserve">: « Г. Ибрагимов», «Интересные </w:t>
      </w:r>
      <w:proofErr w:type="gramStart"/>
      <w:r w:rsidRPr="00212151">
        <w:t>факты о космосе</w:t>
      </w:r>
      <w:proofErr w:type="gramEnd"/>
      <w:r w:rsidRPr="00212151">
        <w:t>» (Ишлинская)</w:t>
      </w:r>
      <w:r>
        <w:t>.</w:t>
      </w:r>
    </w:p>
    <w:p w:rsidR="00071F3F" w:rsidRPr="00212151" w:rsidRDefault="00071F3F" w:rsidP="00853763">
      <w:pPr>
        <w:spacing w:line="360" w:lineRule="auto"/>
        <w:ind w:firstLine="709"/>
        <w:jc w:val="both"/>
        <w:rPr>
          <w:rFonts w:eastAsia="Times New Roman"/>
          <w:color w:val="000000"/>
          <w:lang w:eastAsia="ru-RU"/>
        </w:rPr>
      </w:pPr>
      <w:r w:rsidRPr="00212151">
        <w:rPr>
          <w:b/>
        </w:rPr>
        <w:t xml:space="preserve"> Выводы</w:t>
      </w:r>
      <w:r w:rsidRPr="00212151">
        <w:t>: В 2021 году информационно-библиографическая работа велась согласно плану. По совершенствованию СБА проведена определённая работа: редактировались каталоги и картотеки, в т.ч. электронные каталоги, вводились новые рубрики в картотеки. Несмотря на ограничения  в связи с пандемией</w:t>
      </w:r>
      <w:r>
        <w:t xml:space="preserve">, </w:t>
      </w:r>
      <w:r w:rsidRPr="00212151">
        <w:t>выполнялись справки, оформлялись выставки и просмотры новых поступлений. Увеличилось количество индивидуальных консультаций, обзоров новых документов, обзоров по ресурсам Интернет. В справочно-библиографическом обслуживании</w:t>
      </w:r>
      <w:r>
        <w:t xml:space="preserve"> </w:t>
      </w:r>
      <w:r w:rsidRPr="00212151">
        <w:t xml:space="preserve">библиотекари ЦБС активно использовали  новые возможности в работе с удаленными пользователями, создавали свои электронные ресурсы и продвигали их в социальных сетях. </w:t>
      </w:r>
    </w:p>
    <w:p w:rsidR="00C45AC2" w:rsidRPr="00792D9A" w:rsidRDefault="00071F3F" w:rsidP="00C45AC2">
      <w:pPr>
        <w:spacing w:line="360" w:lineRule="auto"/>
        <w:ind w:firstLine="709"/>
        <w:jc w:val="both"/>
      </w:pPr>
      <w:r>
        <w:t xml:space="preserve"> </w:t>
      </w:r>
    </w:p>
    <w:p w:rsidR="00C45AC2" w:rsidRPr="005A6245" w:rsidRDefault="00C45AC2" w:rsidP="00C45AC2">
      <w:pPr>
        <w:autoSpaceDE w:val="0"/>
        <w:autoSpaceDN w:val="0"/>
        <w:adjustRightInd w:val="0"/>
        <w:spacing w:line="360" w:lineRule="auto"/>
        <w:jc w:val="center"/>
        <w:rPr>
          <w:b/>
          <w:bCs/>
        </w:rPr>
      </w:pPr>
      <w:r w:rsidRPr="009370D5">
        <w:rPr>
          <w:b/>
          <w:bCs/>
        </w:rPr>
        <w:t>8. Краеведческая деятельность библиотек.</w:t>
      </w:r>
    </w:p>
    <w:p w:rsidR="00C45AC2" w:rsidRPr="005A6245" w:rsidRDefault="00C45AC2" w:rsidP="00853763">
      <w:pPr>
        <w:autoSpaceDE w:val="0"/>
        <w:autoSpaceDN w:val="0"/>
        <w:adjustRightInd w:val="0"/>
        <w:spacing w:line="360" w:lineRule="auto"/>
        <w:ind w:firstLine="709"/>
        <w:jc w:val="both"/>
        <w:rPr>
          <w:bCs/>
        </w:rPr>
      </w:pPr>
      <w:r w:rsidRPr="005A6245">
        <w:rPr>
          <w:b/>
          <w:bCs/>
        </w:rPr>
        <w:t xml:space="preserve">     </w:t>
      </w:r>
      <w:r w:rsidRPr="005A6245">
        <w:rPr>
          <w:bCs/>
        </w:rPr>
        <w:t>Краеведческая деятельность -  одно  из приоритетных направлений  в работе библиотек Аургазинской ЦБС.  Ее  традиционной функцией  является  сбор материалов, хранение,  распространение и</w:t>
      </w:r>
      <w:r w:rsidR="00033548">
        <w:rPr>
          <w:bCs/>
        </w:rPr>
        <w:t>нформации  среди  пользователей</w:t>
      </w:r>
      <w:r w:rsidR="00033548">
        <w:rPr>
          <w:sz w:val="23"/>
          <w:szCs w:val="23"/>
        </w:rPr>
        <w:t>. Было проведено  краеведческих мероприятий различной тематики: исторические, литературные, экологические, гражданско-патриотические, духовно-нравственные.</w:t>
      </w:r>
    </w:p>
    <w:p w:rsidR="00846BF3" w:rsidRDefault="00C45AC2" w:rsidP="00853763">
      <w:pPr>
        <w:spacing w:line="360" w:lineRule="auto"/>
        <w:ind w:firstLine="709"/>
        <w:jc w:val="both"/>
        <w:rPr>
          <w:rFonts w:eastAsia="Times New Roman"/>
          <w:b/>
          <w:lang w:eastAsia="ru-RU"/>
        </w:rPr>
      </w:pPr>
      <w:r w:rsidRPr="005A6245">
        <w:rPr>
          <w:b/>
        </w:rPr>
        <w:t>8.1. Реализация краеведческих проектов, в том числе корпоративных.</w:t>
      </w:r>
      <w:r w:rsidRPr="005A6245">
        <w:rPr>
          <w:rFonts w:eastAsia="Times New Roman"/>
          <w:b/>
          <w:lang w:eastAsia="ru-RU"/>
        </w:rPr>
        <w:t xml:space="preserve"> </w:t>
      </w:r>
    </w:p>
    <w:p w:rsidR="00C45AC2" w:rsidRPr="005A6245" w:rsidRDefault="00846BF3" w:rsidP="00853763">
      <w:pPr>
        <w:spacing w:line="360" w:lineRule="auto"/>
        <w:ind w:firstLine="709"/>
        <w:jc w:val="both"/>
      </w:pPr>
      <w:r>
        <w:t xml:space="preserve"> </w:t>
      </w:r>
      <w:r w:rsidRPr="00020BB9">
        <w:t xml:space="preserve">В рамках Года науки и технологий все библиотеки  Аургазинской ЦБС участвовали в конкурсе научно-исследовательских работ </w:t>
      </w:r>
      <w:r w:rsidRPr="00846BF3">
        <w:rPr>
          <w:b/>
        </w:rPr>
        <w:t>«Наследие моего края»,</w:t>
      </w:r>
      <w:r w:rsidRPr="00020BB9">
        <w:t xml:space="preserve"> объявленном ЦРБ им. Г.Ибрагимова.  Цель Конкурса - повышение интереса к поисковой деятельности, привлечение внимания к научным открытиям и технологическим достижениям, а также   продвижени</w:t>
      </w:r>
      <w:r>
        <w:t>е  научно-популярной литературы (стр.4).</w:t>
      </w:r>
    </w:p>
    <w:p w:rsidR="00B0734C" w:rsidRPr="00CE02E3" w:rsidRDefault="00B0734C" w:rsidP="00853763">
      <w:pPr>
        <w:spacing w:line="360" w:lineRule="auto"/>
        <w:ind w:firstLine="709"/>
        <w:jc w:val="both"/>
      </w:pPr>
      <w:r w:rsidRPr="00CE02E3">
        <w:rPr>
          <w:b/>
        </w:rPr>
        <w:t>«Малая Родина»</w:t>
      </w:r>
      <w:r w:rsidRPr="00CE02E3">
        <w:t xml:space="preserve"> - программа краеведческого просвещения населения</w:t>
      </w:r>
    </w:p>
    <w:p w:rsidR="00B0734C" w:rsidRDefault="00C45AC2" w:rsidP="00853763">
      <w:pPr>
        <w:spacing w:line="360" w:lineRule="auto"/>
        <w:ind w:firstLine="709"/>
        <w:jc w:val="both"/>
      </w:pPr>
      <w:r w:rsidRPr="005A6245">
        <w:t xml:space="preserve">Краеведческий проект направлен на краеведческое и нравственно – патриотическое воспитание подрастающего поколения через совместные виды деятельности библиотекарей, педагогов, молодого поколения, их родителей, участников и ветеранов ВОВ. Также на углубленное изучение истории родного края, культурных ценностей Аургазинского  района, знакомство с жизнью и творчеством знаменитых земляков. Он способствует развитию  интереса к истории, литературному и культурному наследию Аургазинского района, дополняет фонд материалами по литературному краеведению. </w:t>
      </w:r>
    </w:p>
    <w:p w:rsidR="00B0734C" w:rsidRPr="00CE02E3" w:rsidRDefault="00B0734C" w:rsidP="00853763">
      <w:pPr>
        <w:spacing w:line="360" w:lineRule="auto"/>
        <w:ind w:firstLine="709"/>
        <w:jc w:val="both"/>
      </w:pPr>
      <w:r w:rsidRPr="00CE02E3">
        <w:t>В рамках проекта ведется поисково-исследовательская, издательская деятельность. Издан «Календарь памятных и знаменательных дат Аургазинского района на 202</w:t>
      </w:r>
      <w:r>
        <w:t>1</w:t>
      </w:r>
      <w:r w:rsidRPr="00CE02E3">
        <w:t xml:space="preserve"> год», </w:t>
      </w:r>
      <w:r>
        <w:t>в</w:t>
      </w:r>
      <w:r w:rsidRPr="00CE02E3">
        <w:t>едется работа по дополнению «Литературной карты Аургазинского района».</w:t>
      </w:r>
    </w:p>
    <w:p w:rsidR="00C45AC2" w:rsidRPr="005A6245" w:rsidRDefault="00B0734C" w:rsidP="00853763">
      <w:pPr>
        <w:spacing w:line="360" w:lineRule="auto"/>
        <w:ind w:firstLine="709"/>
        <w:jc w:val="both"/>
      </w:pPr>
      <w:r>
        <w:lastRenderedPageBreak/>
        <w:t xml:space="preserve"> </w:t>
      </w:r>
    </w:p>
    <w:p w:rsidR="00C45AC2" w:rsidRPr="008252BE" w:rsidRDefault="00C45AC2" w:rsidP="00853763">
      <w:pPr>
        <w:suppressAutoHyphens w:val="0"/>
        <w:spacing w:line="360" w:lineRule="auto"/>
        <w:ind w:firstLine="709"/>
        <w:jc w:val="both"/>
        <w:rPr>
          <w:rFonts w:eastAsia="Times New Roman"/>
          <w:lang w:eastAsia="ru-RU"/>
        </w:rPr>
      </w:pPr>
      <w:r w:rsidRPr="005A6245">
        <w:rPr>
          <w:rFonts w:eastAsia="Times New Roman"/>
          <w:b/>
          <w:lang w:eastAsia="ru-RU"/>
        </w:rPr>
        <w:t>8.2.</w:t>
      </w:r>
      <w:r>
        <w:rPr>
          <w:rFonts w:eastAsia="Times New Roman"/>
          <w:lang w:eastAsia="ru-RU"/>
        </w:rPr>
        <w:t xml:space="preserve"> </w:t>
      </w:r>
      <w:r w:rsidRPr="008252BE">
        <w:rPr>
          <w:rFonts w:eastAsia="Times New Roman"/>
          <w:b/>
          <w:lang w:eastAsia="ru-RU"/>
        </w:rPr>
        <w:t>Краеведческий фонд</w:t>
      </w:r>
      <w:r w:rsidRPr="005A6245">
        <w:rPr>
          <w:rFonts w:eastAsia="Times New Roman"/>
          <w:lang w:eastAsia="ru-RU"/>
        </w:rPr>
        <w:t xml:space="preserve"> представляет коллекцию документов, отражающих историческую, экономическую и культурную жизнь Республики Башкортостан и Аургазинского района. Пополнение фонда краеведческими изданиями происходит за счет средств республиканского и  местного бюджета. Оформляется подписка на газету «Республика Башкортостан» и подписка на районную газету «Аургазинский вестник».   Библиотеки муниципального образования получают краеведческую литературу через отдел комплектования и обработки МБУК «Аургазинская ЦБС» Аургазинского муниципального района РБ. Дополнительный источник – книги, принимаемые в дар от пользователей. Краеведческий фонд библиотеки используется в режиме оперативного обслуживания и по предварительному заказу на основании читательского требования.  </w:t>
      </w:r>
    </w:p>
    <w:p w:rsidR="00C45AC2" w:rsidRPr="00B0734C" w:rsidRDefault="00C45AC2" w:rsidP="00853763">
      <w:pPr>
        <w:spacing w:line="360" w:lineRule="auto"/>
        <w:ind w:firstLine="709"/>
        <w:jc w:val="both"/>
        <w:rPr>
          <w:color w:val="000000"/>
          <w:kern w:val="1"/>
        </w:rPr>
      </w:pPr>
      <w:r w:rsidRPr="005A6245">
        <w:rPr>
          <w:b/>
        </w:rPr>
        <w:t>8.4.</w:t>
      </w:r>
      <w:r>
        <w:rPr>
          <w:b/>
        </w:rPr>
        <w:t xml:space="preserve"> </w:t>
      </w:r>
      <w:r w:rsidRPr="005A6245">
        <w:rPr>
          <w:b/>
        </w:rPr>
        <w:t>Литературное краеведение</w:t>
      </w:r>
    </w:p>
    <w:p w:rsidR="00C45AC2" w:rsidRPr="005A6245" w:rsidRDefault="00C45AC2" w:rsidP="00853763">
      <w:pPr>
        <w:spacing w:line="360" w:lineRule="auto"/>
        <w:ind w:firstLine="709"/>
        <w:jc w:val="both"/>
      </w:pPr>
      <w:r w:rsidRPr="005A6245">
        <w:t>Ценность литературного краеведения заключается в том, что оно, расширяя и обогащая знания читателей о родных местах, пробуждает интерес и любовь к родному краю и его истории, помогает полнее ощутить и осознать связь литературы с жизнью, активизировать и обогатить имеющиеся знания отечественной литературы, бережно относиться к памятникам культуры края.</w:t>
      </w:r>
    </w:p>
    <w:p w:rsidR="00C45AC2" w:rsidRPr="005A6245" w:rsidRDefault="00B0734C" w:rsidP="00853763">
      <w:pPr>
        <w:spacing w:line="360" w:lineRule="auto"/>
        <w:ind w:firstLine="709"/>
        <w:jc w:val="both"/>
      </w:pPr>
      <w:r>
        <w:t xml:space="preserve"> </w:t>
      </w:r>
    </w:p>
    <w:p w:rsidR="00B0734C" w:rsidRDefault="00C45AC2" w:rsidP="00853763">
      <w:pPr>
        <w:tabs>
          <w:tab w:val="left" w:pos="4680"/>
        </w:tabs>
        <w:spacing w:line="360" w:lineRule="auto"/>
        <w:ind w:firstLine="709"/>
        <w:jc w:val="both"/>
      </w:pPr>
      <w:r w:rsidRPr="005A6245">
        <w:t xml:space="preserve">       Постоя</w:t>
      </w:r>
      <w:r w:rsidR="00B0734C">
        <w:t xml:space="preserve">нно действуют книжные выставки: </w:t>
      </w:r>
      <w:proofErr w:type="gramStart"/>
      <w:r w:rsidRPr="005A6245">
        <w:t>«Башҡортостан - ғәзиз төйәгем» - Мурадымовская с/б.,  «Дуҫлык иле  Башкортостан»- Турумбетовская с\б, «Цвети, родной Башкортостан»- Наумкинская с\б,  «Башкортостан - мой край родной!»</w:t>
      </w:r>
      <w:proofErr w:type="gramEnd"/>
      <w:r w:rsidRPr="005A6245">
        <w:t xml:space="preserve">- Тукаевская </w:t>
      </w:r>
      <w:proofErr w:type="gramStart"/>
      <w:r w:rsidRPr="005A6245">
        <w:t>с\б</w:t>
      </w:r>
      <w:proofErr w:type="gramEnd"/>
      <w:r w:rsidRPr="005A6245">
        <w:t>,</w:t>
      </w:r>
    </w:p>
    <w:p w:rsidR="00B0734C" w:rsidRDefault="00C45AC2" w:rsidP="00853763">
      <w:pPr>
        <w:tabs>
          <w:tab w:val="left" w:pos="4680"/>
        </w:tabs>
        <w:spacing w:line="360" w:lineRule="auto"/>
        <w:ind w:firstLine="709"/>
        <w:jc w:val="both"/>
      </w:pPr>
      <w:r w:rsidRPr="005A6245">
        <w:t xml:space="preserve"> </w:t>
      </w:r>
      <w:proofErr w:type="gramStart"/>
      <w:r w:rsidRPr="005A6245">
        <w:t>« Баш йортобоз – Башкорт</w:t>
      </w:r>
      <w:r w:rsidR="00B0734C">
        <w:t xml:space="preserve">остан» - ЦРБ им. Г. Ибрагимова, </w:t>
      </w:r>
      <w:r w:rsidRPr="005A6245">
        <w:t>«Родина моя -  Башкортостан»</w:t>
      </w:r>
      <w:r w:rsidRPr="005A6245">
        <w:rPr>
          <w:shd w:val="clear" w:color="auto" w:fill="F5F5F5"/>
        </w:rPr>
        <w:t xml:space="preserve"> - </w:t>
      </w:r>
      <w:r w:rsidRPr="005A6245">
        <w:t>Исмагиловская с\б,   «Башкортостан – жемчужина Урала»</w:t>
      </w:r>
      <w:r>
        <w:t xml:space="preserve"> </w:t>
      </w:r>
      <w:r w:rsidRPr="005A6245">
        <w:t>-</w:t>
      </w:r>
      <w:r>
        <w:t xml:space="preserve"> </w:t>
      </w:r>
      <w:r w:rsidRPr="005A6245">
        <w:t>Кебячевская с\б</w:t>
      </w:r>
      <w:r w:rsidRPr="005A6245">
        <w:rPr>
          <w:b/>
        </w:rPr>
        <w:t>.</w:t>
      </w:r>
      <w:proofErr w:type="gramEnd"/>
    </w:p>
    <w:p w:rsidR="00D30A24" w:rsidRDefault="00B0734C" w:rsidP="00853763">
      <w:pPr>
        <w:spacing w:line="360" w:lineRule="auto"/>
        <w:ind w:firstLine="709"/>
        <w:jc w:val="both"/>
        <w:rPr>
          <w:shd w:val="clear" w:color="auto" w:fill="F5F5F5"/>
        </w:rPr>
      </w:pPr>
      <w:r>
        <w:t>2021</w:t>
      </w:r>
      <w:r w:rsidR="00C45AC2" w:rsidRPr="005A6245">
        <w:t xml:space="preserve"> год был объявлен Годом </w:t>
      </w:r>
      <w:r w:rsidR="00D11E4F">
        <w:rPr>
          <w:color w:val="000000"/>
          <w:shd w:val="clear" w:color="auto" w:fill="FFFFFF"/>
        </w:rPr>
        <w:t>башкирской истории</w:t>
      </w:r>
      <w:r w:rsidR="00D11E4F" w:rsidRPr="005A6245">
        <w:t xml:space="preserve"> </w:t>
      </w:r>
      <w:r w:rsidR="00D11E4F">
        <w:t xml:space="preserve"> </w:t>
      </w:r>
      <w:r w:rsidR="00C45AC2" w:rsidRPr="005A6245">
        <w:t> и под</w:t>
      </w:r>
      <w:r w:rsidR="00D11E4F">
        <w:t xml:space="preserve"> его эгидой </w:t>
      </w:r>
      <w:r w:rsidR="00C45AC2" w:rsidRPr="005A6245">
        <w:t>прошли многочисленные мероприятия в библиотеках района.</w:t>
      </w:r>
      <w:r w:rsidR="00C45AC2" w:rsidRPr="005A6245">
        <w:rPr>
          <w:color w:val="000000" w:themeColor="text1"/>
        </w:rPr>
        <w:t xml:space="preserve"> </w:t>
      </w:r>
      <w:r w:rsidR="00D11E4F" w:rsidRPr="00CE02E3">
        <w:rPr>
          <w:rFonts w:eastAsia="Times New Roman"/>
          <w:lang w:eastAsia="ru-RU"/>
        </w:rPr>
        <w:t xml:space="preserve">С 10 по 14 марта в </w:t>
      </w:r>
      <w:r w:rsidR="00D11E4F">
        <w:rPr>
          <w:rFonts w:eastAsia="Times New Roman"/>
          <w:lang w:eastAsia="ru-RU"/>
        </w:rPr>
        <w:t xml:space="preserve">библиотеках Аургазинской ЦБС </w:t>
      </w:r>
      <w:r w:rsidR="00D11E4F" w:rsidRPr="00CE02E3">
        <w:rPr>
          <w:rFonts w:eastAsia="Times New Roman"/>
          <w:lang w:eastAsia="ru-RU"/>
        </w:rPr>
        <w:t xml:space="preserve">традиционно проходят </w:t>
      </w:r>
      <w:r w:rsidR="00D11E4F" w:rsidRPr="00AD19C5">
        <w:rPr>
          <w:rFonts w:eastAsia="Times New Roman"/>
          <w:b/>
          <w:lang w:eastAsia="ru-RU"/>
        </w:rPr>
        <w:t>Дни Галимджана Ибрагимова</w:t>
      </w:r>
      <w:r w:rsidR="00D11E4F" w:rsidRPr="00CE02E3">
        <w:rPr>
          <w:rFonts w:eastAsia="Times New Roman"/>
          <w:lang w:eastAsia="ru-RU"/>
        </w:rPr>
        <w:t xml:space="preserve">. </w:t>
      </w:r>
      <w:r w:rsidR="00D11E4F" w:rsidRPr="00134CA7">
        <w:rPr>
          <w:color w:val="000000"/>
          <w:shd w:val="clear" w:color="auto" w:fill="FFFFFF"/>
        </w:rPr>
        <w:t>12 марта</w:t>
      </w:r>
      <w:r w:rsidR="00D11E4F">
        <w:rPr>
          <w:color w:val="000000"/>
          <w:shd w:val="clear" w:color="auto" w:fill="FFFFFF"/>
        </w:rPr>
        <w:t>,</w:t>
      </w:r>
      <w:r w:rsidR="00D11E4F" w:rsidRPr="00134CA7">
        <w:rPr>
          <w:color w:val="000000"/>
          <w:shd w:val="clear" w:color="auto" w:fill="FFFFFF"/>
        </w:rPr>
        <w:t xml:space="preserve"> в день рождения велико</w:t>
      </w:r>
      <w:r w:rsidR="00D11E4F" w:rsidRPr="00134CA7">
        <w:rPr>
          <w:rStyle w:val="a7"/>
          <w:color w:val="000000"/>
          <w:shd w:val="clear" w:color="auto" w:fill="FFFFFF"/>
        </w:rPr>
        <w:t>г</w:t>
      </w:r>
      <w:r w:rsidR="00D11E4F" w:rsidRPr="00134CA7">
        <w:rPr>
          <w:color w:val="000000"/>
          <w:shd w:val="clear" w:color="auto" w:fill="FFFFFF"/>
        </w:rPr>
        <w:t>о писателя, учено</w:t>
      </w:r>
      <w:r w:rsidR="00D11E4F" w:rsidRPr="00134CA7">
        <w:rPr>
          <w:rStyle w:val="a7"/>
          <w:color w:val="000000"/>
          <w:shd w:val="clear" w:color="auto" w:fill="FFFFFF"/>
        </w:rPr>
        <w:t>г</w:t>
      </w:r>
      <w:r w:rsidR="00D11E4F" w:rsidRPr="00134CA7">
        <w:rPr>
          <w:color w:val="000000"/>
          <w:shd w:val="clear" w:color="auto" w:fill="FFFFFF"/>
        </w:rPr>
        <w:t>о, общественно</w:t>
      </w:r>
      <w:r w:rsidR="00D11E4F" w:rsidRPr="00134CA7">
        <w:rPr>
          <w:rStyle w:val="a7"/>
          <w:color w:val="000000"/>
          <w:shd w:val="clear" w:color="auto" w:fill="FFFFFF"/>
        </w:rPr>
        <w:t>г</w:t>
      </w:r>
      <w:r w:rsidR="00D11E4F" w:rsidRPr="00134CA7">
        <w:rPr>
          <w:color w:val="000000"/>
          <w:shd w:val="clear" w:color="auto" w:fill="FFFFFF"/>
        </w:rPr>
        <w:t>о деятеля в рамках Республиканского литературного марафона «Тарих языр инем ташын</w:t>
      </w:r>
      <w:r w:rsidR="00AD19C5">
        <w:rPr>
          <w:color w:val="000000"/>
          <w:shd w:val="clear" w:color="auto" w:fill="FFFFFF"/>
        </w:rPr>
        <w:t xml:space="preserve">а» («Напишу историю на камне»), </w:t>
      </w:r>
      <w:r w:rsidR="00D11E4F" w:rsidRPr="00134CA7">
        <w:rPr>
          <w:color w:val="000000"/>
          <w:shd w:val="clear" w:color="auto" w:fill="FFFFFF"/>
        </w:rPr>
        <w:t xml:space="preserve">в </w:t>
      </w:r>
      <w:r w:rsidR="00D11E4F">
        <w:rPr>
          <w:color w:val="000000"/>
          <w:shd w:val="clear" w:color="auto" w:fill="FFFFFF"/>
        </w:rPr>
        <w:t xml:space="preserve">ЦРБ им. Г.Ибрагимова </w:t>
      </w:r>
      <w:r w:rsidR="00D11E4F" w:rsidRPr="00282AEE">
        <w:rPr>
          <w:color w:val="000000"/>
          <w:shd w:val="clear" w:color="auto" w:fill="FFFFFF"/>
        </w:rPr>
        <w:t xml:space="preserve">с участием гостей </w:t>
      </w:r>
      <w:r w:rsidR="00D11E4F" w:rsidRPr="00AD19C5">
        <w:rPr>
          <w:color w:val="000000"/>
          <w:shd w:val="clear" w:color="auto" w:fill="FFFFFF"/>
        </w:rPr>
        <w:t>прошел</w:t>
      </w:r>
      <w:r w:rsidR="00D11E4F" w:rsidRPr="00AD19C5">
        <w:rPr>
          <w:b/>
          <w:color w:val="000000"/>
          <w:shd w:val="clear" w:color="auto" w:fill="FFFFFF"/>
        </w:rPr>
        <w:t xml:space="preserve"> литературный вечер «Тел – </w:t>
      </w:r>
      <w:proofErr w:type="gramStart"/>
      <w:r w:rsidR="00D11E4F" w:rsidRPr="00AD19C5">
        <w:rPr>
          <w:b/>
          <w:color w:val="000000"/>
          <w:shd w:val="clear" w:color="auto" w:fill="FFFFFF"/>
        </w:rPr>
        <w:t>ул</w:t>
      </w:r>
      <w:proofErr w:type="gramEnd"/>
      <w:r w:rsidR="00D11E4F" w:rsidRPr="00AD19C5">
        <w:rPr>
          <w:b/>
          <w:color w:val="000000"/>
          <w:shd w:val="clear" w:color="auto" w:fill="FFFFFF"/>
        </w:rPr>
        <w:t xml:space="preserve"> бөек хәзинә» («Язык – великое сокровище»).</w:t>
      </w:r>
      <w:r w:rsidR="00D11E4F" w:rsidRPr="000C7080">
        <w:rPr>
          <w:color w:val="000000"/>
          <w:sz w:val="28"/>
          <w:szCs w:val="28"/>
          <w:shd w:val="clear" w:color="auto" w:fill="FFFFFF"/>
        </w:rPr>
        <w:t xml:space="preserve"> </w:t>
      </w:r>
      <w:proofErr w:type="gramStart"/>
      <w:r w:rsidR="00D11E4F" w:rsidRPr="00134CA7">
        <w:rPr>
          <w:color w:val="000000"/>
          <w:shd w:val="clear" w:color="auto" w:fill="FFFFFF"/>
        </w:rPr>
        <w:t>В мероприятиях приняли участие почетная делегация из Уфы в составе: депутата Курултая, председателя правления Союза писателей Башкортостана, писателя, кандидата филологических наук, доцента БГПУ имени М. Акмуллы З. А. Алибаева; профессора, доктора филологическ</w:t>
      </w:r>
      <w:r w:rsidR="00D11E4F">
        <w:rPr>
          <w:color w:val="000000"/>
          <w:shd w:val="clear" w:color="auto" w:fill="FFFFFF"/>
        </w:rPr>
        <w:t xml:space="preserve">их наук Ф. Т. Кузбекова; поэта, </w:t>
      </w:r>
      <w:r w:rsidR="00D11E4F" w:rsidRPr="00134CA7">
        <w:rPr>
          <w:color w:val="000000"/>
          <w:shd w:val="clear" w:color="auto" w:fill="FFFFFF"/>
        </w:rPr>
        <w:t xml:space="preserve">Н. Р. Ганиева; поэтессы, переводчика, журналиста, главного редактора </w:t>
      </w:r>
      <w:r w:rsidR="00D11E4F" w:rsidRPr="00134CA7">
        <w:rPr>
          <w:color w:val="000000"/>
          <w:shd w:val="clear" w:color="auto" w:fill="FFFFFF"/>
        </w:rPr>
        <w:lastRenderedPageBreak/>
        <w:t>детского журнала «Акбузат» Л. Х</w:t>
      </w:r>
      <w:r w:rsidR="00D11E4F">
        <w:rPr>
          <w:color w:val="000000"/>
          <w:shd w:val="clear" w:color="auto" w:fill="FFFFFF"/>
        </w:rPr>
        <w:t>. Абдуллиной;</w:t>
      </w:r>
      <w:proofErr w:type="gramEnd"/>
      <w:r w:rsidR="00D11E4F">
        <w:rPr>
          <w:color w:val="000000"/>
          <w:shd w:val="clear" w:color="auto" w:fill="FFFFFF"/>
        </w:rPr>
        <w:t xml:space="preserve"> родственников, односельчан писателя, членов</w:t>
      </w:r>
      <w:r w:rsidR="00D11E4F" w:rsidRPr="00134CA7">
        <w:rPr>
          <w:color w:val="000000"/>
          <w:shd w:val="clear" w:color="auto" w:fill="FFFFFF"/>
        </w:rPr>
        <w:t xml:space="preserve"> литературного объед</w:t>
      </w:r>
      <w:r w:rsidR="00D11E4F">
        <w:rPr>
          <w:color w:val="000000"/>
          <w:shd w:val="clear" w:color="auto" w:fill="FFFFFF"/>
        </w:rPr>
        <w:t>инения «Голубой родник», клуба «Сердәшлә</w:t>
      </w:r>
      <w:proofErr w:type="gramStart"/>
      <w:r w:rsidR="00D11E4F">
        <w:rPr>
          <w:color w:val="000000"/>
          <w:shd w:val="clear" w:color="auto" w:fill="FFFFFF"/>
        </w:rPr>
        <w:t>р</w:t>
      </w:r>
      <w:proofErr w:type="gramEnd"/>
      <w:r w:rsidR="00D11E4F">
        <w:rPr>
          <w:color w:val="000000"/>
          <w:shd w:val="clear" w:color="auto" w:fill="FFFFFF"/>
        </w:rPr>
        <w:t>», учителей и учеников, библиотекарей</w:t>
      </w:r>
      <w:r w:rsidR="00D11E4F" w:rsidRPr="00134CA7">
        <w:rPr>
          <w:color w:val="000000"/>
          <w:shd w:val="clear" w:color="auto" w:fill="FFFFFF"/>
        </w:rPr>
        <w:t>.</w:t>
      </w:r>
      <w:r w:rsidR="00D11E4F" w:rsidRPr="00134CA7">
        <w:rPr>
          <w:shd w:val="clear" w:color="auto" w:fill="F5F5F5"/>
        </w:rPr>
        <w:t xml:space="preserve"> </w:t>
      </w:r>
      <w:r w:rsidR="00D11E4F">
        <w:rPr>
          <w:color w:val="000000"/>
          <w:shd w:val="clear" w:color="auto" w:fill="FFFFFF"/>
        </w:rPr>
        <w:t>В рамках Дней Г.Ибрагимова в библиотеках района прошли – 25 меропри</w:t>
      </w:r>
      <w:r w:rsidR="009D6F38">
        <w:rPr>
          <w:color w:val="000000"/>
          <w:shd w:val="clear" w:color="auto" w:fill="FFFFFF"/>
        </w:rPr>
        <w:t>ятий, количество участников – 20</w:t>
      </w:r>
      <w:r w:rsidR="00D11E4F">
        <w:rPr>
          <w:color w:val="000000"/>
          <w:shd w:val="clear" w:color="auto" w:fill="FFFFFF"/>
        </w:rPr>
        <w:t>6 человек.</w:t>
      </w:r>
    </w:p>
    <w:p w:rsidR="00D30A24" w:rsidRPr="00D30A24" w:rsidRDefault="00D30A24" w:rsidP="00853763">
      <w:pPr>
        <w:spacing w:line="360" w:lineRule="auto"/>
        <w:ind w:firstLine="709"/>
        <w:jc w:val="both"/>
        <w:rPr>
          <w:shd w:val="clear" w:color="auto" w:fill="F5F5F5"/>
        </w:rPr>
      </w:pPr>
      <w:r>
        <w:rPr>
          <w:color w:val="212529"/>
        </w:rPr>
        <w:t>8 июля на</w:t>
      </w:r>
      <w:r w:rsidRPr="00B2255C">
        <w:rPr>
          <w:color w:val="212529"/>
        </w:rPr>
        <w:t>ш район удостоился чести принимать у себя гостей из пяти стран мира – Боливии, Греци</w:t>
      </w:r>
      <w:r>
        <w:rPr>
          <w:color w:val="212529"/>
        </w:rPr>
        <w:t xml:space="preserve">и, Испании, Казахстана и Панамы на </w:t>
      </w:r>
      <w:r w:rsidRPr="00B2255C">
        <w:rPr>
          <w:color w:val="212529"/>
        </w:rPr>
        <w:t>Шест</w:t>
      </w:r>
      <w:r>
        <w:rPr>
          <w:color w:val="212529"/>
        </w:rPr>
        <w:t xml:space="preserve">ой Всемирной </w:t>
      </w:r>
      <w:r w:rsidRPr="00B2255C">
        <w:rPr>
          <w:color w:val="212529"/>
        </w:rPr>
        <w:t>Фольклорид</w:t>
      </w:r>
      <w:r>
        <w:rPr>
          <w:color w:val="212529"/>
        </w:rPr>
        <w:t>е</w:t>
      </w:r>
      <w:r w:rsidRPr="00B2255C">
        <w:rPr>
          <w:color w:val="212529"/>
        </w:rPr>
        <w:t>-2021</w:t>
      </w:r>
      <w:r>
        <w:rPr>
          <w:color w:val="212529"/>
        </w:rPr>
        <w:t>.</w:t>
      </w:r>
      <w:r w:rsidRPr="00B2255C">
        <w:rPr>
          <w:color w:val="212529"/>
        </w:rPr>
        <w:t xml:space="preserve"> Для того</w:t>
      </w:r>
      <w:proofErr w:type="gramStart"/>
      <w:r>
        <w:rPr>
          <w:color w:val="212529"/>
        </w:rPr>
        <w:t>,</w:t>
      </w:r>
      <w:proofErr w:type="gramEnd"/>
      <w:r w:rsidRPr="00B2255C">
        <w:rPr>
          <w:color w:val="212529"/>
        </w:rPr>
        <w:t xml:space="preserve"> чтобы гости из зарубежных стран могли познакомиться с культурой народов, проживающих на территории Аургазинского района</w:t>
      </w:r>
      <w:r>
        <w:rPr>
          <w:color w:val="212529"/>
        </w:rPr>
        <w:t>,</w:t>
      </w:r>
      <w:r w:rsidRPr="00B2255C">
        <w:rPr>
          <w:color w:val="212529"/>
        </w:rPr>
        <w:t xml:space="preserve">  была организована большая </w:t>
      </w:r>
      <w:r w:rsidRPr="00AD19C5">
        <w:rPr>
          <w:b/>
          <w:color w:val="212529"/>
        </w:rPr>
        <w:t>ярмарка декоративно-прикладного искусства</w:t>
      </w:r>
      <w:r w:rsidRPr="00B2255C">
        <w:rPr>
          <w:color w:val="212529"/>
        </w:rPr>
        <w:t xml:space="preserve">, где </w:t>
      </w:r>
      <w:r>
        <w:rPr>
          <w:color w:val="212529"/>
        </w:rPr>
        <w:t>Аургазинская ЦБС представила</w:t>
      </w:r>
      <w:r w:rsidRPr="00B2255C">
        <w:rPr>
          <w:color w:val="212529"/>
        </w:rPr>
        <w:t xml:space="preserve"> изделия всех национальностей, проживающих в </w:t>
      </w:r>
      <w:r>
        <w:rPr>
          <w:color w:val="212529"/>
        </w:rPr>
        <w:t xml:space="preserve">районе в </w:t>
      </w:r>
      <w:r w:rsidRPr="00B2255C">
        <w:rPr>
          <w:color w:val="212529"/>
        </w:rPr>
        <w:t>юрт</w:t>
      </w:r>
      <w:r>
        <w:rPr>
          <w:color w:val="212529"/>
        </w:rPr>
        <w:t>е</w:t>
      </w:r>
      <w:r w:rsidRPr="00B2255C">
        <w:rPr>
          <w:color w:val="212529"/>
        </w:rPr>
        <w:t xml:space="preserve"> с ч</w:t>
      </w:r>
      <w:r>
        <w:rPr>
          <w:color w:val="212529"/>
        </w:rPr>
        <w:t>увашским национальным колоритом</w:t>
      </w:r>
      <w:r w:rsidRPr="00B2255C">
        <w:rPr>
          <w:color w:val="212529"/>
        </w:rPr>
        <w:t xml:space="preserve">. Библиотекари Абсалямовской, Балыклыкульской, </w:t>
      </w:r>
      <w:r>
        <w:rPr>
          <w:color w:val="212529"/>
        </w:rPr>
        <w:t xml:space="preserve"> </w:t>
      </w:r>
      <w:r w:rsidRPr="00B2255C">
        <w:rPr>
          <w:color w:val="212529"/>
        </w:rPr>
        <w:t>Кшаннинской,</w:t>
      </w:r>
      <w:r>
        <w:rPr>
          <w:color w:val="212529"/>
        </w:rPr>
        <w:t xml:space="preserve"> </w:t>
      </w:r>
      <w:r w:rsidRPr="00B2255C">
        <w:rPr>
          <w:color w:val="212529"/>
        </w:rPr>
        <w:t xml:space="preserve"> Мустафинской, Султанмуратовской, Тукаевской сельских библиотек </w:t>
      </w:r>
      <w:r>
        <w:rPr>
          <w:color w:val="212529"/>
        </w:rPr>
        <w:t>показали</w:t>
      </w:r>
      <w:r w:rsidRPr="00B2255C">
        <w:rPr>
          <w:color w:val="212529"/>
        </w:rPr>
        <w:t xml:space="preserve"> выставку татарских вышивок, вязаных изделий, изделий и картин из бисера, татарских паласов. Член клуба «Мирас» – Саитова Марьям Сайфулгабитовна </w:t>
      </w:r>
      <w:r>
        <w:rPr>
          <w:color w:val="212529"/>
        </w:rPr>
        <w:t xml:space="preserve"> </w:t>
      </w:r>
      <w:r w:rsidRPr="00B2255C">
        <w:rPr>
          <w:color w:val="212529"/>
        </w:rPr>
        <w:t>пров</w:t>
      </w:r>
      <w:r>
        <w:rPr>
          <w:color w:val="212529"/>
        </w:rPr>
        <w:t xml:space="preserve">ела </w:t>
      </w:r>
      <w:r w:rsidRPr="00B2255C">
        <w:rPr>
          <w:color w:val="212529"/>
        </w:rPr>
        <w:t xml:space="preserve"> мастер – класс по вяза</w:t>
      </w:r>
      <w:r>
        <w:rPr>
          <w:color w:val="212529"/>
        </w:rPr>
        <w:t>нию крючком и спицами, объясняя простейшие элементы вязания. Мастер-класс по пошиву</w:t>
      </w:r>
      <w:r w:rsidRPr="00B2255C">
        <w:rPr>
          <w:color w:val="212529"/>
        </w:rPr>
        <w:t xml:space="preserve"> тюб</w:t>
      </w:r>
      <w:r>
        <w:rPr>
          <w:color w:val="212529"/>
        </w:rPr>
        <w:t>етее</w:t>
      </w:r>
      <w:r w:rsidRPr="00B2255C">
        <w:rPr>
          <w:color w:val="212529"/>
        </w:rPr>
        <w:t>к</w:t>
      </w:r>
      <w:r>
        <w:rPr>
          <w:color w:val="212529"/>
        </w:rPr>
        <w:t xml:space="preserve"> и калфаков </w:t>
      </w:r>
      <w:r w:rsidRPr="00B2255C">
        <w:rPr>
          <w:color w:val="212529"/>
        </w:rPr>
        <w:t xml:space="preserve"> </w:t>
      </w:r>
      <w:r>
        <w:rPr>
          <w:color w:val="212529"/>
        </w:rPr>
        <w:t xml:space="preserve">проводила </w:t>
      </w:r>
      <w:r w:rsidRPr="00B2255C">
        <w:rPr>
          <w:color w:val="212529"/>
        </w:rPr>
        <w:t xml:space="preserve"> библиотекарь ЦРБ им.Г.Ибрагимова Сидорова Зульфия Фаритовна.</w:t>
      </w:r>
      <w:r>
        <w:rPr>
          <w:color w:val="212529"/>
        </w:rPr>
        <w:t xml:space="preserve"> </w:t>
      </w:r>
      <w:r w:rsidRPr="00B2255C">
        <w:rPr>
          <w:color w:val="212529"/>
        </w:rPr>
        <w:t xml:space="preserve"> Бишкаинская сельская библиотека </w:t>
      </w:r>
      <w:r>
        <w:rPr>
          <w:color w:val="212529"/>
        </w:rPr>
        <w:t>привезла</w:t>
      </w:r>
      <w:r w:rsidRPr="00B2255C">
        <w:rPr>
          <w:color w:val="212529"/>
        </w:rPr>
        <w:t xml:space="preserve"> работы пенсионерки Карповой Таисии Михайловны – национальную одежду чувашей</w:t>
      </w:r>
      <w:r>
        <w:rPr>
          <w:color w:val="212529"/>
        </w:rPr>
        <w:t>, в т.ч. т</w:t>
      </w:r>
      <w:r w:rsidRPr="00B2255C">
        <w:rPr>
          <w:color w:val="212529"/>
        </w:rPr>
        <w:t xml:space="preserve">ухья и хушпу — женские </w:t>
      </w:r>
      <w:r>
        <w:rPr>
          <w:color w:val="212529"/>
        </w:rPr>
        <w:t>головные уборы.</w:t>
      </w:r>
      <w:r w:rsidRPr="00B2255C">
        <w:rPr>
          <w:color w:val="212529"/>
        </w:rPr>
        <w:t xml:space="preserve"> Куезбашевская сельская библиотека представ</w:t>
      </w:r>
      <w:r>
        <w:rPr>
          <w:color w:val="212529"/>
        </w:rPr>
        <w:t>ила</w:t>
      </w:r>
      <w:r w:rsidRPr="00B2255C">
        <w:rPr>
          <w:color w:val="212529"/>
        </w:rPr>
        <w:t xml:space="preserve"> работы народной мастерицы по пошиву чувашских национальных костю</w:t>
      </w:r>
      <w:r>
        <w:rPr>
          <w:color w:val="212529"/>
        </w:rPr>
        <w:t>мов Людмилы Васильевны Зайкиной, которая шьет</w:t>
      </w:r>
      <w:r w:rsidRPr="00B2255C">
        <w:rPr>
          <w:color w:val="212529"/>
        </w:rPr>
        <w:t xml:space="preserve"> чувашские старинные национальные костюмы и головные уборы (хушпу)</w:t>
      </w:r>
      <w:r>
        <w:rPr>
          <w:color w:val="212529"/>
        </w:rPr>
        <w:t xml:space="preserve">. </w:t>
      </w:r>
      <w:r w:rsidRPr="00B2255C">
        <w:rPr>
          <w:color w:val="212529"/>
        </w:rPr>
        <w:t xml:space="preserve">Библиотекарь Наумкинской сельской библиотеки </w:t>
      </w:r>
      <w:r>
        <w:rPr>
          <w:color w:val="212529"/>
        </w:rPr>
        <w:t>показала</w:t>
      </w:r>
      <w:r w:rsidRPr="00B2255C">
        <w:rPr>
          <w:color w:val="212529"/>
        </w:rPr>
        <w:t xml:space="preserve"> мастер класс по изготовлению салфеток – паласов из разноцветных шерстяных ниток. Изделиями заинтересовались иностранные гости и купили палас как сувенир. Библиотекари Мурадымовской сельской модельной, Турумбетовской, Новоитикеевской сельских библиотек представ</w:t>
      </w:r>
      <w:r>
        <w:rPr>
          <w:color w:val="212529"/>
        </w:rPr>
        <w:t xml:space="preserve">или культуру башкирского народа, а </w:t>
      </w:r>
      <w:r w:rsidRPr="00B2255C">
        <w:rPr>
          <w:color w:val="212529"/>
        </w:rPr>
        <w:t>читатель Утеймуллинской сельской библиотеки, член клуба «Алтынай» Азнабаева Роза Закиевна привезла башкирские нагрудники (түшелдерек) и показыва</w:t>
      </w:r>
      <w:r>
        <w:rPr>
          <w:color w:val="212529"/>
        </w:rPr>
        <w:t>ла</w:t>
      </w:r>
      <w:r w:rsidRPr="00B2255C">
        <w:rPr>
          <w:color w:val="212529"/>
        </w:rPr>
        <w:t xml:space="preserve"> мастер – класс по их изготовлению. </w:t>
      </w:r>
    </w:p>
    <w:p w:rsidR="00330230" w:rsidRDefault="00330230" w:rsidP="00853763">
      <w:pPr>
        <w:pStyle w:val="af0"/>
        <w:spacing w:before="0" w:after="0" w:line="360" w:lineRule="auto"/>
        <w:ind w:left="0" w:right="0" w:firstLine="709"/>
      </w:pPr>
      <w:proofErr w:type="gramStart"/>
      <w:r w:rsidRPr="00B84E47">
        <w:t xml:space="preserve">22 апреля состоялось яркое событие в культурной и литературной жизни Аургазинского района - </w:t>
      </w:r>
      <w:r w:rsidRPr="00AD19C5">
        <w:rPr>
          <w:b/>
        </w:rPr>
        <w:t>презентация поэтического сборника «Әйтер сүзем»</w:t>
      </w:r>
      <w:r w:rsidRPr="00B84E47">
        <w:rPr>
          <w:b/>
        </w:rPr>
        <w:t xml:space="preserve"> </w:t>
      </w:r>
      <w:r w:rsidRPr="00B84E47">
        <w:t>нашего земляка Халита Фахретдинова</w:t>
      </w:r>
      <w:r>
        <w:t xml:space="preserve"> (стр. </w:t>
      </w:r>
      <w:proofErr w:type="gramEnd"/>
    </w:p>
    <w:p w:rsidR="00330230" w:rsidRDefault="00330230" w:rsidP="00853763">
      <w:pPr>
        <w:pStyle w:val="aff"/>
        <w:spacing w:line="360" w:lineRule="auto"/>
        <w:ind w:firstLine="709"/>
        <w:jc w:val="both"/>
        <w:rPr>
          <w:rFonts w:ascii="Times New Roman" w:hAnsi="Times New Roman"/>
          <w:color w:val="000000"/>
          <w:sz w:val="24"/>
          <w:szCs w:val="24"/>
          <w:shd w:val="clear" w:color="auto" w:fill="FFFFFF"/>
        </w:rPr>
      </w:pPr>
      <w:r w:rsidRPr="00255D88">
        <w:rPr>
          <w:rFonts w:ascii="Times New Roman" w:hAnsi="Times New Roman"/>
          <w:b/>
          <w:color w:val="000000"/>
          <w:sz w:val="24"/>
          <w:szCs w:val="24"/>
          <w:shd w:val="clear" w:color="auto" w:fill="FFFFFF"/>
        </w:rPr>
        <w:t>В Чуваш Карамалинской модельной сельской библиотеке</w:t>
      </w:r>
      <w:r w:rsidRPr="00255D88">
        <w:rPr>
          <w:rFonts w:ascii="Times New Roman" w:hAnsi="Times New Roman"/>
          <w:color w:val="000000"/>
          <w:sz w:val="24"/>
          <w:szCs w:val="24"/>
          <w:shd w:val="clear" w:color="auto" w:fill="FFFFFF"/>
        </w:rPr>
        <w:t xml:space="preserve"> состоялся вечер памяти «Халӑх юратакан ҫыравҫӑ», посвященный нашему земляку, аксакалу чувашской литературы Александру Сергеевичу Савельев</w:t>
      </w:r>
      <w:proofErr w:type="gramStart"/>
      <w:r w:rsidRPr="00255D88">
        <w:rPr>
          <w:rFonts w:ascii="Times New Roman" w:hAnsi="Times New Roman"/>
          <w:color w:val="000000"/>
          <w:sz w:val="24"/>
          <w:szCs w:val="24"/>
          <w:shd w:val="clear" w:color="auto" w:fill="FFFFFF"/>
        </w:rPr>
        <w:t>у-</w:t>
      </w:r>
      <w:proofErr w:type="gramEnd"/>
      <w:r w:rsidRPr="00255D88">
        <w:rPr>
          <w:rFonts w:ascii="Times New Roman" w:hAnsi="Times New Roman"/>
          <w:color w:val="000000"/>
          <w:sz w:val="24"/>
          <w:szCs w:val="24"/>
          <w:shd w:val="clear" w:color="auto" w:fill="FFFFFF"/>
        </w:rPr>
        <w:t xml:space="preserve"> САС.</w:t>
      </w:r>
      <w:r>
        <w:rPr>
          <w:rFonts w:ascii="Times New Roman" w:hAnsi="Times New Roman"/>
          <w:color w:val="000000"/>
          <w:sz w:val="24"/>
          <w:szCs w:val="24"/>
          <w:shd w:val="clear" w:color="auto" w:fill="FFFFFF"/>
        </w:rPr>
        <w:t xml:space="preserve"> </w:t>
      </w:r>
      <w:r w:rsidRPr="00255D88">
        <w:rPr>
          <w:rFonts w:ascii="Times New Roman" w:hAnsi="Times New Roman"/>
          <w:color w:val="000000"/>
          <w:sz w:val="24"/>
          <w:szCs w:val="24"/>
          <w:shd w:val="clear" w:color="auto" w:fill="FFFFFF"/>
        </w:rPr>
        <w:t>Почетным</w:t>
      </w:r>
      <w:r>
        <w:rPr>
          <w:rFonts w:ascii="Times New Roman" w:hAnsi="Times New Roman"/>
          <w:color w:val="000000"/>
          <w:sz w:val="24"/>
          <w:szCs w:val="24"/>
          <w:shd w:val="clear" w:color="auto" w:fill="FFFFFF"/>
        </w:rPr>
        <w:t>и</w:t>
      </w:r>
      <w:r w:rsidRPr="00255D88">
        <w:rPr>
          <w:rFonts w:ascii="Times New Roman" w:hAnsi="Times New Roman"/>
          <w:color w:val="000000"/>
          <w:sz w:val="24"/>
          <w:szCs w:val="24"/>
          <w:shd w:val="clear" w:color="auto" w:fill="FFFFFF"/>
        </w:rPr>
        <w:t xml:space="preserve"> гост</w:t>
      </w:r>
      <w:r>
        <w:rPr>
          <w:rFonts w:ascii="Times New Roman" w:hAnsi="Times New Roman"/>
          <w:color w:val="000000"/>
          <w:sz w:val="24"/>
          <w:szCs w:val="24"/>
          <w:shd w:val="clear" w:color="auto" w:fill="FFFFFF"/>
        </w:rPr>
        <w:t>ями</w:t>
      </w:r>
      <w:r w:rsidRPr="00255D88">
        <w:rPr>
          <w:rFonts w:ascii="Times New Roman" w:hAnsi="Times New Roman"/>
          <w:color w:val="000000"/>
          <w:sz w:val="24"/>
          <w:szCs w:val="24"/>
          <w:shd w:val="clear" w:color="auto" w:fill="FFFFFF"/>
        </w:rPr>
        <w:t xml:space="preserve"> мероприятия </w:t>
      </w:r>
      <w:r w:rsidRPr="00255D88">
        <w:rPr>
          <w:rFonts w:ascii="Times New Roman" w:hAnsi="Times New Roman"/>
          <w:color w:val="000000"/>
          <w:sz w:val="24"/>
          <w:szCs w:val="24"/>
          <w:shd w:val="clear" w:color="auto" w:fill="FFFFFF"/>
        </w:rPr>
        <w:lastRenderedPageBreak/>
        <w:t>стали директор Национальной библиотеки имени Ахмет-Заки Валиди Марат Минигалеевич Зулькарнаев и заместитель директора Азат Ахметович Ибрагимов.</w:t>
      </w:r>
      <w:r>
        <w:rPr>
          <w:rFonts w:ascii="Times New Roman" w:hAnsi="Times New Roman"/>
          <w:color w:val="000000"/>
          <w:sz w:val="24"/>
          <w:szCs w:val="24"/>
          <w:shd w:val="clear" w:color="auto" w:fill="FFFFFF"/>
        </w:rPr>
        <w:t xml:space="preserve"> </w:t>
      </w:r>
      <w:r>
        <w:rPr>
          <w:color w:val="000000"/>
          <w:shd w:val="clear" w:color="auto" w:fill="FFFFFF"/>
        </w:rPr>
        <w:t xml:space="preserve">Ведущая вечера, </w:t>
      </w:r>
      <w:r w:rsidRPr="00255D88">
        <w:rPr>
          <w:rFonts w:ascii="Times New Roman" w:hAnsi="Times New Roman"/>
          <w:color w:val="000000"/>
          <w:sz w:val="24"/>
          <w:szCs w:val="24"/>
          <w:shd w:val="clear" w:color="auto" w:fill="FFFFFF"/>
        </w:rPr>
        <w:t>библиотекарь, Людмила Никитина, представила книжную выставку и ознакомила гостей с произведениями члена союза писателей Чувашской Республики и Российской Федерации, лауреата премии им М. Трубиной, им.Г.Ибрагимова и Ф</w:t>
      </w:r>
      <w:r w:rsidRPr="009367BC">
        <w:rPr>
          <w:rFonts w:ascii="Times New Roman" w:hAnsi="Times New Roman"/>
          <w:color w:val="000000"/>
          <w:sz w:val="24"/>
          <w:szCs w:val="24"/>
          <w:shd w:val="clear" w:color="auto" w:fill="FFFFFF"/>
        </w:rPr>
        <w:t>.</w:t>
      </w:r>
      <w:r w:rsidRPr="00255D88">
        <w:rPr>
          <w:rFonts w:ascii="Times New Roman" w:hAnsi="Times New Roman"/>
          <w:color w:val="000000"/>
          <w:sz w:val="24"/>
          <w:szCs w:val="24"/>
          <w:shd w:val="clear" w:color="auto" w:fill="FFFFFF"/>
        </w:rPr>
        <w:t>Карима Александра Савельева –</w:t>
      </w:r>
      <w:r>
        <w:rPr>
          <w:color w:val="000000"/>
          <w:shd w:val="clear" w:color="auto" w:fill="FFFFFF"/>
        </w:rPr>
        <w:t xml:space="preserve"> </w:t>
      </w:r>
      <w:r w:rsidRPr="00255D88">
        <w:rPr>
          <w:rFonts w:ascii="Times New Roman" w:hAnsi="Times New Roman"/>
          <w:color w:val="000000"/>
          <w:sz w:val="24"/>
          <w:szCs w:val="24"/>
          <w:shd w:val="clear" w:color="auto" w:fill="FFFFFF"/>
        </w:rPr>
        <w:t>САС.</w:t>
      </w:r>
      <w:r w:rsidRPr="00330230">
        <w:rPr>
          <w:color w:val="000000"/>
          <w:shd w:val="clear" w:color="auto" w:fill="FFFFFF"/>
        </w:rPr>
        <w:t xml:space="preserve"> </w:t>
      </w:r>
      <w:r w:rsidRPr="00255D88">
        <w:rPr>
          <w:rFonts w:ascii="Times New Roman" w:hAnsi="Times New Roman"/>
          <w:color w:val="000000"/>
          <w:sz w:val="24"/>
          <w:szCs w:val="24"/>
          <w:shd w:val="clear" w:color="auto" w:fill="FFFFFF"/>
        </w:rPr>
        <w:t>Прозвучали стихи Александра Сергеевича в исполнении юных читателей библиотеки</w:t>
      </w:r>
      <w:r>
        <w:rPr>
          <w:color w:val="000000"/>
          <w:shd w:val="clear" w:color="auto" w:fill="FFFFFF"/>
        </w:rPr>
        <w:t xml:space="preserve">. </w:t>
      </w:r>
      <w:r w:rsidRPr="00255D88">
        <w:rPr>
          <w:rFonts w:ascii="Times New Roman" w:hAnsi="Times New Roman"/>
          <w:color w:val="000000"/>
          <w:sz w:val="24"/>
          <w:szCs w:val="24"/>
          <w:shd w:val="clear" w:color="auto" w:fill="FFFFFF"/>
        </w:rPr>
        <w:t>Директор Аургазинской ЦБС Айгуль Газиева пода</w:t>
      </w:r>
      <w:r>
        <w:rPr>
          <w:rFonts w:ascii="Times New Roman" w:hAnsi="Times New Roman"/>
          <w:color w:val="000000"/>
          <w:sz w:val="24"/>
          <w:szCs w:val="24"/>
          <w:shd w:val="clear" w:color="auto" w:fill="FFFFFF"/>
        </w:rPr>
        <w:t>рила сельской библиотеке книгу «</w:t>
      </w:r>
      <w:r w:rsidRPr="00255D88">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ллюстрированная история чувашей»</w:t>
      </w:r>
      <w:r w:rsidRPr="00255D88">
        <w:rPr>
          <w:rFonts w:ascii="Times New Roman" w:hAnsi="Times New Roman"/>
          <w:color w:val="000000"/>
          <w:sz w:val="24"/>
          <w:szCs w:val="24"/>
          <w:shd w:val="clear" w:color="auto" w:fill="FFFFFF"/>
        </w:rPr>
        <w:t xml:space="preserve"> и вручила благодарность библиотекарю Людмиле Никитиной за </w:t>
      </w:r>
      <w:r>
        <w:rPr>
          <w:rFonts w:ascii="Times New Roman" w:hAnsi="Times New Roman"/>
          <w:color w:val="000000"/>
          <w:sz w:val="24"/>
          <w:szCs w:val="24"/>
          <w:shd w:val="clear" w:color="auto" w:fill="FFFFFF"/>
        </w:rPr>
        <w:t>п</w:t>
      </w:r>
      <w:r w:rsidRPr="00255D88">
        <w:rPr>
          <w:rFonts w:ascii="Times New Roman" w:hAnsi="Times New Roman"/>
          <w:color w:val="000000"/>
          <w:sz w:val="24"/>
          <w:szCs w:val="24"/>
          <w:shd w:val="clear" w:color="auto" w:fill="FFFFFF"/>
        </w:rPr>
        <w:t>л</w:t>
      </w:r>
      <w:r>
        <w:rPr>
          <w:rFonts w:ascii="Times New Roman" w:hAnsi="Times New Roman"/>
          <w:color w:val="000000"/>
          <w:sz w:val="24"/>
          <w:szCs w:val="24"/>
          <w:shd w:val="clear" w:color="auto" w:fill="FFFFFF"/>
        </w:rPr>
        <w:t>о</w:t>
      </w:r>
      <w:r w:rsidRPr="00255D88">
        <w:rPr>
          <w:rFonts w:ascii="Times New Roman" w:hAnsi="Times New Roman"/>
          <w:color w:val="000000"/>
          <w:sz w:val="24"/>
          <w:szCs w:val="24"/>
          <w:shd w:val="clear" w:color="auto" w:fill="FFFFFF"/>
        </w:rPr>
        <w:t>дотворную работу по краеведческом</w:t>
      </w:r>
      <w:r>
        <w:rPr>
          <w:rFonts w:ascii="Times New Roman" w:hAnsi="Times New Roman"/>
          <w:color w:val="000000"/>
          <w:sz w:val="24"/>
          <w:szCs w:val="24"/>
          <w:shd w:val="clear" w:color="auto" w:fill="FFFFFF"/>
        </w:rPr>
        <w:t>у воспитанию молодого поколения</w:t>
      </w:r>
      <w:r w:rsidRPr="00255D88">
        <w:rPr>
          <w:rFonts w:ascii="Times New Roman" w:hAnsi="Times New Roman"/>
          <w:color w:val="000000"/>
          <w:sz w:val="24"/>
          <w:szCs w:val="24"/>
          <w:shd w:val="clear" w:color="auto" w:fill="FFFFFF"/>
        </w:rPr>
        <w:t>, сохранени</w:t>
      </w:r>
      <w:r>
        <w:rPr>
          <w:rFonts w:ascii="Times New Roman" w:hAnsi="Times New Roman"/>
          <w:color w:val="000000"/>
          <w:sz w:val="24"/>
          <w:szCs w:val="24"/>
          <w:shd w:val="clear" w:color="auto" w:fill="FFFFFF"/>
        </w:rPr>
        <w:t>ю</w:t>
      </w:r>
      <w:r w:rsidRPr="00255D88">
        <w:rPr>
          <w:rFonts w:ascii="Times New Roman" w:hAnsi="Times New Roman"/>
          <w:color w:val="000000"/>
          <w:sz w:val="24"/>
          <w:szCs w:val="24"/>
          <w:shd w:val="clear" w:color="auto" w:fill="FFFFFF"/>
        </w:rPr>
        <w:t xml:space="preserve"> и развитие духовно – нравственных традиций и литературного наследия родного язык</w:t>
      </w:r>
      <w:r>
        <w:rPr>
          <w:rFonts w:ascii="Times New Roman" w:hAnsi="Times New Roman"/>
          <w:color w:val="000000"/>
          <w:sz w:val="24"/>
          <w:szCs w:val="24"/>
          <w:shd w:val="clear" w:color="auto" w:fill="FFFFFF"/>
        </w:rPr>
        <w:t>а. Руководитель школьного музея</w:t>
      </w:r>
      <w:r w:rsidRPr="00255D8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255D88">
        <w:rPr>
          <w:rFonts w:ascii="Times New Roman" w:hAnsi="Times New Roman"/>
          <w:color w:val="000000"/>
          <w:sz w:val="24"/>
          <w:szCs w:val="24"/>
          <w:shd w:val="clear" w:color="auto" w:fill="FFFFFF"/>
        </w:rPr>
        <w:t>краевед Юрий Харитонович Леонтьев подарил библиотеке книгу «Чувашский костюм».</w:t>
      </w:r>
    </w:p>
    <w:p w:rsidR="00A645EB" w:rsidRDefault="00330230" w:rsidP="00853763">
      <w:pPr>
        <w:pStyle w:val="af0"/>
        <w:spacing w:before="0" w:after="0" w:line="360" w:lineRule="auto"/>
        <w:ind w:left="0" w:right="0" w:firstLine="709"/>
      </w:pPr>
      <w:r>
        <w:rPr>
          <w:color w:val="000000"/>
          <w:shd w:val="clear" w:color="auto" w:fill="FFFFFF"/>
        </w:rPr>
        <w:t xml:space="preserve">6 августа в </w:t>
      </w:r>
      <w:r w:rsidRPr="002C4C8F">
        <w:rPr>
          <w:b/>
          <w:color w:val="000000"/>
          <w:shd w:val="clear" w:color="auto" w:fill="FFFFFF"/>
        </w:rPr>
        <w:t>Тукаевской сельской библиотеке</w:t>
      </w:r>
      <w:r w:rsidRPr="002C4C8F">
        <w:rPr>
          <w:color w:val="000000"/>
          <w:shd w:val="clear" w:color="auto" w:fill="FFFFFF"/>
        </w:rPr>
        <w:t xml:space="preserve"> для детей и подростко</w:t>
      </w:r>
      <w:r>
        <w:rPr>
          <w:color w:val="000000"/>
          <w:shd w:val="clear" w:color="auto" w:fill="FFFFFF"/>
        </w:rPr>
        <w:t xml:space="preserve">в состоялся познавательный час </w:t>
      </w:r>
      <w:r w:rsidRPr="00330230">
        <w:rPr>
          <w:b/>
        </w:rPr>
        <w:t>«Из нас слагается народ»,</w:t>
      </w:r>
      <w:r w:rsidRPr="002C4C8F">
        <w:rPr>
          <w:color w:val="000000"/>
          <w:shd w:val="clear" w:color="auto" w:fill="FFFFFF"/>
        </w:rPr>
        <w:t xml:space="preserve"> приуроченный к празднованию Дня коренных </w:t>
      </w:r>
      <w:r>
        <w:rPr>
          <w:color w:val="000000"/>
          <w:shd w:val="clear" w:color="auto" w:fill="FFFFFF"/>
        </w:rPr>
        <w:t xml:space="preserve"> </w:t>
      </w:r>
      <w:r w:rsidRPr="002C4C8F">
        <w:rPr>
          <w:color w:val="000000"/>
          <w:shd w:val="clear" w:color="auto" w:fill="FFFFFF"/>
        </w:rPr>
        <w:t>народов мира.</w:t>
      </w:r>
      <w:r>
        <w:rPr>
          <w:color w:val="000000"/>
          <w:shd w:val="clear" w:color="auto" w:fill="FFFFFF"/>
        </w:rPr>
        <w:t xml:space="preserve"> В ходе мероприятия библиотекарь </w:t>
      </w:r>
      <w:r w:rsidRPr="002C4C8F">
        <w:rPr>
          <w:color w:val="000000"/>
          <w:shd w:val="clear" w:color="auto" w:fill="FFFFFF"/>
        </w:rPr>
        <w:t>ознакомила присутствующих с историей, культурой, традициями, обычаями татарск</w:t>
      </w:r>
      <w:r>
        <w:rPr>
          <w:color w:val="000000"/>
          <w:shd w:val="clear" w:color="auto" w:fill="FFFFFF"/>
        </w:rPr>
        <w:t>ого народа.</w:t>
      </w:r>
      <w:r w:rsidRPr="002C4C8F">
        <w:rPr>
          <w:color w:val="000000"/>
          <w:shd w:val="clear" w:color="auto" w:fill="FFFFFF"/>
        </w:rPr>
        <w:t xml:space="preserve"> </w:t>
      </w:r>
      <w:r>
        <w:rPr>
          <w:color w:val="000000"/>
          <w:shd w:val="clear" w:color="auto" w:fill="FFFFFF"/>
        </w:rPr>
        <w:t>Вместе в</w:t>
      </w:r>
      <w:r w:rsidRPr="002C4C8F">
        <w:rPr>
          <w:color w:val="000000"/>
          <w:shd w:val="clear" w:color="auto" w:fill="FFFFFF"/>
        </w:rPr>
        <w:t>споминали национальную татарскую кухню, говорили о национальной одежде татар и каким удивительным разнообразием отличается татарский национальный костюм.</w:t>
      </w:r>
      <w:r>
        <w:rPr>
          <w:color w:val="000000"/>
          <w:shd w:val="clear" w:color="auto" w:fill="FFFFFF"/>
        </w:rPr>
        <w:t xml:space="preserve"> </w:t>
      </w:r>
      <w:r w:rsidRPr="002C4C8F">
        <w:rPr>
          <w:color w:val="000000"/>
          <w:shd w:val="clear" w:color="auto" w:fill="FFFFFF"/>
        </w:rPr>
        <w:t>Проведен обзор по журналу «Аллюки», по газете «Омет», которы</w:t>
      </w:r>
      <w:r>
        <w:rPr>
          <w:color w:val="000000"/>
          <w:shd w:val="clear" w:color="auto" w:fill="FFFFFF"/>
        </w:rPr>
        <w:t>е</w:t>
      </w:r>
      <w:r w:rsidRPr="002C4C8F">
        <w:rPr>
          <w:color w:val="000000"/>
          <w:shd w:val="clear" w:color="auto" w:fill="FFFFFF"/>
        </w:rPr>
        <w:t xml:space="preserve"> выписывает библиотека. Эти издания являются необходимым условием для пополнения пробелов фонда татарской литературы.</w:t>
      </w:r>
      <w:r>
        <w:rPr>
          <w:color w:val="000000"/>
          <w:shd w:val="clear" w:color="auto" w:fill="FFFFFF"/>
        </w:rPr>
        <w:t xml:space="preserve"> </w:t>
      </w:r>
      <w:r w:rsidRPr="002C4C8F">
        <w:rPr>
          <w:color w:val="000000"/>
          <w:shd w:val="clear" w:color="auto" w:fill="FFFFFF"/>
        </w:rPr>
        <w:t xml:space="preserve">Ребята выразительно </w:t>
      </w:r>
      <w:proofErr w:type="gramStart"/>
      <w:r w:rsidRPr="002C4C8F">
        <w:rPr>
          <w:color w:val="000000"/>
          <w:shd w:val="clear" w:color="auto" w:fill="FFFFFF"/>
        </w:rPr>
        <w:t>читали стихотворения Г.Тукая</w:t>
      </w:r>
      <w:proofErr w:type="gramEnd"/>
      <w:r w:rsidRPr="002C4C8F">
        <w:rPr>
          <w:color w:val="000000"/>
          <w:shd w:val="clear" w:color="auto" w:fill="FFFFFF"/>
        </w:rPr>
        <w:t>, М.Гафури, Х.Такташа, Х.Туфана о красоте родного языка.</w:t>
      </w:r>
      <w:r>
        <w:rPr>
          <w:color w:val="000000"/>
          <w:shd w:val="clear" w:color="auto" w:fill="FFFFFF"/>
        </w:rPr>
        <w:t xml:space="preserve"> </w:t>
      </w:r>
      <w:r w:rsidRPr="002C4C8F">
        <w:rPr>
          <w:color w:val="000000"/>
          <w:shd w:val="clear" w:color="auto" w:fill="FFFFFF"/>
        </w:rPr>
        <w:t xml:space="preserve">К мероприятию </w:t>
      </w:r>
      <w:r>
        <w:rPr>
          <w:color w:val="000000"/>
          <w:shd w:val="clear" w:color="auto" w:fill="FFFFFF"/>
        </w:rPr>
        <w:t xml:space="preserve">была </w:t>
      </w:r>
      <w:r w:rsidRPr="002C4C8F">
        <w:rPr>
          <w:color w:val="000000"/>
          <w:shd w:val="clear" w:color="auto" w:fill="FFFFFF"/>
        </w:rPr>
        <w:t xml:space="preserve">оформлена книжная выставка «Путешествие </w:t>
      </w:r>
      <w:r>
        <w:rPr>
          <w:color w:val="000000"/>
          <w:shd w:val="clear" w:color="auto" w:fill="FFFFFF"/>
        </w:rPr>
        <w:t xml:space="preserve">в </w:t>
      </w:r>
      <w:r w:rsidRPr="002C4C8F">
        <w:rPr>
          <w:color w:val="000000"/>
          <w:shd w:val="clear" w:color="auto" w:fill="FFFFFF"/>
        </w:rPr>
        <w:t>страну Фольклория»</w:t>
      </w:r>
      <w:r>
        <w:rPr>
          <w:color w:val="000000"/>
          <w:shd w:val="clear" w:color="auto" w:fill="FFFFFF"/>
        </w:rPr>
        <w:t>.</w:t>
      </w:r>
      <w:r w:rsidR="00A645EB" w:rsidRPr="00A645EB">
        <w:t xml:space="preserve"> </w:t>
      </w:r>
    </w:p>
    <w:p w:rsidR="00330230" w:rsidRDefault="00A645EB" w:rsidP="00853763">
      <w:pPr>
        <w:pStyle w:val="af0"/>
        <w:spacing w:before="0" w:after="0" w:line="360" w:lineRule="auto"/>
        <w:ind w:left="0" w:right="0" w:firstLine="709"/>
      </w:pPr>
      <w:r w:rsidRPr="00B92FFD">
        <w:t>В Турумбетовской сельской библиотеке для учас</w:t>
      </w:r>
      <w:r>
        <w:t xml:space="preserve">тников фольклорного коллектива «Йыйын» </w:t>
      </w:r>
      <w:r w:rsidRPr="00B92FFD">
        <w:t>б</w:t>
      </w:r>
      <w:r>
        <w:t>ыл организован </w:t>
      </w:r>
      <w:r w:rsidRPr="00A645EB">
        <w:rPr>
          <w:b/>
        </w:rPr>
        <w:t>фольклорный час «</w:t>
      </w:r>
      <w:proofErr w:type="gramStart"/>
      <w:r w:rsidRPr="00A645EB">
        <w:rPr>
          <w:b/>
        </w:rPr>
        <w:t>Меңле</w:t>
      </w:r>
      <w:proofErr w:type="gramEnd"/>
      <w:r w:rsidRPr="00A645EB">
        <w:rPr>
          <w:b/>
        </w:rPr>
        <w:t xml:space="preserve"> ҡыҙы, Фәнүзә».</w:t>
      </w:r>
      <w:r>
        <w:t xml:space="preserve"> </w:t>
      </w:r>
      <w:r w:rsidRPr="00B92FFD">
        <w:t xml:space="preserve">Библиотекарь рассказала о </w:t>
      </w:r>
      <w:r>
        <w:t>творчестве знаменитой землячки Фанузы  Аитбаевны Надршиной, которая</w:t>
      </w:r>
      <w:r w:rsidRPr="00B92FFD">
        <w:t xml:space="preserve"> родилась 7 февраля 1936</w:t>
      </w:r>
      <w:r>
        <w:t xml:space="preserve"> года в деревне Старомурадымово нашего </w:t>
      </w:r>
      <w:r w:rsidRPr="00B92FFD">
        <w:t xml:space="preserve">района </w:t>
      </w:r>
      <w:r>
        <w:t xml:space="preserve">  в семье сельских тружеников. </w:t>
      </w:r>
      <w:r w:rsidRPr="00B92FFD">
        <w:t>Фануза Надршина является автором более 200 научных работ, в том числе 30 книг, энциклопедии «Салават Юлаев», фундаментальных трудов «История Башкортостана с древнейших времен до 60-х гг. XIX в.» (1996), «Исто</w:t>
      </w:r>
      <w:r>
        <w:t xml:space="preserve">рия башкирского народа» (2010). </w:t>
      </w:r>
      <w:r w:rsidRPr="00B92FFD">
        <w:t>Участвовала в подготовке многотомного свода «Башкирское народное творчество» («</w:t>
      </w:r>
      <w:proofErr w:type="gramStart"/>
      <w:r w:rsidRPr="00B92FFD">
        <w:t>Баш</w:t>
      </w:r>
      <w:proofErr w:type="gramEnd"/>
      <w:r w:rsidRPr="00B92FFD">
        <w:t xml:space="preserve">ҡорт халык ижады»), за который, совместно с А. И. Харисовым, Н. Т. Зариповым, Л. Г. Бараг, М. М. Сагитовым и А. М. Сулеймановым, в 1987 году была удостоена Государственной премии имени Салавата Юлаева. </w:t>
      </w:r>
      <w:r>
        <w:t>Н</w:t>
      </w:r>
      <w:r w:rsidRPr="00B92FFD">
        <w:t>а мероприятии была представлена книжн</w:t>
      </w:r>
      <w:r>
        <w:t>ая выставка «</w:t>
      </w:r>
      <w:r w:rsidRPr="00B92FFD">
        <w:t xml:space="preserve">Халыҡ ынйыларын </w:t>
      </w:r>
      <w:proofErr w:type="gramStart"/>
      <w:r w:rsidRPr="00B92FFD">
        <w:t>халы</w:t>
      </w:r>
      <w:proofErr w:type="gramEnd"/>
      <w:r w:rsidRPr="00B92FFD">
        <w:t>ҡҡа еткереүсе</w:t>
      </w:r>
      <w:r>
        <w:t>.»</w:t>
      </w:r>
    </w:p>
    <w:p w:rsidR="00A645EB" w:rsidRDefault="00A645EB" w:rsidP="00853763">
      <w:pPr>
        <w:pStyle w:val="af0"/>
        <w:spacing w:before="0" w:after="0" w:line="360" w:lineRule="auto"/>
        <w:ind w:left="0" w:right="0" w:firstLine="709"/>
        <w:rPr>
          <w:color w:val="000000"/>
          <w:shd w:val="clear" w:color="auto" w:fill="FFFFFF"/>
        </w:rPr>
      </w:pPr>
      <w:r w:rsidRPr="00A005E9">
        <w:rPr>
          <w:color w:val="000000"/>
          <w:shd w:val="clear" w:color="auto" w:fill="FFFFFF"/>
        </w:rPr>
        <w:lastRenderedPageBreak/>
        <w:t xml:space="preserve">В Утеймуллинской сельской библиотеке прошёл </w:t>
      </w:r>
      <w:r w:rsidRPr="00A645EB">
        <w:rPr>
          <w:b/>
          <w:color w:val="000000"/>
          <w:shd w:val="clear" w:color="auto" w:fill="FFFFFF"/>
        </w:rPr>
        <w:t>вечер памяти «Һандуғаслы яҙҙарым» («Весны мои соловьиные»</w:t>
      </w:r>
      <w:r w:rsidRPr="00A005E9">
        <w:rPr>
          <w:color w:val="000000"/>
          <w:shd w:val="clear" w:color="auto" w:fill="FFFFFF"/>
        </w:rPr>
        <w:t>), посвящённый 80-летию Сафуана Алибаева.</w:t>
      </w:r>
      <w:r w:rsidRPr="00A005E9">
        <w:rPr>
          <w:color w:val="000000"/>
        </w:rPr>
        <w:t xml:space="preserve"> </w:t>
      </w:r>
      <w:r w:rsidRPr="00A005E9">
        <w:rPr>
          <w:color w:val="000000"/>
          <w:shd w:val="clear" w:color="auto" w:fill="FFFFFF"/>
        </w:rPr>
        <w:t>Мероприятие было приурочено к Международному дню родного языка. Были приглашены учащихся 7-8 классов.</w:t>
      </w:r>
      <w:r w:rsidRPr="00A005E9">
        <w:rPr>
          <w:color w:val="000000"/>
        </w:rPr>
        <w:t xml:space="preserve"> </w:t>
      </w:r>
      <w:r w:rsidRPr="00A005E9">
        <w:rPr>
          <w:color w:val="000000"/>
          <w:shd w:val="clear" w:color="auto" w:fill="FFFFFF"/>
        </w:rPr>
        <w:t>Библиотекарь ознакомила ребят с творчеством поэта, талантливого журналиста, известного драматурга и общественного деятеля. Ещё одна яркая</w:t>
      </w:r>
      <w:r w:rsidRPr="00A005E9">
        <w:rPr>
          <w:color w:val="000000"/>
        </w:rPr>
        <w:t xml:space="preserve"> </w:t>
      </w:r>
      <w:r w:rsidRPr="00A005E9">
        <w:rPr>
          <w:color w:val="000000"/>
          <w:shd w:val="clear" w:color="auto" w:fill="FFFFFF"/>
        </w:rPr>
        <w:t>страница его творчества - талантливые переводы на башкирский язык произведений А. С. Пушкина, Р. Гамзатова.</w:t>
      </w:r>
      <w:r w:rsidRPr="00A005E9">
        <w:rPr>
          <w:color w:val="000000"/>
        </w:rPr>
        <w:t xml:space="preserve"> </w:t>
      </w:r>
      <w:r w:rsidRPr="00A005E9">
        <w:rPr>
          <w:color w:val="000000"/>
          <w:shd w:val="clear" w:color="auto" w:fill="FFFFFF"/>
        </w:rPr>
        <w:t>Состоялись также громкие чтения стихов поэта. Ребята отвечали на вопросы викторины и участвовали в конкурсе загадок. К мероприятию была оформлена тематическая полка «Ижад йәме – ихласлыҡ».</w:t>
      </w:r>
    </w:p>
    <w:p w:rsidR="00A645EB" w:rsidRDefault="00A645EB" w:rsidP="00853763">
      <w:pPr>
        <w:pStyle w:val="af0"/>
        <w:spacing w:before="0" w:after="0" w:line="360" w:lineRule="auto"/>
        <w:ind w:left="0" w:right="0" w:firstLine="709"/>
      </w:pPr>
      <w:r>
        <w:t xml:space="preserve">К </w:t>
      </w:r>
      <w:r w:rsidRPr="00B92FFD">
        <w:t>130 летию видного деятеля культуры Амина Зубаирова, который вошел в историю театрального искусства Башкирии и России как один из первых профессиональных актеров национального театра, Мустафин</w:t>
      </w:r>
      <w:r>
        <w:t xml:space="preserve">ская сельская библиотека представила </w:t>
      </w:r>
      <w:r w:rsidRPr="00A645EB">
        <w:rPr>
          <w:b/>
        </w:rPr>
        <w:t>видео — презентацию «Амин Зубаиров – первый профессиональный актер»</w:t>
      </w:r>
      <w:r w:rsidRPr="00B92FFD">
        <w:t xml:space="preserve"> для ознакомления</w:t>
      </w:r>
      <w:r>
        <w:t xml:space="preserve"> с жизнью и творчеством актера. </w:t>
      </w:r>
      <w:r w:rsidRPr="00B92FFD">
        <w:t xml:space="preserve">Наш земляк Амин Фахреевич Зубаиров родом </w:t>
      </w:r>
      <w:proofErr w:type="gramStart"/>
      <w:r w:rsidRPr="00B92FFD">
        <w:t>из</w:t>
      </w:r>
      <w:proofErr w:type="gramEnd"/>
      <w:r w:rsidRPr="00B92FFD">
        <w:t xml:space="preserve"> </w:t>
      </w:r>
      <w:proofErr w:type="gramStart"/>
      <w:r w:rsidRPr="00B92FFD">
        <w:t>де</w:t>
      </w:r>
      <w:r>
        <w:t>ревне</w:t>
      </w:r>
      <w:proofErr w:type="gramEnd"/>
      <w:r>
        <w:t xml:space="preserve"> Ишлы Аургазинского района.</w:t>
      </w:r>
      <w:r w:rsidRPr="00B92FFD">
        <w:t xml:space="preserve"> Рос и воспитывался в крестьянской семье. В Уфе проявил интерес к театру. Под псевдонимом Амин Узеньский он играл в любительских спектаклях, участвовал в литературно-музыкальных концертах</w:t>
      </w:r>
      <w:proofErr w:type="gramStart"/>
      <w:r>
        <w:t xml:space="preserve"> .</w:t>
      </w:r>
      <w:proofErr w:type="gramEnd"/>
      <w:r>
        <w:t xml:space="preserve"> </w:t>
      </w:r>
      <w:r w:rsidRPr="00B92FFD">
        <w:t>С 1919 года являлся актером Показательного татаро-башкирского театра, который позже вошел в состав Башдрамтеатра. С 1922 года и до последних дней жизни работал в Башкирском государственном театре драмы</w:t>
      </w:r>
      <w:r>
        <w:t>.</w:t>
      </w:r>
    </w:p>
    <w:p w:rsidR="00AD19C5" w:rsidRDefault="00AD19C5" w:rsidP="00853763">
      <w:pPr>
        <w:pStyle w:val="af0"/>
        <w:spacing w:before="0" w:after="0" w:line="360" w:lineRule="auto"/>
        <w:ind w:left="0" w:right="0" w:firstLine="709"/>
      </w:pPr>
      <w:r w:rsidRPr="00AD19C5">
        <w:rPr>
          <w:b/>
        </w:rPr>
        <w:t>Краеведческий час «В символах наши корни»,</w:t>
      </w:r>
      <w:r w:rsidRPr="002E1B25">
        <w:t xml:space="preserve"> приуроченный 15-летию со дня утверждения герба и флага Муниципального района Аургазинский район</w:t>
      </w:r>
      <w:r>
        <w:t xml:space="preserve"> прошел в ЦРБ им. Г.Ибрагимова. Читателей  ознакомили с </w:t>
      </w:r>
      <w:r>
        <w:br/>
        <w:t>историей</w:t>
      </w:r>
      <w:r w:rsidRPr="002E1B25">
        <w:t xml:space="preserve"> развития государственных и территориальных символов</w:t>
      </w:r>
      <w:r>
        <w:t>.</w:t>
      </w:r>
      <w:r w:rsidRPr="002E1B25">
        <w:t> </w:t>
      </w:r>
      <w:r>
        <w:t xml:space="preserve"> Авторами флага и гимна Аургазинского </w:t>
      </w:r>
      <w:r w:rsidRPr="002E1B25">
        <w:t>район</w:t>
      </w:r>
      <w:r>
        <w:t>а.</w:t>
      </w:r>
    </w:p>
    <w:p w:rsidR="00AD19C5" w:rsidRDefault="00AD19C5" w:rsidP="00853763">
      <w:pPr>
        <w:pStyle w:val="af0"/>
        <w:spacing w:before="0" w:after="0" w:line="360" w:lineRule="auto"/>
        <w:ind w:left="0" w:right="0" w:firstLine="709"/>
      </w:pPr>
      <w:r w:rsidRPr="004E651E">
        <w:t xml:space="preserve">В </w:t>
      </w:r>
      <w:proofErr w:type="gramStart"/>
      <w:r w:rsidRPr="004E651E">
        <w:t>Ново-Федоровской</w:t>
      </w:r>
      <w:proofErr w:type="gramEnd"/>
      <w:r w:rsidRPr="004E651E">
        <w:t xml:space="preserve"> сельской библиотеке прошел </w:t>
      </w:r>
      <w:r w:rsidRPr="00AD19C5">
        <w:rPr>
          <w:b/>
        </w:rPr>
        <w:t>час краеведения «Талантливый журналист, прекрасный организатор»</w:t>
      </w:r>
      <w:r w:rsidRPr="004E651E">
        <w:t xml:space="preserve">, приуроченный 110-летию Гузаирова Гарифуллы Валеевича — одного из известных общественных деятелей Башкирии прошлых лет, внесшего достойный вклад в башкирскую журналистику, стоявшего у истоков средств массовой печати республики. Библиотекарь ознакомила </w:t>
      </w:r>
      <w:r>
        <w:t xml:space="preserve">ребят </w:t>
      </w:r>
      <w:r w:rsidRPr="004E651E">
        <w:t>с его биографией.</w:t>
      </w:r>
      <w:r w:rsidRPr="0077278D">
        <w:t xml:space="preserve"> </w:t>
      </w:r>
      <w:r>
        <w:t>Отметила, что е</w:t>
      </w:r>
      <w:r w:rsidRPr="0077278D">
        <w:t>го жизни и творчеству посвящен</w:t>
      </w:r>
      <w:r>
        <w:t>ы</w:t>
      </w:r>
      <w:r w:rsidRPr="0077278D">
        <w:t xml:space="preserve"> очерки во втором томе «Башкирской энциклопедии» и Краткой э</w:t>
      </w:r>
      <w:r>
        <w:t xml:space="preserve">нциклопедии газеты «Кызыл тан». </w:t>
      </w:r>
      <w:r w:rsidRPr="0077278D">
        <w:t xml:space="preserve">Известным журналистом был и его старший брат Гиндулла Валеевич Гузаиров (1907-2003), много </w:t>
      </w:r>
      <w:proofErr w:type="gramStart"/>
      <w:r w:rsidRPr="0077278D">
        <w:t>лет</w:t>
      </w:r>
      <w:proofErr w:type="gramEnd"/>
      <w:r w:rsidRPr="0077278D">
        <w:t xml:space="preserve"> </w:t>
      </w:r>
      <w:r>
        <w:t>про</w:t>
      </w:r>
      <w:r w:rsidRPr="0077278D">
        <w:t>работавший на ответственных должностях в сфере книгоиздания в Башкирии и Москве.</w:t>
      </w:r>
    </w:p>
    <w:p w:rsidR="00A645EB" w:rsidRDefault="00A645EB" w:rsidP="00853763">
      <w:pPr>
        <w:pStyle w:val="af0"/>
        <w:spacing w:before="0" w:after="0" w:line="360" w:lineRule="auto"/>
        <w:ind w:left="0" w:right="0" w:firstLine="709"/>
      </w:pPr>
      <w:r w:rsidRPr="00A645EB">
        <w:rPr>
          <w:b/>
        </w:rPr>
        <w:lastRenderedPageBreak/>
        <w:t>Презентация книги М.В.Биканасовой «До</w:t>
      </w:r>
      <w:r w:rsidRPr="00A645EB">
        <w:rPr>
          <w:b/>
          <w:lang w:val="ba-RU"/>
        </w:rPr>
        <w:t>ға ҡөҙ</w:t>
      </w:r>
      <w:proofErr w:type="gramStart"/>
      <w:r w:rsidRPr="00A645EB">
        <w:rPr>
          <w:b/>
          <w:lang w:val="ba-RU"/>
        </w:rPr>
        <w:t>р</w:t>
      </w:r>
      <w:proofErr w:type="gramEnd"/>
      <w:r w:rsidRPr="00A645EB">
        <w:rPr>
          <w:b/>
          <w:lang w:val="ba-RU"/>
        </w:rPr>
        <w:t>әте</w:t>
      </w:r>
      <w:r w:rsidRPr="00A645EB">
        <w:rPr>
          <w:b/>
        </w:rPr>
        <w:t>»</w:t>
      </w:r>
      <w:r>
        <w:rPr>
          <w:b/>
        </w:rPr>
        <w:t xml:space="preserve"> - </w:t>
      </w:r>
      <w:r w:rsidRPr="000E4A6C">
        <w:t>Турумбетовская сельская библиотека</w:t>
      </w:r>
      <w:r>
        <w:t xml:space="preserve">; </w:t>
      </w:r>
      <w:r w:rsidRPr="00A645EB">
        <w:rPr>
          <w:b/>
        </w:rPr>
        <w:t>краеведческий час «</w:t>
      </w:r>
      <w:hyperlink r:id="rId12" w:tooltip="Дәүер шандауҙары" w:history="1">
        <w:r w:rsidRPr="00A645EB">
          <w:rPr>
            <w:rStyle w:val="a5"/>
            <w:b/>
            <w:color w:val="auto"/>
            <w:u w:val="none"/>
          </w:rPr>
          <w:t>Дәүер шандауҙары</w:t>
        </w:r>
      </w:hyperlink>
      <w:r w:rsidRPr="00A645EB">
        <w:rPr>
          <w:b/>
        </w:rPr>
        <w:t>» («Эхо длиною в века»),</w:t>
      </w:r>
      <w:r w:rsidRPr="000E4A6C">
        <w:t xml:space="preserve"> посвященный 85 летию со дня рождения писателя  </w:t>
      </w:r>
      <w:r>
        <w:t xml:space="preserve">Барыя Минигалимовича Нугуманова - </w:t>
      </w:r>
      <w:r w:rsidRPr="000E4A6C">
        <w:t>Мурадымовская сельская модельная библиотека</w:t>
      </w:r>
      <w:r>
        <w:t xml:space="preserve"> и много других мероприятий.</w:t>
      </w:r>
    </w:p>
    <w:p w:rsidR="00C45AC2" w:rsidRDefault="00C45AC2" w:rsidP="00853763">
      <w:pPr>
        <w:pStyle w:val="af0"/>
        <w:spacing w:before="0" w:after="0" w:line="360" w:lineRule="auto"/>
        <w:ind w:left="0" w:right="0" w:firstLine="709"/>
        <w:rPr>
          <w:color w:val="000000"/>
          <w:shd w:val="clear" w:color="auto" w:fill="FFFFFF"/>
        </w:rPr>
      </w:pPr>
      <w:r w:rsidRPr="005A6245">
        <w:rPr>
          <w:b/>
        </w:rPr>
        <w:t>Ко Дню Республики Башкортостан</w:t>
      </w:r>
      <w:r w:rsidRPr="001A0A03">
        <w:rPr>
          <w:shd w:val="clear" w:color="auto" w:fill="FFFFFF"/>
        </w:rPr>
        <w:t xml:space="preserve"> </w:t>
      </w:r>
      <w:r w:rsidRPr="005A6245">
        <w:rPr>
          <w:shd w:val="clear" w:color="auto" w:fill="FFFFFF"/>
        </w:rPr>
        <w:t>в библиотеках Аургазинской ЦБС</w:t>
      </w:r>
      <w:r>
        <w:rPr>
          <w:shd w:val="clear" w:color="auto" w:fill="FFFFFF"/>
        </w:rPr>
        <w:t xml:space="preserve"> </w:t>
      </w:r>
      <w:r>
        <w:t xml:space="preserve">были организованы: </w:t>
      </w:r>
      <w:r w:rsidRPr="005A6245">
        <w:t xml:space="preserve">литературно-музыкальный вечер «Тыуган илем  - Башкортостан!», литературно – музыкальная композиция </w:t>
      </w:r>
      <w:r w:rsidRPr="005A6245">
        <w:rPr>
          <w:shd w:val="clear" w:color="auto" w:fill="FFFFFF"/>
        </w:rPr>
        <w:t>«Свой край родной в стихах мы славим</w:t>
      </w:r>
      <w:r w:rsidRPr="005A6245">
        <w:t xml:space="preserve">», урок краеведения </w:t>
      </w:r>
      <w:r w:rsidRPr="005A6245">
        <w:rPr>
          <w:shd w:val="clear" w:color="auto" w:fill="FFFFFF"/>
        </w:rPr>
        <w:t>«О крае с любовью!», познавательный ур</w:t>
      </w:r>
      <w:r>
        <w:rPr>
          <w:shd w:val="clear" w:color="auto" w:fill="FFFFFF"/>
        </w:rPr>
        <w:t>ок «Край родной - Башкортостан». Также</w:t>
      </w:r>
      <w:r w:rsidRPr="005A6245">
        <w:rPr>
          <w:shd w:val="clear" w:color="auto" w:fill="FFFFFF"/>
        </w:rPr>
        <w:t xml:space="preserve"> игра - викторина   </w:t>
      </w:r>
      <w:r w:rsidRPr="005A6245">
        <w:t>«Я вырос здесь, и край мне этот дорог!», час краеведения «Башкортостан – жемчужина России»</w:t>
      </w:r>
      <w:r>
        <w:rPr>
          <w:shd w:val="clear" w:color="auto" w:fill="FFFFFF"/>
        </w:rPr>
        <w:t xml:space="preserve">. </w:t>
      </w:r>
      <w:r w:rsidR="00AD19C5">
        <w:rPr>
          <w:color w:val="000000"/>
          <w:shd w:val="clear" w:color="auto" w:fill="FFFFFF"/>
        </w:rPr>
        <w:t xml:space="preserve"> </w:t>
      </w:r>
    </w:p>
    <w:p w:rsidR="00C45AC2" w:rsidRPr="005A6245" w:rsidRDefault="0070514A" w:rsidP="00853763">
      <w:pPr>
        <w:pStyle w:val="af0"/>
        <w:spacing w:before="0" w:after="0" w:line="360" w:lineRule="auto"/>
        <w:ind w:left="0" w:right="0" w:firstLine="709"/>
        <w:rPr>
          <w:color w:val="000000"/>
          <w:shd w:val="clear" w:color="auto" w:fill="FFFFFF"/>
        </w:rPr>
      </w:pPr>
      <w:r w:rsidRPr="00E77F23">
        <w:t>Методическим отделом МБУК «Аургазинская ЦБС» было принято положение</w:t>
      </w:r>
      <w:r w:rsidRPr="00E77F23">
        <w:rPr>
          <w:rStyle w:val="a8"/>
        </w:rPr>
        <w:t xml:space="preserve"> о </w:t>
      </w:r>
      <w:r w:rsidRPr="00B2403B">
        <w:rPr>
          <w:rStyle w:val="a8"/>
        </w:rPr>
        <w:t>проведении Назаровских чтений 2021</w:t>
      </w:r>
      <w:r>
        <w:rPr>
          <w:rStyle w:val="a8"/>
        </w:rPr>
        <w:t xml:space="preserve"> </w:t>
      </w:r>
      <w:r w:rsidRPr="0070514A">
        <w:rPr>
          <w:b/>
          <w:lang w:eastAsia="en-US"/>
        </w:rPr>
        <w:t>«Йондо</w:t>
      </w:r>
      <w:r w:rsidRPr="0070514A">
        <w:rPr>
          <w:b/>
          <w:lang w:val="ba-RU" w:eastAsia="en-US"/>
        </w:rPr>
        <w:t>ҙҙарҙан бейегерәк минең уйым...</w:t>
      </w:r>
      <w:r w:rsidRPr="0070514A">
        <w:rPr>
          <w:b/>
          <w:lang w:eastAsia="en-US"/>
        </w:rPr>
        <w:t>»</w:t>
      </w:r>
      <w:r w:rsidRPr="00E77F23">
        <w:rPr>
          <w:lang w:eastAsia="en-US"/>
        </w:rPr>
        <w:t xml:space="preserve"> (Выше звёзд мои мысли…),</w:t>
      </w:r>
      <w:r>
        <w:t xml:space="preserve"> </w:t>
      </w:r>
      <w:r w:rsidRPr="00E77F23">
        <w:rPr>
          <w:lang w:eastAsia="en-US"/>
        </w:rPr>
        <w:t>в рамках Года башкирской истории</w:t>
      </w:r>
      <w:r w:rsidRPr="00E77F23">
        <w:t xml:space="preserve">. </w:t>
      </w:r>
      <w:r>
        <w:t xml:space="preserve">Назаровские чтения проводились в онлайн режиме </w:t>
      </w:r>
      <w:r w:rsidRPr="00E77F23">
        <w:t>с 28 октября по 30 октя</w:t>
      </w:r>
      <w:r>
        <w:t xml:space="preserve">бря включительно  и публиковались </w:t>
      </w:r>
      <w:r w:rsidRPr="00E77F23">
        <w:t>на страницах библиотек в социальных сетях под хештегами #назаровскиечтения2021 #</w:t>
      </w:r>
      <w:r w:rsidRPr="00E77F23">
        <w:rPr>
          <w:lang w:val="ba-RU"/>
        </w:rPr>
        <w:t xml:space="preserve">назаровуҡыуҙары </w:t>
      </w:r>
      <w:r w:rsidRPr="00E77F23">
        <w:t>#АургазинскаяЦБС #РашитНазаров</w:t>
      </w:r>
      <w:r>
        <w:t>. Участвовали все 25 библиотек.</w:t>
      </w:r>
    </w:p>
    <w:p w:rsidR="0070514A" w:rsidRDefault="00C45AC2" w:rsidP="00853763">
      <w:pPr>
        <w:pStyle w:val="af0"/>
        <w:shd w:val="clear" w:color="auto" w:fill="FFFFFF"/>
        <w:spacing w:before="0" w:after="0" w:line="360" w:lineRule="auto"/>
        <w:ind w:left="0" w:right="0" w:firstLine="709"/>
      </w:pPr>
      <w:r w:rsidRPr="005A6245">
        <w:rPr>
          <w:b/>
          <w:color w:val="000000"/>
          <w:shd w:val="clear" w:color="auto" w:fill="FFFFFF"/>
        </w:rPr>
        <w:t xml:space="preserve"> </w:t>
      </w:r>
      <w:r w:rsidR="00AD19C5">
        <w:t xml:space="preserve"> </w:t>
      </w:r>
      <w:r w:rsidRPr="005A6245">
        <w:rPr>
          <w:color w:val="000000"/>
        </w:rPr>
        <w:t>14 декабря, в республике Башкортостан праздно</w:t>
      </w:r>
      <w:r>
        <w:rPr>
          <w:color w:val="000000"/>
        </w:rPr>
        <w:t xml:space="preserve">вали День башкирского языка. </w:t>
      </w:r>
      <w:r w:rsidRPr="005A6245">
        <w:rPr>
          <w:color w:val="000000"/>
        </w:rPr>
        <w:t>К этой дате и в з</w:t>
      </w:r>
      <w:r w:rsidR="0070514A">
        <w:rPr>
          <w:color w:val="000000"/>
        </w:rPr>
        <w:t>авершение Года башкирской истории</w:t>
      </w:r>
      <w:r w:rsidRPr="005A6245">
        <w:rPr>
          <w:color w:val="000000"/>
        </w:rPr>
        <w:t xml:space="preserve">  в библиотеках МБУК «Аургазинская ЦБС» прошли дни Акмуллы.</w:t>
      </w:r>
      <w:r w:rsidR="0070514A">
        <w:rPr>
          <w:color w:val="000000"/>
        </w:rPr>
        <w:t xml:space="preserve"> Принимали участие</w:t>
      </w:r>
      <w:r w:rsidR="0070514A">
        <w:t xml:space="preserve"> в </w:t>
      </w:r>
      <w:proofErr w:type="gramStart"/>
      <w:r w:rsidR="0070514A" w:rsidRPr="0070514A">
        <w:rPr>
          <w:b/>
        </w:rPr>
        <w:t>Республиканском</w:t>
      </w:r>
      <w:proofErr w:type="gramEnd"/>
      <w:r w:rsidR="0070514A" w:rsidRPr="0070514A">
        <w:rPr>
          <w:b/>
        </w:rPr>
        <w:t xml:space="preserve"> флешмобе «Наставления Акмуллы»</w:t>
      </w:r>
      <w:r w:rsidR="0070514A">
        <w:t>, посвященном 190 – летию со дня рождения башкирского поэта, просветителя Мифтахетдина Акмуллы. Видео с прочтением стихотворения Акмуллы на башкирском или русском языках были опубликованы в соцсетях с хештегом #ФлешмобНаставленияАкмуллыЦДЧ с 25 ноября по 6 декабря 2021 года. Участвовали 25 библиотек.</w:t>
      </w:r>
    </w:p>
    <w:p w:rsidR="00C45AC2" w:rsidRPr="0070514A" w:rsidRDefault="00C45AC2" w:rsidP="00853763">
      <w:pPr>
        <w:pStyle w:val="af0"/>
        <w:shd w:val="clear" w:color="auto" w:fill="FFFFFF"/>
        <w:spacing w:before="0" w:after="0" w:line="360" w:lineRule="auto"/>
        <w:ind w:left="0" w:right="0" w:firstLine="709"/>
        <w:rPr>
          <w:shd w:val="clear" w:color="auto" w:fill="FFFFFF"/>
        </w:rPr>
      </w:pPr>
      <w:r w:rsidRPr="005A6245">
        <w:rPr>
          <w:b/>
        </w:rPr>
        <w:t xml:space="preserve">8.5. </w:t>
      </w:r>
      <w:r w:rsidRPr="005A6245">
        <w:t xml:space="preserve">Печатная продукция была представлена в форме памяток, закладок, буклетов, информационных листков, выставок, экскурсий для читателей. </w:t>
      </w:r>
    </w:p>
    <w:p w:rsidR="00C45AC2" w:rsidRPr="008F7D67" w:rsidRDefault="0070514A" w:rsidP="00853763">
      <w:pPr>
        <w:spacing w:line="360" w:lineRule="auto"/>
        <w:ind w:firstLine="709"/>
        <w:jc w:val="both"/>
      </w:pPr>
      <w:r>
        <w:rPr>
          <w:b/>
        </w:rPr>
        <w:t xml:space="preserve"> </w:t>
      </w:r>
      <w:r w:rsidRPr="00212151">
        <w:t xml:space="preserve">В 2021 году составлены и изданы следующие </w:t>
      </w:r>
      <w:r w:rsidRPr="00212151">
        <w:rPr>
          <w:b/>
        </w:rPr>
        <w:t>библиографические пособия</w:t>
      </w:r>
      <w:r w:rsidRPr="00212151">
        <w:t>:</w:t>
      </w:r>
      <w:r>
        <w:t xml:space="preserve"> </w:t>
      </w:r>
      <w:r w:rsidRPr="00212151">
        <w:t>«Календарь знаменательных дат Аургазинского района на 2021 год»,</w:t>
      </w:r>
      <w:r>
        <w:t xml:space="preserve"> </w:t>
      </w:r>
      <w:r w:rsidRPr="00212151">
        <w:t>«Сильные духом» (ЦРБ),</w:t>
      </w:r>
      <w:r>
        <w:t xml:space="preserve"> </w:t>
      </w:r>
      <w:r w:rsidRPr="00212151">
        <w:rPr>
          <w:b/>
        </w:rPr>
        <w:t xml:space="preserve">биобиблиографические пособия </w:t>
      </w:r>
      <w:r w:rsidRPr="00212151">
        <w:t>по жизни и творчеству земляков:</w:t>
      </w:r>
      <w:r>
        <w:t xml:space="preserve"> </w:t>
      </w:r>
      <w:r w:rsidRPr="00212151">
        <w:rPr>
          <w:color w:val="000000"/>
        </w:rPr>
        <w:t>«Александ</w:t>
      </w:r>
      <w:r>
        <w:rPr>
          <w:color w:val="000000"/>
        </w:rPr>
        <w:t>р Давыдович Иванов» (</w:t>
      </w:r>
      <w:r w:rsidRPr="00212151">
        <w:rPr>
          <w:color w:val="000000"/>
        </w:rPr>
        <w:t>Бишкаинская), рекомендательный список</w:t>
      </w:r>
      <w:r>
        <w:rPr>
          <w:color w:val="000000"/>
        </w:rPr>
        <w:t xml:space="preserve"> «Чудеса природы» (Меселинская)</w:t>
      </w:r>
      <w:r w:rsidR="0083472B">
        <w:rPr>
          <w:color w:val="000000"/>
        </w:rPr>
        <w:t>.</w:t>
      </w:r>
    </w:p>
    <w:p w:rsidR="00C45AC2" w:rsidRPr="008F7D67" w:rsidRDefault="00C45AC2" w:rsidP="00853763">
      <w:pPr>
        <w:pStyle w:val="aff"/>
        <w:spacing w:line="360" w:lineRule="auto"/>
        <w:ind w:firstLine="709"/>
        <w:jc w:val="both"/>
        <w:rPr>
          <w:rFonts w:ascii="Times New Roman" w:hAnsi="Times New Roman"/>
          <w:sz w:val="24"/>
          <w:szCs w:val="24"/>
        </w:rPr>
      </w:pPr>
      <w:r w:rsidRPr="008F7D67">
        <w:rPr>
          <w:rFonts w:ascii="Times New Roman" w:hAnsi="Times New Roman"/>
          <w:sz w:val="24"/>
          <w:szCs w:val="24"/>
        </w:rPr>
        <w:t xml:space="preserve">  </w:t>
      </w:r>
      <w:r w:rsidRPr="008F7D67">
        <w:rPr>
          <w:rFonts w:ascii="Times New Roman" w:hAnsi="Times New Roman"/>
          <w:b/>
          <w:sz w:val="24"/>
          <w:szCs w:val="24"/>
        </w:rPr>
        <w:t xml:space="preserve">8.7. Клубная деятельность МБУК «Аургазинская ЦБС»  </w:t>
      </w:r>
    </w:p>
    <w:p w:rsidR="00C45AC2" w:rsidRPr="008F7D67" w:rsidRDefault="00C45AC2" w:rsidP="00853763">
      <w:pPr>
        <w:spacing w:line="360" w:lineRule="auto"/>
        <w:ind w:firstLine="709"/>
        <w:jc w:val="both"/>
        <w:rPr>
          <w:color w:val="000000"/>
        </w:rPr>
      </w:pPr>
      <w:r w:rsidRPr="008F7D67">
        <w:t xml:space="preserve">В МБУК «Аургазинская ЦБС» действуют  </w:t>
      </w:r>
      <w:r w:rsidRPr="008F7D67">
        <w:rPr>
          <w:rFonts w:eastAsia="Times New Roman"/>
          <w:lang w:eastAsia="ru-RU"/>
        </w:rPr>
        <w:t xml:space="preserve">клубы:   </w:t>
      </w:r>
    </w:p>
    <w:p w:rsidR="00D11E4F" w:rsidRDefault="00C45AC2" w:rsidP="00853763">
      <w:pPr>
        <w:spacing w:line="360" w:lineRule="auto"/>
        <w:ind w:firstLine="709"/>
        <w:jc w:val="both"/>
        <w:rPr>
          <w:rFonts w:eastAsia="Times New Roman"/>
          <w:lang w:val="tt-RU" w:eastAsia="ru-RU"/>
        </w:rPr>
      </w:pPr>
      <w:r w:rsidRPr="008F7D67">
        <w:rPr>
          <w:rFonts w:eastAsia="Times New Roman"/>
          <w:lang w:eastAsia="ru-RU"/>
        </w:rPr>
        <w:t>Клуб «Собеседник»</w:t>
      </w:r>
      <w:r w:rsidRPr="008F7D67">
        <w:t>, клуб «Юный патриот»</w:t>
      </w:r>
      <w:r w:rsidRPr="008F7D67">
        <w:rPr>
          <w:rFonts w:eastAsia="Times New Roman"/>
          <w:lang w:eastAsia="ru-RU"/>
        </w:rPr>
        <w:t>, «Мирас»</w:t>
      </w:r>
      <w:r w:rsidRPr="008F7D67">
        <w:rPr>
          <w:color w:val="000000"/>
          <w:shd w:val="clear" w:color="auto" w:fill="FFFFFF"/>
        </w:rPr>
        <w:t>, клуб «Хозяюшка»</w:t>
      </w:r>
      <w:r w:rsidRPr="008F7D67">
        <w:rPr>
          <w:rFonts w:eastAsia="Times New Roman"/>
          <w:lang w:eastAsia="ru-RU"/>
        </w:rPr>
        <w:t xml:space="preserve">, «Ак </w:t>
      </w:r>
      <w:r w:rsidRPr="008F7D67">
        <w:rPr>
          <w:rFonts w:eastAsia="Times New Roman"/>
          <w:lang w:val="tt-RU" w:eastAsia="ru-RU"/>
        </w:rPr>
        <w:t>җ</w:t>
      </w:r>
      <w:r w:rsidRPr="008F7D67">
        <w:rPr>
          <w:rFonts w:eastAsia="Times New Roman"/>
          <w:lang w:eastAsia="ru-RU"/>
        </w:rPr>
        <w:t>илк</w:t>
      </w:r>
      <w:r w:rsidRPr="008F7D67">
        <w:rPr>
          <w:rFonts w:eastAsia="Times New Roman"/>
          <w:lang w:val="tt-RU" w:eastAsia="ru-RU"/>
        </w:rPr>
        <w:t>ә</w:t>
      </w:r>
      <w:r w:rsidRPr="008F7D67">
        <w:rPr>
          <w:rFonts w:eastAsia="Times New Roman"/>
          <w:lang w:eastAsia="ru-RU"/>
        </w:rPr>
        <w:t>н»</w:t>
      </w:r>
      <w:r w:rsidRPr="008F7D67">
        <w:t>, «Любознайки»</w:t>
      </w:r>
      <w:r w:rsidRPr="008F7D67">
        <w:rPr>
          <w:rFonts w:eastAsia="BatangChe"/>
          <w:shd w:val="clear" w:color="auto" w:fill="FFFFFF"/>
        </w:rPr>
        <w:t>, клуб  любителей  поэзии «</w:t>
      </w:r>
      <w:r w:rsidRPr="008F7D67">
        <w:rPr>
          <w:rFonts w:eastAsia="BatangChe"/>
          <w:shd w:val="clear" w:color="auto" w:fill="FFFFFF"/>
          <w:lang w:val="tt-RU"/>
        </w:rPr>
        <w:t xml:space="preserve">Көмеш чишмә» («Серебряный  </w:t>
      </w:r>
      <w:r w:rsidRPr="008F7D67">
        <w:rPr>
          <w:rFonts w:eastAsia="BatangChe"/>
          <w:shd w:val="clear" w:color="auto" w:fill="FFFFFF"/>
          <w:lang w:val="tt-RU"/>
        </w:rPr>
        <w:lastRenderedPageBreak/>
        <w:t xml:space="preserve">родник»), </w:t>
      </w:r>
      <w:r w:rsidRPr="008F7D67">
        <w:rPr>
          <w:rFonts w:eastAsia="Times New Roman"/>
          <w:lang w:eastAsia="ru-RU"/>
        </w:rPr>
        <w:t xml:space="preserve"> </w:t>
      </w:r>
      <w:r w:rsidRPr="008F7D67">
        <w:t xml:space="preserve"> «Нескучайка»</w:t>
      </w:r>
      <w:r w:rsidRPr="008F7D67">
        <w:rPr>
          <w:rFonts w:eastAsia="Times New Roman"/>
          <w:lang w:eastAsia="ru-RU"/>
        </w:rPr>
        <w:t>, «</w:t>
      </w:r>
      <w:proofErr w:type="gramStart"/>
      <w:r w:rsidRPr="008F7D67">
        <w:rPr>
          <w:rFonts w:eastAsia="Times New Roman"/>
          <w:lang w:eastAsia="ru-RU"/>
        </w:rPr>
        <w:t>Илһам</w:t>
      </w:r>
      <w:proofErr w:type="gramEnd"/>
      <w:r w:rsidRPr="008F7D67">
        <w:rPr>
          <w:rFonts w:eastAsia="Times New Roman"/>
          <w:lang w:eastAsia="ru-RU"/>
        </w:rPr>
        <w:t xml:space="preserve"> шишмәләре»,  «Айсылу», </w:t>
      </w:r>
      <w:r w:rsidRPr="008F7D67">
        <w:t xml:space="preserve"> «Масторава»</w:t>
      </w:r>
      <w:r w:rsidRPr="008F7D67">
        <w:rPr>
          <w:rFonts w:eastAsia="Times New Roman"/>
          <w:lang w:eastAsia="ru-RU"/>
        </w:rPr>
        <w:t>, «Алтынай» и клуб  «Благочестия» и др.</w:t>
      </w:r>
    </w:p>
    <w:p w:rsidR="00D11E4F" w:rsidRPr="0045152E" w:rsidRDefault="00D11E4F" w:rsidP="00853763">
      <w:pPr>
        <w:spacing w:line="360" w:lineRule="auto"/>
        <w:ind w:firstLine="709"/>
        <w:jc w:val="both"/>
        <w:rPr>
          <w:rFonts w:eastAsia="Times New Roman"/>
          <w:lang w:val="tt-RU" w:eastAsia="ru-RU"/>
        </w:rPr>
      </w:pPr>
      <w:r>
        <w:rPr>
          <w:rFonts w:eastAsia="Times New Roman"/>
          <w:lang w:val="tt-RU" w:eastAsia="ru-RU"/>
        </w:rPr>
        <w:t xml:space="preserve">В </w:t>
      </w:r>
      <w:r w:rsidRPr="002E5592">
        <w:rPr>
          <w:rFonts w:eastAsia="Times New Roman"/>
          <w:b/>
          <w:lang w:val="tt-RU" w:eastAsia="ru-RU"/>
        </w:rPr>
        <w:t>Наумкинской</w:t>
      </w:r>
      <w:r w:rsidRPr="00CE02E3">
        <w:rPr>
          <w:rFonts w:eastAsia="Times New Roman"/>
          <w:lang w:val="tt-RU" w:eastAsia="ru-RU"/>
        </w:rPr>
        <w:t xml:space="preserve"> </w:t>
      </w:r>
      <w:r w:rsidRPr="002E5592">
        <w:rPr>
          <w:rFonts w:eastAsia="Times New Roman"/>
          <w:b/>
          <w:lang w:val="tt-RU" w:eastAsia="ru-RU"/>
        </w:rPr>
        <w:t>сельской библиотеке</w:t>
      </w:r>
      <w:r w:rsidRPr="00CE02E3">
        <w:rPr>
          <w:rFonts w:eastAsia="Times New Roman"/>
          <w:lang w:val="tt-RU" w:eastAsia="ru-RU"/>
        </w:rPr>
        <w:t xml:space="preserve"> 1</w:t>
      </w:r>
      <w:r>
        <w:rPr>
          <w:rFonts w:eastAsia="Times New Roman"/>
          <w:lang w:val="tt-RU" w:eastAsia="ru-RU"/>
        </w:rPr>
        <w:t>6</w:t>
      </w:r>
      <w:r w:rsidRPr="00CE02E3">
        <w:rPr>
          <w:rFonts w:eastAsia="Times New Roman"/>
          <w:lang w:val="tt-RU" w:eastAsia="ru-RU"/>
        </w:rPr>
        <w:t xml:space="preserve"> лет работает </w:t>
      </w:r>
      <w:r>
        <w:rPr>
          <w:rFonts w:eastAsia="Times New Roman"/>
          <w:b/>
          <w:lang w:val="tt-RU" w:eastAsia="ru-RU"/>
        </w:rPr>
        <w:t xml:space="preserve">клуб </w:t>
      </w:r>
      <w:r w:rsidRPr="008F7D67">
        <w:t>«</w:t>
      </w:r>
      <w:r w:rsidRPr="00CE02E3">
        <w:rPr>
          <w:rFonts w:eastAsia="Times New Roman"/>
          <w:b/>
          <w:lang w:val="tt-RU" w:eastAsia="ru-RU"/>
        </w:rPr>
        <w:t>Масторава</w:t>
      </w:r>
      <w:r w:rsidRPr="008F7D67">
        <w:t>»</w:t>
      </w:r>
      <w:r w:rsidRPr="00CE02E3">
        <w:rPr>
          <w:rFonts w:eastAsia="Times New Roman"/>
          <w:lang w:val="tt-RU" w:eastAsia="ru-RU"/>
        </w:rPr>
        <w:t xml:space="preserve">, цель которого – сохранение и развитие народных эрзянских обрядов, промыслов, пропаганда эрзянского языка и литературы. </w:t>
      </w:r>
      <w:r>
        <w:rPr>
          <w:color w:val="000000"/>
          <w:shd w:val="clear" w:color="auto" w:fill="FFFFFF"/>
        </w:rPr>
        <w:t>Ежегодно проводимый</w:t>
      </w:r>
      <w:r w:rsidRPr="0045152E">
        <w:rPr>
          <w:color w:val="000000"/>
          <w:shd w:val="clear" w:color="auto" w:fill="FFFFFF"/>
        </w:rPr>
        <w:t xml:space="preserve"> эрзянский праздник </w:t>
      </w:r>
      <w:r w:rsidRPr="008F7D67">
        <w:t>«</w:t>
      </w:r>
      <w:r w:rsidRPr="0045152E">
        <w:rPr>
          <w:color w:val="000000"/>
          <w:shd w:val="clear" w:color="auto" w:fill="FFFFFF"/>
        </w:rPr>
        <w:t>Проводы весны</w:t>
      </w:r>
      <w:r w:rsidRPr="008F7D67">
        <w:t>»</w:t>
      </w:r>
      <w:r w:rsidRPr="0045152E">
        <w:rPr>
          <w:color w:val="000000"/>
          <w:shd w:val="clear" w:color="auto" w:fill="FFFFFF"/>
        </w:rPr>
        <w:t xml:space="preserve"> - Тундонь ильтямо</w:t>
      </w:r>
      <w:r w:rsidRPr="008F7D67">
        <w:t>»</w:t>
      </w:r>
      <w:r>
        <w:rPr>
          <w:color w:val="000000"/>
          <w:shd w:val="clear" w:color="auto" w:fill="FFFFFF"/>
        </w:rPr>
        <w:t xml:space="preserve"> представил о</w:t>
      </w:r>
      <w:r w:rsidRPr="0045152E">
        <w:rPr>
          <w:color w:val="000000"/>
          <w:shd w:val="clear" w:color="auto" w:fill="FFFFFF"/>
        </w:rPr>
        <w:t>бряд с украшенной разноцветными лентами березой</w:t>
      </w:r>
      <w:r>
        <w:rPr>
          <w:color w:val="000000"/>
          <w:shd w:val="clear" w:color="auto" w:fill="FFFFFF"/>
        </w:rPr>
        <w:t>, собравший</w:t>
      </w:r>
      <w:r w:rsidRPr="0045152E">
        <w:rPr>
          <w:color w:val="000000"/>
          <w:shd w:val="clear" w:color="auto" w:fill="FFFFFF"/>
        </w:rPr>
        <w:t xml:space="preserve"> жителей деревни и гостей на следующее воскресенье после Трои</w:t>
      </w:r>
      <w:r>
        <w:rPr>
          <w:color w:val="000000"/>
          <w:shd w:val="clear" w:color="auto" w:fill="FFFFFF"/>
        </w:rPr>
        <w:t>цы</w:t>
      </w:r>
      <w:r w:rsidRPr="0045152E">
        <w:rPr>
          <w:color w:val="000000"/>
          <w:shd w:val="clear" w:color="auto" w:fill="FFFFFF"/>
        </w:rPr>
        <w:t>. Все жители угощают участников праздника пирогами, блинами, квасом, детей - сладостями. Кульминация праздника</w:t>
      </w:r>
      <w:r>
        <w:rPr>
          <w:color w:val="000000"/>
          <w:shd w:val="clear" w:color="auto" w:fill="FFFFFF"/>
        </w:rPr>
        <w:t xml:space="preserve"> </w:t>
      </w:r>
      <w:r w:rsidRPr="0045152E">
        <w:rPr>
          <w:color w:val="000000"/>
          <w:shd w:val="clear" w:color="auto" w:fill="FFFFFF"/>
        </w:rPr>
        <w:t>- прошение у бога</w:t>
      </w:r>
      <w:r>
        <w:rPr>
          <w:color w:val="000000"/>
          <w:shd w:val="clear" w:color="auto" w:fill="FFFFFF"/>
        </w:rPr>
        <w:t xml:space="preserve"> хорошей погоды: тепла и дождя, </w:t>
      </w:r>
      <w:r w:rsidRPr="0045152E">
        <w:rPr>
          <w:color w:val="000000"/>
          <w:shd w:val="clear" w:color="auto" w:fill="FFFFFF"/>
        </w:rPr>
        <w:t>богатого урожая, мира и благополучия, здоровья всем жителям. После этого березу бросают в озеро и с песнями расходятся по домам.</w:t>
      </w:r>
    </w:p>
    <w:p w:rsidR="00D11E4F" w:rsidRDefault="00D11E4F" w:rsidP="00853763">
      <w:pPr>
        <w:spacing w:line="360" w:lineRule="auto"/>
        <w:ind w:firstLine="709"/>
        <w:jc w:val="both"/>
        <w:rPr>
          <w:rFonts w:eastAsia="Times New Roman"/>
          <w:bdr w:val="none" w:sz="0" w:space="0" w:color="auto" w:frame="1"/>
          <w:lang w:eastAsia="ru-RU"/>
        </w:rPr>
      </w:pPr>
      <w:r w:rsidRPr="00CE02E3">
        <w:rPr>
          <w:rFonts w:eastAsia="Times New Roman"/>
          <w:b/>
          <w:lang w:eastAsia="ru-RU"/>
        </w:rPr>
        <w:t xml:space="preserve">Клуб </w:t>
      </w:r>
      <w:r w:rsidRPr="008F7D67">
        <w:t>«</w:t>
      </w:r>
      <w:r w:rsidRPr="00CE02E3">
        <w:rPr>
          <w:rFonts w:eastAsia="Times New Roman"/>
          <w:b/>
          <w:lang w:eastAsia="ru-RU"/>
        </w:rPr>
        <w:t>Мирас</w:t>
      </w:r>
      <w:r w:rsidRPr="008F7D67">
        <w:t>»</w:t>
      </w:r>
      <w:r w:rsidRPr="00CE02E3">
        <w:rPr>
          <w:rFonts w:eastAsia="Times New Roman"/>
          <w:lang w:eastAsia="ru-RU"/>
        </w:rPr>
        <w:t xml:space="preserve"> в </w:t>
      </w:r>
      <w:r w:rsidRPr="00CE02E3">
        <w:rPr>
          <w:rFonts w:eastAsia="Times New Roman"/>
          <w:b/>
          <w:bdr w:val="none" w:sz="0" w:space="0" w:color="auto" w:frame="1"/>
          <w:lang w:eastAsia="ru-RU"/>
        </w:rPr>
        <w:t>Абсалямовской сельской библиотеке</w:t>
      </w:r>
      <w:r w:rsidRPr="00CE02E3">
        <w:rPr>
          <w:rFonts w:eastAsia="Times New Roman"/>
          <w:bdr w:val="none" w:sz="0" w:space="0" w:color="auto" w:frame="1"/>
          <w:lang w:eastAsia="ru-RU"/>
        </w:rPr>
        <w:t xml:space="preserve"> систематически организует и проводит самые разнообразные мероприятия: посиделки, встречи, тематичекие вечера, практические занятия. Членами клуба ведется большая работа по сбору материалов местного фольклора, по восстановлению обычаев и традиций жителей села, по сохранению, приумножению и передаче молодому поколению  духовного наследия.</w:t>
      </w:r>
      <w:r>
        <w:rPr>
          <w:rFonts w:eastAsia="Times New Roman"/>
          <w:bdr w:val="none" w:sz="0" w:space="0" w:color="auto" w:frame="1"/>
          <w:lang w:eastAsia="ru-RU"/>
        </w:rPr>
        <w:t xml:space="preserve"> </w:t>
      </w:r>
      <w:r>
        <w:rPr>
          <w:color w:val="212529"/>
          <w:shd w:val="clear" w:color="auto" w:fill="FFFFFF"/>
        </w:rPr>
        <w:t>Вот и в этом году</w:t>
      </w:r>
      <w:r w:rsidRPr="004C6EA4">
        <w:rPr>
          <w:color w:val="212529"/>
          <w:shd w:val="clear" w:color="auto" w:fill="FFFFFF"/>
        </w:rPr>
        <w:t xml:space="preserve"> прошел фольклорный праздник «</w:t>
      </w:r>
      <w:r w:rsidRPr="0046514C">
        <w:rPr>
          <w:b/>
          <w:color w:val="212529"/>
          <w:shd w:val="clear" w:color="auto" w:fill="FFFFFF"/>
        </w:rPr>
        <w:t>Играем и поём</w:t>
      </w:r>
      <w:r>
        <w:rPr>
          <w:color w:val="212529"/>
          <w:shd w:val="clear" w:color="auto" w:fill="FFFFFF"/>
        </w:rPr>
        <w:t>», который был посвящен</w:t>
      </w:r>
      <w:r w:rsidRPr="004C6EA4">
        <w:rPr>
          <w:color w:val="212529"/>
          <w:shd w:val="clear" w:color="auto" w:fill="FFFFFF"/>
        </w:rPr>
        <w:t xml:space="preserve"> татарской народной культуре. Зал библиотеки был украшен вышитыми полотенцами, скатертями,  паласами и всё это придало особую колоритность празднику. </w:t>
      </w:r>
      <w:r>
        <w:rPr>
          <w:color w:val="212529"/>
          <w:shd w:val="clear" w:color="auto" w:fill="FFFFFF"/>
        </w:rPr>
        <w:t xml:space="preserve">  Ч</w:t>
      </w:r>
      <w:r w:rsidRPr="004C6EA4">
        <w:rPr>
          <w:color w:val="212529"/>
          <w:shd w:val="clear" w:color="auto" w:fill="FFFFFF"/>
        </w:rPr>
        <w:t>лены клуба «Мирас» познакомили зрителей с различными жанрами народного фольклора: народной песней «Зулейха»,  баитом «Сак-Сок»,  пословицами и поговорками, загадками и частушками, играми. Дети инсценировали татарскую народную сказку «Девочка и зайчик».</w:t>
      </w:r>
    </w:p>
    <w:p w:rsidR="00C45AC2" w:rsidRPr="00853763" w:rsidRDefault="00D11E4F" w:rsidP="00853763">
      <w:pPr>
        <w:spacing w:line="360" w:lineRule="auto"/>
        <w:ind w:firstLine="709"/>
        <w:jc w:val="both"/>
      </w:pPr>
      <w:r>
        <w:t xml:space="preserve"> </w:t>
      </w:r>
      <w:r w:rsidRPr="00CE02E3">
        <w:t xml:space="preserve">В </w:t>
      </w:r>
      <w:r w:rsidRPr="00CE02E3">
        <w:rPr>
          <w:b/>
        </w:rPr>
        <w:t xml:space="preserve">Ишлинской сельской библиотеке  </w:t>
      </w:r>
      <w:r w:rsidRPr="00CE02E3">
        <w:t>работает клуб</w:t>
      </w:r>
      <w:r w:rsidRPr="00CE02E3">
        <w:rPr>
          <w:b/>
        </w:rPr>
        <w:t xml:space="preserve">  </w:t>
      </w:r>
      <w:r w:rsidRPr="00CE02E3">
        <w:t>любителей поэзии</w:t>
      </w:r>
      <w:r w:rsidRPr="00CE02E3">
        <w:rPr>
          <w:b/>
        </w:rPr>
        <w:t xml:space="preserve"> «Серебряный родник</w:t>
      </w:r>
      <w:r w:rsidRPr="00CE02E3">
        <w:t xml:space="preserve">», объединивший замечательных,  талантливых людей, которые сумели в свои преклонные годы сохранить молодость души, задор и стремление к активному образу жизни. Клуб стал заветным уголком, в котором читатели могут обсудить все, что их волнует, поучаствовать в конкурсах, поделиться впечатлениями о прочитанной книге или просмотренном фильме. Занятия в клубах  проводятся 1 раз в месяц, где занимаются литературным творчеством, проводят презентации  новинок художественной литературы. </w:t>
      </w:r>
      <w:r>
        <w:t xml:space="preserve"> </w:t>
      </w:r>
    </w:p>
    <w:p w:rsidR="00C45AC2" w:rsidRDefault="00C45AC2" w:rsidP="00C45AC2">
      <w:pPr>
        <w:spacing w:line="360" w:lineRule="auto"/>
        <w:ind w:firstLine="709"/>
        <w:jc w:val="both"/>
        <w:rPr>
          <w:b/>
        </w:rPr>
      </w:pPr>
      <w:r w:rsidRPr="005A6245">
        <w:rPr>
          <w:rFonts w:eastAsia="Times New Roman"/>
          <w:i/>
          <w:iCs/>
          <w:color w:val="000000"/>
          <w:lang w:eastAsia="ru-RU"/>
        </w:rPr>
        <w:t> </w:t>
      </w:r>
      <w:r w:rsidRPr="005A6245">
        <w:rPr>
          <w:b/>
        </w:rPr>
        <w:t>8.8. Краткие выводы по разделу. Перспективные направления развития краеведческой деятельности</w:t>
      </w:r>
      <w:r w:rsidRPr="005A6245">
        <w:t xml:space="preserve"> </w:t>
      </w:r>
      <w:r w:rsidRPr="005A6245">
        <w:rPr>
          <w:b/>
        </w:rPr>
        <w:t xml:space="preserve">в муниципальном районе. </w:t>
      </w:r>
    </w:p>
    <w:p w:rsidR="00C45AC2" w:rsidRDefault="00C45AC2" w:rsidP="00853763">
      <w:pPr>
        <w:spacing w:line="360" w:lineRule="auto"/>
        <w:ind w:firstLine="709"/>
        <w:jc w:val="both"/>
      </w:pPr>
      <w:r w:rsidRPr="005A6245">
        <w:t>Анализ краеведческой деятельности библиотек Аургазинского района показал, что работа в данном направлении даёт массу примеров плодотворной деятельности по воен</w:t>
      </w:r>
      <w:r>
        <w:t>н</w:t>
      </w:r>
      <w:proofErr w:type="gramStart"/>
      <w:r>
        <w:t>о-</w:t>
      </w:r>
      <w:proofErr w:type="gramEnd"/>
      <w:r>
        <w:t xml:space="preserve"> </w:t>
      </w:r>
      <w:r>
        <w:lastRenderedPageBreak/>
        <w:t xml:space="preserve">патриотическому воспитанию, </w:t>
      </w:r>
      <w:r w:rsidRPr="005A6245">
        <w:t xml:space="preserve">сохранению народных традиций и изучению местной культуры, продвижению произведений местных писателей и поэтов. Появляются новые формы работы: флэш-моб, фото-кросс, квест-игра, акции. В поисках новых путей пропаганды краеведческих материалов, библиотеки   нередко выходят за пределы чисто библиотечных форм. Стало традицией активное участие библиотек в культурной жизни района, в подготовке и проведении акций, районных праздников. В краеведческой работе особое значение приобретает сотрудничество библиотек  Аургазинской  ЦБС с различными организациями и учреждениями: архивами, музеями, школами, органами местного самоуправления, центрами культурного развития, редакциями местных газет и краеведами. </w:t>
      </w:r>
    </w:p>
    <w:p w:rsidR="00C45AC2" w:rsidRPr="008F7D67" w:rsidRDefault="00C45AC2" w:rsidP="00853763">
      <w:pPr>
        <w:spacing w:line="360" w:lineRule="auto"/>
        <w:ind w:firstLine="709"/>
        <w:jc w:val="both"/>
        <w:rPr>
          <w:b/>
        </w:rPr>
      </w:pPr>
      <w:r w:rsidRPr="005A6245">
        <w:t>Краеведческие фонды библиотек продолжают пополняться материалами, полученными в результате поисковой работы библиотек. Сюда можно отнести папки, альбомы, фотографии, раскладушки, материалы на электронных носителях; материалы по истории библиотек, населенных пунктов, архитектурных сооружениях, памятниках истории и природы, замечательных людях и т. д. Краеведение переживает процесс поиска новых форм и постановки первостепенных задач и одной из основных - является гражданско - патриотическое и духовно-нравственное воспитание читателей. Умелое использование инновационных форм работы способствует формированию нового образа библиотек Аургазинского района как культурно-просветительского, информационного, образовательного, досугового центра и, что особенно важно, центра общественной жизни местного сообщества.</w:t>
      </w:r>
    </w:p>
    <w:p w:rsidR="00C45AC2" w:rsidRPr="005A6245" w:rsidRDefault="00C45AC2" w:rsidP="00853763">
      <w:pPr>
        <w:spacing w:line="360" w:lineRule="auto"/>
        <w:ind w:firstLine="709"/>
        <w:jc w:val="both"/>
      </w:pPr>
      <w:r w:rsidRPr="005A6245">
        <w:t>В заключение хочется отметить, что краеведческая деятельность дает хороший заряд творчества. Библиотеки всегда стараются доказать и показать свою роль в изучении истории района через книгу. Краеведение успешно развивается, ведь историческая, нравственная роль его огромна, это направление занимает почётное место в культуре нашего района. </w:t>
      </w:r>
    </w:p>
    <w:p w:rsidR="00853763" w:rsidRDefault="00853763" w:rsidP="0083472B">
      <w:pPr>
        <w:autoSpaceDE w:val="0"/>
        <w:autoSpaceDN w:val="0"/>
        <w:adjustRightInd w:val="0"/>
        <w:spacing w:line="360" w:lineRule="auto"/>
        <w:ind w:firstLine="709"/>
        <w:jc w:val="both"/>
        <w:rPr>
          <w:b/>
          <w:bCs/>
        </w:rPr>
      </w:pPr>
    </w:p>
    <w:p w:rsidR="0083472B" w:rsidRDefault="002F36E7" w:rsidP="002F36E7">
      <w:pPr>
        <w:autoSpaceDE w:val="0"/>
        <w:autoSpaceDN w:val="0"/>
        <w:adjustRightInd w:val="0"/>
        <w:spacing w:line="360" w:lineRule="auto"/>
        <w:jc w:val="both"/>
        <w:rPr>
          <w:b/>
          <w:bCs/>
        </w:rPr>
      </w:pPr>
      <w:r>
        <w:rPr>
          <w:b/>
          <w:bCs/>
        </w:rPr>
        <w:t xml:space="preserve">                           </w:t>
      </w:r>
      <w:r w:rsidR="00C45AC2" w:rsidRPr="005A6245">
        <w:rPr>
          <w:b/>
          <w:bCs/>
        </w:rPr>
        <w:t>9. Автоматизация библиотечных процессов</w:t>
      </w:r>
    </w:p>
    <w:p w:rsidR="00925581" w:rsidRPr="0083472B" w:rsidRDefault="00925581" w:rsidP="00853763">
      <w:pPr>
        <w:autoSpaceDE w:val="0"/>
        <w:autoSpaceDN w:val="0"/>
        <w:adjustRightInd w:val="0"/>
        <w:spacing w:line="360" w:lineRule="auto"/>
        <w:ind w:firstLine="709"/>
        <w:jc w:val="both"/>
        <w:rPr>
          <w:b/>
          <w:bCs/>
        </w:rPr>
      </w:pPr>
      <w:r w:rsidRPr="0083472B">
        <w:rPr>
          <w:rFonts w:eastAsia="Times New Roman"/>
          <w:lang w:eastAsia="ru-RU"/>
        </w:rPr>
        <w:t>9.1. Состояние компьютерного парка муниципальных библиотек. Доля библиотек, подключенных к Интернету, способы подключения и скорость (наличие широкополосной связи). Динамика компьютеризации библиотек за три года .</w:t>
      </w:r>
    </w:p>
    <w:p w:rsidR="00925581" w:rsidRPr="0083472B" w:rsidRDefault="00925581" w:rsidP="00853763">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lang w:eastAsia="ru-RU"/>
        </w:rPr>
        <w:t>- 25 библиотек имеют компьютеры, количество персональных компьютеров – 34, в том числе для пользователей - 25, локальная сеть – 1 библиотека;</w:t>
      </w:r>
    </w:p>
    <w:p w:rsidR="00925581" w:rsidRPr="0083472B" w:rsidRDefault="00925581" w:rsidP="00853763">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lang w:eastAsia="ru-RU"/>
        </w:rPr>
        <w:t>- 23 библиотек имеют доступ в Интернет, в том числе с устройства пользователя (Wi-Fi) – 2 библиотеки.</w:t>
      </w:r>
    </w:p>
    <w:p w:rsidR="00925581" w:rsidRPr="0083472B" w:rsidRDefault="00925581" w:rsidP="00853763">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lang w:eastAsia="ru-RU"/>
        </w:rPr>
        <w:lastRenderedPageBreak/>
        <w:t>- количество единиц копировально-множительной техники – 17; из них:</w:t>
      </w:r>
    </w:p>
    <w:p w:rsidR="00925581" w:rsidRPr="0083472B" w:rsidRDefault="00925581" w:rsidP="00853763">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lang w:eastAsia="ru-RU"/>
        </w:rPr>
        <w:t>- для пользователей библиотеки – 5</w:t>
      </w:r>
    </w:p>
    <w:p w:rsidR="00925581" w:rsidRPr="0083472B" w:rsidRDefault="00925581" w:rsidP="00853763">
      <w:pPr>
        <w:shd w:val="clear" w:color="auto" w:fill="FFFFFF"/>
        <w:suppressAutoHyphens w:val="0"/>
        <w:spacing w:line="360" w:lineRule="auto"/>
        <w:ind w:firstLine="709"/>
        <w:jc w:val="both"/>
        <w:rPr>
          <w:rFonts w:ascii="Arial" w:eastAsia="Times New Roman" w:hAnsi="Arial" w:cs="Arial"/>
          <w:sz w:val="21"/>
          <w:szCs w:val="21"/>
          <w:lang w:eastAsia="ru-RU"/>
        </w:rPr>
      </w:pPr>
      <w:r w:rsidRPr="0083472B">
        <w:rPr>
          <w:rFonts w:eastAsia="Times New Roman"/>
          <w:i/>
          <w:iCs/>
          <w:lang w:eastAsia="ru-RU"/>
        </w:rPr>
        <w:t>Таблица №8</w:t>
      </w:r>
      <w:r w:rsidRPr="0083472B">
        <w:rPr>
          <w:rFonts w:eastAsia="Times New Roman"/>
          <w:lang w:eastAsia="ru-RU"/>
        </w:rPr>
        <w:t> </w:t>
      </w:r>
      <w:r w:rsidRPr="0083472B">
        <w:rPr>
          <w:rFonts w:eastAsia="Times New Roman"/>
          <w:i/>
          <w:iCs/>
          <w:lang w:eastAsia="ru-RU"/>
        </w:rPr>
        <w:t>Технологическое развитие муниципальных библиотек в области внедрения информационных систем.</w:t>
      </w:r>
    </w:p>
    <w:tbl>
      <w:tblPr>
        <w:tblW w:w="0" w:type="auto"/>
        <w:tblCellMar>
          <w:top w:w="15" w:type="dxa"/>
          <w:left w:w="15" w:type="dxa"/>
          <w:bottom w:w="15" w:type="dxa"/>
          <w:right w:w="15" w:type="dxa"/>
        </w:tblCellMar>
        <w:tblLook w:val="04A0"/>
      </w:tblPr>
      <w:tblGrid>
        <w:gridCol w:w="1938"/>
        <w:gridCol w:w="1855"/>
        <w:gridCol w:w="1855"/>
        <w:gridCol w:w="1855"/>
        <w:gridCol w:w="1855"/>
      </w:tblGrid>
      <w:tr w:rsidR="00925581" w:rsidRPr="0083472B" w:rsidTr="00925581">
        <w:tc>
          <w:tcPr>
            <w:tcW w:w="1938" w:type="dxa"/>
            <w:tcBorders>
              <w:top w:val="single" w:sz="6" w:space="0" w:color="000000"/>
              <w:left w:val="single" w:sz="6" w:space="0" w:color="000000"/>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rPr>
                <w:rFonts w:eastAsia="Times New Roman"/>
                <w:lang w:eastAsia="ru-RU"/>
              </w:rPr>
            </w:pPr>
            <w:r w:rsidRPr="0083472B">
              <w:rPr>
                <w:rFonts w:eastAsia="Times New Roman"/>
                <w:lang w:eastAsia="ru-RU"/>
              </w:rPr>
              <w:t>Автоматизация и информатизация библиотек</w:t>
            </w:r>
          </w:p>
        </w:tc>
        <w:tc>
          <w:tcPr>
            <w:tcW w:w="1855" w:type="dxa"/>
            <w:tcBorders>
              <w:top w:val="single" w:sz="6" w:space="0" w:color="000000"/>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2019</w:t>
            </w:r>
          </w:p>
        </w:tc>
        <w:tc>
          <w:tcPr>
            <w:tcW w:w="1855" w:type="dxa"/>
            <w:tcBorders>
              <w:top w:val="single" w:sz="6" w:space="0" w:color="000000"/>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2020</w:t>
            </w:r>
          </w:p>
        </w:tc>
        <w:tc>
          <w:tcPr>
            <w:tcW w:w="1855" w:type="dxa"/>
            <w:tcBorders>
              <w:top w:val="single" w:sz="6" w:space="0" w:color="000000"/>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2021</w:t>
            </w:r>
          </w:p>
        </w:tc>
        <w:tc>
          <w:tcPr>
            <w:tcW w:w="1855" w:type="dxa"/>
            <w:tcBorders>
              <w:top w:val="single" w:sz="6" w:space="0" w:color="000000"/>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both"/>
              <w:rPr>
                <w:rFonts w:eastAsia="Times New Roman"/>
                <w:lang w:eastAsia="ru-RU"/>
              </w:rPr>
            </w:pPr>
            <w:r w:rsidRPr="0083472B">
              <w:rPr>
                <w:rFonts w:eastAsia="Times New Roman"/>
                <w:lang w:eastAsia="ru-RU"/>
              </w:rPr>
              <w:t>Изменение 2021 год к 2019 году</w:t>
            </w:r>
            <w:proofErr w:type="gramStart"/>
            <w:r w:rsidRPr="0083472B">
              <w:rPr>
                <w:rFonts w:eastAsia="Times New Roman"/>
                <w:lang w:eastAsia="ru-RU"/>
              </w:rPr>
              <w:t xml:space="preserve"> (+/-)</w:t>
            </w:r>
            <w:proofErr w:type="gramEnd"/>
          </w:p>
        </w:tc>
      </w:tr>
      <w:tr w:rsidR="00925581" w:rsidRPr="0083472B" w:rsidTr="00925581">
        <w:tc>
          <w:tcPr>
            <w:tcW w:w="1938" w:type="dxa"/>
            <w:tcBorders>
              <w:top w:val="nil"/>
              <w:left w:val="single" w:sz="6" w:space="0" w:color="000000"/>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both"/>
              <w:rPr>
                <w:rFonts w:eastAsia="Times New Roman"/>
                <w:lang w:eastAsia="ru-RU"/>
              </w:rPr>
            </w:pPr>
            <w:r w:rsidRPr="0083472B">
              <w:rPr>
                <w:rFonts w:eastAsia="Times New Roman"/>
                <w:lang w:eastAsia="ru-RU"/>
              </w:rPr>
              <w:t>количество библиотек, имеющих компьютерную технику</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25</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25</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25</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0</w:t>
            </w:r>
          </w:p>
        </w:tc>
      </w:tr>
      <w:tr w:rsidR="00925581" w:rsidRPr="0083472B" w:rsidTr="00925581">
        <w:tc>
          <w:tcPr>
            <w:tcW w:w="1938" w:type="dxa"/>
            <w:tcBorders>
              <w:top w:val="nil"/>
              <w:left w:val="single" w:sz="6" w:space="0" w:color="000000"/>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both"/>
              <w:rPr>
                <w:rFonts w:eastAsia="Times New Roman"/>
                <w:lang w:eastAsia="ru-RU"/>
              </w:rPr>
            </w:pPr>
            <w:r w:rsidRPr="0083472B">
              <w:rPr>
                <w:rFonts w:eastAsia="Times New Roman"/>
                <w:lang w:eastAsia="ru-RU"/>
              </w:rPr>
              <w:t>количество персональных компьютеров</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34</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34</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34</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0</w:t>
            </w:r>
          </w:p>
        </w:tc>
      </w:tr>
      <w:tr w:rsidR="00925581" w:rsidRPr="0083472B" w:rsidTr="00925581">
        <w:tc>
          <w:tcPr>
            <w:tcW w:w="1938" w:type="dxa"/>
            <w:tcBorders>
              <w:top w:val="nil"/>
              <w:left w:val="single" w:sz="6" w:space="0" w:color="000000"/>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both"/>
              <w:rPr>
                <w:rFonts w:eastAsia="Times New Roman"/>
                <w:lang w:eastAsia="ru-RU"/>
              </w:rPr>
            </w:pPr>
            <w:r w:rsidRPr="0083472B">
              <w:rPr>
                <w:rFonts w:eastAsia="Times New Roman"/>
                <w:lang w:eastAsia="ru-RU"/>
              </w:rPr>
              <w:t>в том числе для пользователей</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25</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25</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25</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0</w:t>
            </w:r>
          </w:p>
        </w:tc>
      </w:tr>
      <w:tr w:rsidR="00925581" w:rsidRPr="0083472B" w:rsidTr="00925581">
        <w:tc>
          <w:tcPr>
            <w:tcW w:w="1938" w:type="dxa"/>
            <w:tcBorders>
              <w:top w:val="nil"/>
              <w:left w:val="single" w:sz="6" w:space="0" w:color="000000"/>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both"/>
              <w:rPr>
                <w:rFonts w:eastAsia="Times New Roman"/>
                <w:lang w:eastAsia="ru-RU"/>
              </w:rPr>
            </w:pPr>
            <w:r w:rsidRPr="0083472B">
              <w:rPr>
                <w:rFonts w:eastAsia="Times New Roman"/>
                <w:lang w:eastAsia="ru-RU"/>
              </w:rPr>
              <w:t>число библиотек, имеющих зону Wi-Fi</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2</w:t>
            </w:r>
          </w:p>
        </w:tc>
        <w:tc>
          <w:tcPr>
            <w:tcW w:w="1855" w:type="dxa"/>
            <w:tcBorders>
              <w:top w:val="nil"/>
              <w:left w:val="nil"/>
              <w:bottom w:val="single" w:sz="6" w:space="0" w:color="000000"/>
              <w:right w:val="single" w:sz="6" w:space="0" w:color="000000"/>
            </w:tcBorders>
            <w:tcMar>
              <w:top w:w="0" w:type="dxa"/>
              <w:left w:w="97" w:type="dxa"/>
              <w:bottom w:w="0" w:type="dxa"/>
              <w:right w:w="97" w:type="dxa"/>
            </w:tcMar>
            <w:hideMark/>
          </w:tcPr>
          <w:p w:rsidR="00925581" w:rsidRPr="0083472B" w:rsidRDefault="00925581" w:rsidP="00925581">
            <w:pPr>
              <w:suppressAutoHyphens w:val="0"/>
              <w:spacing w:before="100" w:beforeAutospacing="1" w:after="100" w:afterAutospacing="1"/>
              <w:jc w:val="center"/>
              <w:rPr>
                <w:rFonts w:eastAsia="Times New Roman"/>
                <w:lang w:eastAsia="ru-RU"/>
              </w:rPr>
            </w:pPr>
            <w:r w:rsidRPr="0083472B">
              <w:rPr>
                <w:rFonts w:eastAsia="Times New Roman"/>
                <w:lang w:eastAsia="ru-RU"/>
              </w:rPr>
              <w:t>0</w:t>
            </w:r>
          </w:p>
        </w:tc>
      </w:tr>
    </w:tbl>
    <w:p w:rsidR="00C45AC2" w:rsidRPr="00853763" w:rsidRDefault="00925581" w:rsidP="00853763">
      <w:pPr>
        <w:shd w:val="clear" w:color="auto" w:fill="FFFFFF"/>
        <w:suppressAutoHyphens w:val="0"/>
        <w:rPr>
          <w:rFonts w:ascii="Arial" w:eastAsia="Times New Roman" w:hAnsi="Arial" w:cs="Arial"/>
          <w:sz w:val="21"/>
          <w:szCs w:val="21"/>
          <w:lang w:eastAsia="ru-RU"/>
        </w:rPr>
      </w:pPr>
      <w:r w:rsidRPr="0083472B">
        <w:rPr>
          <w:rFonts w:ascii="Arial" w:eastAsia="Times New Roman" w:hAnsi="Arial" w:cs="Arial"/>
          <w:sz w:val="21"/>
          <w:szCs w:val="21"/>
          <w:lang w:eastAsia="ru-RU"/>
        </w:rPr>
        <w:t> </w:t>
      </w:r>
    </w:p>
    <w:p w:rsidR="00C45AC2" w:rsidRPr="009B0035" w:rsidRDefault="00C45AC2" w:rsidP="00853763">
      <w:pPr>
        <w:pStyle w:val="aff"/>
        <w:spacing w:line="360" w:lineRule="auto"/>
        <w:ind w:firstLine="709"/>
        <w:jc w:val="both"/>
        <w:rPr>
          <w:rFonts w:ascii="Times New Roman" w:hAnsi="Times New Roman"/>
          <w:sz w:val="24"/>
          <w:szCs w:val="24"/>
        </w:rPr>
      </w:pPr>
      <w:r w:rsidRPr="005A6245">
        <w:rPr>
          <w:rFonts w:ascii="Times New Roman" w:hAnsi="Times New Roman"/>
          <w:b/>
          <w:sz w:val="24"/>
          <w:szCs w:val="24"/>
        </w:rPr>
        <w:t>9.2</w:t>
      </w:r>
      <w:r w:rsidRPr="005A6245">
        <w:rPr>
          <w:rFonts w:ascii="Times New Roman" w:hAnsi="Times New Roman"/>
          <w:sz w:val="24"/>
          <w:szCs w:val="24"/>
        </w:rPr>
        <w:t xml:space="preserve">  Состояние компьютерного парка Учреждения. Динамика состояния компь</w:t>
      </w:r>
      <w:r w:rsidR="0083472B">
        <w:rPr>
          <w:rFonts w:ascii="Times New Roman" w:hAnsi="Times New Roman"/>
          <w:sz w:val="24"/>
          <w:szCs w:val="24"/>
        </w:rPr>
        <w:t>ютерного парка за три года (2019 – 2021</w:t>
      </w:r>
      <w:r w:rsidRPr="005A6245">
        <w:rPr>
          <w:rFonts w:ascii="Times New Roman" w:hAnsi="Times New Roman"/>
          <w:sz w:val="24"/>
          <w:szCs w:val="24"/>
        </w:rPr>
        <w:t xml:space="preserve"> гг.)</w:t>
      </w:r>
      <w:r>
        <w:rPr>
          <w:rFonts w:ascii="Times New Roman" w:hAnsi="Times New Roman"/>
          <w:sz w:val="24"/>
          <w:szCs w:val="24"/>
        </w:rPr>
        <w:t xml:space="preserve"> </w:t>
      </w:r>
      <w:r w:rsidRPr="005A6245">
        <w:rPr>
          <w:rFonts w:ascii="Times New Roman" w:eastAsia="BatangChe" w:hAnsi="Times New Roman"/>
          <w:sz w:val="24"/>
          <w:szCs w:val="24"/>
        </w:rPr>
        <w:t xml:space="preserve"> Коли</w:t>
      </w:r>
      <w:r>
        <w:rPr>
          <w:rFonts w:ascii="Times New Roman" w:eastAsia="BatangChe" w:hAnsi="Times New Roman"/>
          <w:sz w:val="24"/>
          <w:szCs w:val="24"/>
        </w:rPr>
        <w:t>чество библиотек, имеющих ПК: 25</w:t>
      </w:r>
      <w:r w:rsidRPr="005A6245">
        <w:rPr>
          <w:rFonts w:ascii="Times New Roman" w:eastAsia="BatangChe" w:hAnsi="Times New Roman"/>
          <w:sz w:val="24"/>
          <w:szCs w:val="24"/>
        </w:rPr>
        <w:t xml:space="preserve">. </w:t>
      </w:r>
      <w:r>
        <w:rPr>
          <w:rFonts w:ascii="Times New Roman" w:eastAsia="BatangChe" w:hAnsi="Times New Roman"/>
          <w:sz w:val="24"/>
          <w:szCs w:val="24"/>
        </w:rPr>
        <w:t xml:space="preserve">Количество ПК – 34. </w:t>
      </w:r>
      <w:r w:rsidRPr="005A6245">
        <w:rPr>
          <w:rFonts w:ascii="Times New Roman" w:eastAsia="BatangChe" w:hAnsi="Times New Roman"/>
          <w:sz w:val="24"/>
          <w:szCs w:val="24"/>
        </w:rPr>
        <w:t>Количество сельских библиотек, имеющих ПК остается на прежнем уровне.</w:t>
      </w:r>
    </w:p>
    <w:p w:rsidR="00C45AC2" w:rsidRPr="005A6245" w:rsidRDefault="00C45AC2" w:rsidP="00853763">
      <w:pPr>
        <w:pStyle w:val="aff"/>
        <w:spacing w:line="360" w:lineRule="auto"/>
        <w:ind w:firstLine="709"/>
        <w:jc w:val="both"/>
        <w:rPr>
          <w:rFonts w:ascii="Times New Roman" w:eastAsia="BatangChe" w:hAnsi="Times New Roman"/>
          <w:sz w:val="24"/>
          <w:szCs w:val="24"/>
        </w:rPr>
      </w:pPr>
      <w:r w:rsidRPr="005A6245">
        <w:rPr>
          <w:rFonts w:ascii="Times New Roman" w:eastAsia="BatangChe" w:hAnsi="Times New Roman"/>
          <w:sz w:val="24"/>
          <w:szCs w:val="24"/>
        </w:rPr>
        <w:t xml:space="preserve">      Данные о наличии в библиотеке автоматизированных технологий библиотечной деятельности для обработки поступлений и ведения электронного каталога, организации и учета выдачи фондов, организации и учета доступа посетителей, учета документов библиотечного фонда учитываются только при выполнении всех перечисленных ниже условий:</w:t>
      </w:r>
    </w:p>
    <w:p w:rsidR="00C45AC2" w:rsidRPr="005A6245" w:rsidRDefault="00C45AC2" w:rsidP="00853763">
      <w:pPr>
        <w:pStyle w:val="aff"/>
        <w:spacing w:line="360" w:lineRule="auto"/>
        <w:ind w:firstLine="709"/>
        <w:jc w:val="both"/>
        <w:rPr>
          <w:rFonts w:ascii="Times New Roman" w:eastAsia="BatangChe" w:hAnsi="Times New Roman"/>
          <w:sz w:val="24"/>
          <w:szCs w:val="24"/>
        </w:rPr>
      </w:pPr>
      <w:r w:rsidRPr="005A6245">
        <w:rPr>
          <w:rFonts w:ascii="Times New Roman" w:eastAsia="BatangChe" w:hAnsi="Times New Roman"/>
          <w:sz w:val="24"/>
          <w:szCs w:val="24"/>
        </w:rPr>
        <w:t>(а) наличие лицензионного программного обеспечения,</w:t>
      </w:r>
    </w:p>
    <w:p w:rsidR="00C45AC2" w:rsidRPr="005A6245" w:rsidRDefault="00C45AC2" w:rsidP="00853763">
      <w:pPr>
        <w:pStyle w:val="aff"/>
        <w:spacing w:line="360" w:lineRule="auto"/>
        <w:ind w:firstLine="709"/>
        <w:jc w:val="both"/>
        <w:rPr>
          <w:rFonts w:ascii="Times New Roman" w:eastAsia="BatangChe" w:hAnsi="Times New Roman"/>
          <w:sz w:val="24"/>
          <w:szCs w:val="24"/>
        </w:rPr>
      </w:pPr>
      <w:r w:rsidRPr="005A6245">
        <w:rPr>
          <w:rFonts w:ascii="Times New Roman" w:eastAsia="BatangChe" w:hAnsi="Times New Roman"/>
          <w:sz w:val="24"/>
          <w:szCs w:val="24"/>
        </w:rPr>
        <w:t>(б) наличие технических сре</w:t>
      </w:r>
      <w:proofErr w:type="gramStart"/>
      <w:r w:rsidRPr="005A6245">
        <w:rPr>
          <w:rFonts w:ascii="Times New Roman" w:eastAsia="BatangChe" w:hAnsi="Times New Roman"/>
          <w:sz w:val="24"/>
          <w:szCs w:val="24"/>
        </w:rPr>
        <w:t>дств в к</w:t>
      </w:r>
      <w:proofErr w:type="gramEnd"/>
      <w:r w:rsidRPr="005A6245">
        <w:rPr>
          <w:rFonts w:ascii="Times New Roman" w:eastAsia="BatangChe" w:hAnsi="Times New Roman"/>
          <w:sz w:val="24"/>
          <w:szCs w:val="24"/>
        </w:rPr>
        <w:t>оличестве и ассортименте, достаточном для внедрения автоматизированной технологии,</w:t>
      </w:r>
    </w:p>
    <w:p w:rsidR="00C45AC2" w:rsidRPr="005A6245" w:rsidRDefault="00C45AC2" w:rsidP="00853763">
      <w:pPr>
        <w:pStyle w:val="aff"/>
        <w:spacing w:line="360" w:lineRule="auto"/>
        <w:ind w:firstLine="709"/>
        <w:jc w:val="both"/>
        <w:rPr>
          <w:rFonts w:ascii="Times New Roman" w:eastAsia="BatangChe" w:hAnsi="Times New Roman"/>
          <w:sz w:val="24"/>
          <w:szCs w:val="24"/>
        </w:rPr>
      </w:pPr>
      <w:r w:rsidRPr="005A6245">
        <w:rPr>
          <w:rFonts w:ascii="Times New Roman" w:eastAsia="BatangChe" w:hAnsi="Times New Roman"/>
          <w:sz w:val="24"/>
          <w:szCs w:val="24"/>
        </w:rPr>
        <w:t xml:space="preserve">    Всем этим требованиям </w:t>
      </w:r>
      <w:proofErr w:type="gramStart"/>
      <w:r w:rsidRPr="005A6245">
        <w:rPr>
          <w:rFonts w:ascii="Times New Roman" w:eastAsia="BatangChe" w:hAnsi="Times New Roman"/>
          <w:sz w:val="24"/>
          <w:szCs w:val="24"/>
        </w:rPr>
        <w:t>на конец</w:t>
      </w:r>
      <w:proofErr w:type="gramEnd"/>
      <w:r w:rsidRPr="005A6245">
        <w:rPr>
          <w:rFonts w:ascii="Times New Roman" w:eastAsia="BatangChe" w:hAnsi="Times New Roman"/>
          <w:sz w:val="24"/>
          <w:szCs w:val="24"/>
        </w:rPr>
        <w:t xml:space="preserve"> 2020 г. у нас  соответствует 1 библиотека, осуществляющая обработку поступлений и ведение электронного каталога.</w:t>
      </w:r>
    </w:p>
    <w:p w:rsidR="00C45AC2" w:rsidRPr="005A6245" w:rsidRDefault="00C45AC2" w:rsidP="00853763">
      <w:pPr>
        <w:pStyle w:val="aff"/>
        <w:spacing w:line="360" w:lineRule="auto"/>
        <w:ind w:firstLine="709"/>
        <w:jc w:val="both"/>
        <w:rPr>
          <w:rFonts w:ascii="Times New Roman" w:eastAsia="BatangChe" w:hAnsi="Times New Roman"/>
          <w:sz w:val="24"/>
          <w:szCs w:val="24"/>
        </w:rPr>
      </w:pPr>
      <w:r w:rsidRPr="005A6245">
        <w:rPr>
          <w:rFonts w:ascii="Times New Roman" w:eastAsia="BatangChe" w:hAnsi="Times New Roman"/>
          <w:sz w:val="24"/>
          <w:szCs w:val="24"/>
        </w:rPr>
        <w:t xml:space="preserve">     В число библиотек, использующих автоматизированные технологии, входит Центральная районная библиотека им. Г. Ибрагимова.</w:t>
      </w:r>
    </w:p>
    <w:p w:rsidR="00C45AC2" w:rsidRPr="005A6245" w:rsidRDefault="00C45AC2" w:rsidP="00853763">
      <w:pPr>
        <w:pStyle w:val="aff"/>
        <w:spacing w:line="360" w:lineRule="auto"/>
        <w:ind w:firstLine="709"/>
        <w:jc w:val="both"/>
        <w:rPr>
          <w:rFonts w:ascii="Times New Roman" w:eastAsia="BatangChe" w:hAnsi="Times New Roman"/>
          <w:sz w:val="24"/>
          <w:szCs w:val="24"/>
        </w:rPr>
      </w:pPr>
      <w:r w:rsidRPr="005A6245">
        <w:rPr>
          <w:rFonts w:ascii="Times New Roman" w:eastAsia="BatangChe" w:hAnsi="Times New Roman"/>
          <w:b/>
          <w:sz w:val="24"/>
          <w:szCs w:val="24"/>
        </w:rPr>
        <w:t xml:space="preserve">    9.3.</w:t>
      </w:r>
      <w:r w:rsidRPr="005A6245">
        <w:rPr>
          <w:rFonts w:ascii="Times New Roman" w:eastAsia="BatangChe" w:hAnsi="Times New Roman"/>
          <w:sz w:val="24"/>
          <w:szCs w:val="24"/>
        </w:rPr>
        <w:t xml:space="preserve">  Современная библиотека наряду с функциями поиска информации, должна предоставлять пользователю возможности удаленного заказа (бронирования) литературы, </w:t>
      </w:r>
      <w:r w:rsidRPr="005A6245">
        <w:rPr>
          <w:rFonts w:ascii="Times New Roman" w:eastAsia="BatangChe" w:hAnsi="Times New Roman"/>
          <w:sz w:val="24"/>
          <w:szCs w:val="24"/>
        </w:rPr>
        <w:lastRenderedPageBreak/>
        <w:t>электронной доставки документов, получения индивидуальных статистических данных, а также другие сервисы, предоставляемые в удаленном режиме.</w:t>
      </w:r>
      <w:r>
        <w:rPr>
          <w:rFonts w:ascii="Times New Roman" w:eastAsia="BatangChe" w:hAnsi="Times New Roman"/>
          <w:sz w:val="24"/>
          <w:szCs w:val="24"/>
        </w:rPr>
        <w:t xml:space="preserve"> </w:t>
      </w:r>
      <w:r w:rsidRPr="005A6245">
        <w:rPr>
          <w:rFonts w:ascii="Times New Roman" w:eastAsia="BatangChe" w:hAnsi="Times New Roman"/>
          <w:sz w:val="24"/>
          <w:szCs w:val="24"/>
        </w:rPr>
        <w:t>Даже этот небольшой список требований означает весьма серьезный перечень проблем, которые нужно решать библиотекам, чтобы оставаться востребованными на информационном рынке. К сожалению, библиотеки автономии сильно отстают в решении данных задач. Даже районная библиотека не предоставляет столь полного спектра услуг своим пользователям. Тем более на сегодняшний день это нереально для муниципальных библиотек в силу отсутствия необходимых материально-технических ресурсов, ИТ-инфраструктуры, квалифицированного ИТ-персонала.</w:t>
      </w:r>
      <w:r>
        <w:rPr>
          <w:rFonts w:ascii="Times New Roman" w:eastAsia="BatangChe" w:hAnsi="Times New Roman"/>
          <w:sz w:val="24"/>
          <w:szCs w:val="24"/>
        </w:rPr>
        <w:t xml:space="preserve"> </w:t>
      </w:r>
      <w:r w:rsidRPr="005A6245">
        <w:rPr>
          <w:rFonts w:ascii="Times New Roman" w:eastAsia="BatangChe" w:hAnsi="Times New Roman"/>
          <w:sz w:val="24"/>
          <w:szCs w:val="24"/>
        </w:rPr>
        <w:t>Вместе с тем, несмотря на трудности</w:t>
      </w:r>
      <w:r>
        <w:rPr>
          <w:rFonts w:ascii="Times New Roman" w:eastAsia="BatangChe" w:hAnsi="Times New Roman"/>
          <w:sz w:val="24"/>
          <w:szCs w:val="24"/>
        </w:rPr>
        <w:t xml:space="preserve">, в </w:t>
      </w:r>
      <w:r w:rsidRPr="005A6245">
        <w:rPr>
          <w:rFonts w:ascii="Times New Roman" w:eastAsia="BatangChe" w:hAnsi="Times New Roman"/>
          <w:sz w:val="24"/>
          <w:szCs w:val="24"/>
        </w:rPr>
        <w:t xml:space="preserve"> 2020 г. развитие библиотек в сфере увеличения возможностей использования ИКТ продолжалось.</w:t>
      </w:r>
    </w:p>
    <w:p w:rsidR="00C45AC2" w:rsidRPr="005A6245" w:rsidRDefault="00C45AC2" w:rsidP="00853763">
      <w:pPr>
        <w:pStyle w:val="aff"/>
        <w:spacing w:line="360" w:lineRule="auto"/>
        <w:ind w:firstLine="709"/>
        <w:jc w:val="both"/>
        <w:rPr>
          <w:rFonts w:ascii="Times New Roman" w:eastAsia="BatangChe" w:hAnsi="Times New Roman"/>
          <w:sz w:val="24"/>
          <w:szCs w:val="24"/>
        </w:rPr>
      </w:pPr>
      <w:r w:rsidRPr="005A6245">
        <w:rPr>
          <w:rFonts w:ascii="Times New Roman" w:eastAsia="BatangChe" w:hAnsi="Times New Roman"/>
          <w:sz w:val="24"/>
          <w:szCs w:val="24"/>
        </w:rPr>
        <w:t>По состоянию на 31.12.2020 г. компьютеризированы 25</w:t>
      </w:r>
      <w:r>
        <w:rPr>
          <w:rFonts w:ascii="Times New Roman" w:eastAsia="BatangChe" w:hAnsi="Times New Roman"/>
          <w:sz w:val="24"/>
          <w:szCs w:val="24"/>
        </w:rPr>
        <w:t xml:space="preserve"> библиотек, что составляет 100%</w:t>
      </w:r>
      <w:r w:rsidRPr="005A6245">
        <w:rPr>
          <w:rFonts w:ascii="Times New Roman" w:eastAsia="BatangChe" w:hAnsi="Times New Roman"/>
          <w:sz w:val="24"/>
          <w:szCs w:val="24"/>
        </w:rPr>
        <w:t>, из них 23 библиотек подключены к сети Интернет (92%).</w:t>
      </w:r>
    </w:p>
    <w:p w:rsidR="00C45AC2" w:rsidRPr="005A6245" w:rsidRDefault="00C45AC2" w:rsidP="00853763">
      <w:pPr>
        <w:spacing w:line="360" w:lineRule="auto"/>
        <w:ind w:firstLine="709"/>
        <w:jc w:val="both"/>
      </w:pPr>
    </w:p>
    <w:p w:rsidR="00C45AC2" w:rsidRPr="005A6245" w:rsidRDefault="00C45AC2" w:rsidP="00C45AC2">
      <w:pPr>
        <w:autoSpaceDE w:val="0"/>
        <w:autoSpaceDN w:val="0"/>
        <w:adjustRightInd w:val="0"/>
        <w:spacing w:line="360" w:lineRule="auto"/>
        <w:jc w:val="center"/>
        <w:rPr>
          <w:b/>
          <w:bCs/>
        </w:rPr>
      </w:pPr>
      <w:r w:rsidRPr="005A6245">
        <w:rPr>
          <w:b/>
          <w:bCs/>
        </w:rPr>
        <w:t>10. Организационно-методическая деятельность</w:t>
      </w:r>
    </w:p>
    <w:p w:rsidR="00C45AC2" w:rsidRPr="009370D5" w:rsidRDefault="00C45AC2" w:rsidP="00853763">
      <w:pPr>
        <w:spacing w:line="360" w:lineRule="auto"/>
        <w:ind w:firstLine="709"/>
        <w:jc w:val="both"/>
        <w:rPr>
          <w:i/>
        </w:rPr>
      </w:pPr>
      <w:r w:rsidRPr="005A6245">
        <w:rPr>
          <w:b/>
        </w:rPr>
        <w:t>10.1</w:t>
      </w:r>
      <w:r w:rsidRPr="005A6245">
        <w:t>.</w:t>
      </w:r>
      <w:r>
        <w:t xml:space="preserve"> </w:t>
      </w:r>
      <w:r w:rsidRPr="005A6245">
        <w:t xml:space="preserve">Нормативно-правовой основой осуществления методической деятельности на муниципальном уровне являются ФЗ «О библиотечном деле», </w:t>
      </w:r>
      <w:r w:rsidR="009370D5" w:rsidRPr="005A6245">
        <w:t>муниципальная программа «Развитие библиотечного дела муниципального района Аургазинский район</w:t>
      </w:r>
      <w:r w:rsidR="009370D5">
        <w:t xml:space="preserve"> Республики Башкортостан </w:t>
      </w:r>
      <w:r w:rsidR="009370D5" w:rsidRPr="005A6245">
        <w:t>на 2020 – 2024 годы</w:t>
      </w:r>
      <w:r w:rsidR="009370D5">
        <w:t xml:space="preserve">», </w:t>
      </w:r>
      <w:r w:rsidRPr="005A6245">
        <w:t>Устав Аургазинской ЦБС. Приоритетными направлениями методической деятельнос</w:t>
      </w:r>
      <w:r w:rsidR="0083472B">
        <w:t>ти центральной библиотеки в 2021</w:t>
      </w:r>
      <w:r w:rsidRPr="005A6245">
        <w:t xml:space="preserve"> году были: </w:t>
      </w:r>
      <w:r w:rsidR="009370D5">
        <w:t xml:space="preserve">работа по грантовому направлению, </w:t>
      </w:r>
      <w:r w:rsidRPr="005A6245">
        <w:t xml:space="preserve">мониторинг деятельности библиотек - филиалов, выработка рекомендаций, направленных на совершенствование их деятельности; поиск, разработка и использование перспективного опыта; организация непрерывного совершенствования профессионального образования и квалификации библиотечных работников, повышения их компетентности в соответствии с современными требованиями; привлечение библиотекарей к инновационной работе, развитие у них потребности в новизне, в творческом подходе к работе; разработка и реализация программ и проектов, направленных на повышение уровня информированности, образованности и качества жизни населения </w:t>
      </w:r>
    </w:p>
    <w:p w:rsidR="00C45AC2" w:rsidRPr="005A6245" w:rsidRDefault="00C45AC2" w:rsidP="00C45AC2">
      <w:pPr>
        <w:pStyle w:val="Default"/>
        <w:spacing w:line="360" w:lineRule="auto"/>
        <w:jc w:val="both"/>
      </w:pPr>
      <w:r w:rsidRPr="005A6245">
        <w:rPr>
          <w:b/>
          <w:bCs/>
        </w:rPr>
        <w:t>10.2. Виды и формы методических услуг/работ, выполненных ЦБ:</w:t>
      </w:r>
    </w:p>
    <w:tbl>
      <w:tblPr>
        <w:tblW w:w="0" w:type="auto"/>
        <w:jc w:val="center"/>
        <w:tblBorders>
          <w:top w:val="nil"/>
          <w:left w:val="nil"/>
          <w:bottom w:val="nil"/>
          <w:right w:val="nil"/>
        </w:tblBorders>
        <w:tblLayout w:type="fixed"/>
        <w:tblLook w:val="0000"/>
      </w:tblPr>
      <w:tblGrid>
        <w:gridCol w:w="4514"/>
        <w:gridCol w:w="4514"/>
      </w:tblGrid>
      <w:tr w:rsidR="00C45AC2" w:rsidRPr="005A6245" w:rsidTr="00C45AC2">
        <w:trPr>
          <w:trHeight w:val="89"/>
          <w:jc w:val="center"/>
        </w:trPr>
        <w:tc>
          <w:tcPr>
            <w:tcW w:w="4514" w:type="dxa"/>
          </w:tcPr>
          <w:p w:rsidR="00C45AC2" w:rsidRPr="005A6245" w:rsidRDefault="00C45AC2" w:rsidP="00C45AC2">
            <w:pPr>
              <w:pStyle w:val="Default"/>
              <w:spacing w:line="360" w:lineRule="auto"/>
              <w:jc w:val="both"/>
            </w:pPr>
            <w:r w:rsidRPr="005A6245">
              <w:rPr>
                <w:b/>
                <w:bCs/>
              </w:rPr>
              <w:t xml:space="preserve">виды и формы методических услуг/работ, выполненных ЦБ </w:t>
            </w:r>
          </w:p>
        </w:tc>
        <w:tc>
          <w:tcPr>
            <w:tcW w:w="4514" w:type="dxa"/>
          </w:tcPr>
          <w:p w:rsidR="00C45AC2" w:rsidRPr="005A6245" w:rsidRDefault="00C45AC2" w:rsidP="00C45AC2">
            <w:pPr>
              <w:pStyle w:val="Default"/>
              <w:spacing w:line="360" w:lineRule="auto"/>
              <w:jc w:val="both"/>
            </w:pPr>
            <w:r w:rsidRPr="005A6245">
              <w:rPr>
                <w:b/>
                <w:bCs/>
              </w:rPr>
              <w:t xml:space="preserve">количество </w:t>
            </w:r>
          </w:p>
        </w:tc>
      </w:tr>
      <w:tr w:rsidR="00C45AC2" w:rsidRPr="005A6245" w:rsidTr="00C45AC2">
        <w:trPr>
          <w:trHeight w:val="90"/>
          <w:jc w:val="center"/>
        </w:trPr>
        <w:tc>
          <w:tcPr>
            <w:tcW w:w="4514" w:type="dxa"/>
          </w:tcPr>
          <w:p w:rsidR="00C45AC2" w:rsidRPr="005A6245" w:rsidRDefault="00C45AC2" w:rsidP="00C45AC2">
            <w:pPr>
              <w:pStyle w:val="Default"/>
              <w:spacing w:line="360" w:lineRule="auto"/>
              <w:jc w:val="both"/>
            </w:pPr>
            <w:r w:rsidRPr="005A6245">
              <w:t xml:space="preserve">Консультации индивидуальные </w:t>
            </w:r>
          </w:p>
        </w:tc>
        <w:tc>
          <w:tcPr>
            <w:tcW w:w="4514" w:type="dxa"/>
          </w:tcPr>
          <w:p w:rsidR="00C45AC2" w:rsidRPr="005A6245" w:rsidRDefault="0083472B" w:rsidP="00C45AC2">
            <w:pPr>
              <w:pStyle w:val="Default"/>
              <w:spacing w:line="360" w:lineRule="auto"/>
              <w:jc w:val="both"/>
            </w:pPr>
            <w:r>
              <w:t>38</w:t>
            </w:r>
          </w:p>
        </w:tc>
      </w:tr>
      <w:tr w:rsidR="00C45AC2" w:rsidRPr="005A6245" w:rsidTr="00C45AC2">
        <w:trPr>
          <w:trHeight w:val="90"/>
          <w:jc w:val="center"/>
        </w:trPr>
        <w:tc>
          <w:tcPr>
            <w:tcW w:w="4514" w:type="dxa"/>
          </w:tcPr>
          <w:p w:rsidR="00C45AC2" w:rsidRPr="005A6245" w:rsidRDefault="00C45AC2" w:rsidP="00C45AC2">
            <w:pPr>
              <w:pStyle w:val="Default"/>
              <w:spacing w:line="360" w:lineRule="auto"/>
              <w:jc w:val="both"/>
            </w:pPr>
            <w:r w:rsidRPr="005A6245">
              <w:t xml:space="preserve">Консультации групповые </w:t>
            </w:r>
          </w:p>
        </w:tc>
        <w:tc>
          <w:tcPr>
            <w:tcW w:w="4514" w:type="dxa"/>
          </w:tcPr>
          <w:p w:rsidR="00C45AC2" w:rsidRPr="005A6245" w:rsidRDefault="00C45AC2" w:rsidP="00C45AC2">
            <w:pPr>
              <w:pStyle w:val="Default"/>
              <w:spacing w:line="360" w:lineRule="auto"/>
              <w:jc w:val="both"/>
            </w:pPr>
            <w:r w:rsidRPr="005A6245">
              <w:t>1</w:t>
            </w:r>
            <w:r w:rsidR="0083472B">
              <w:t>7</w:t>
            </w:r>
          </w:p>
        </w:tc>
      </w:tr>
      <w:tr w:rsidR="00C45AC2" w:rsidRPr="005A6245" w:rsidTr="00C45AC2">
        <w:trPr>
          <w:trHeight w:val="92"/>
          <w:jc w:val="center"/>
        </w:trPr>
        <w:tc>
          <w:tcPr>
            <w:tcW w:w="4514" w:type="dxa"/>
          </w:tcPr>
          <w:p w:rsidR="00C45AC2" w:rsidRPr="005A6245" w:rsidRDefault="00C45AC2" w:rsidP="00C45AC2">
            <w:pPr>
              <w:pStyle w:val="Default"/>
              <w:spacing w:line="360" w:lineRule="auto"/>
              <w:jc w:val="both"/>
            </w:pPr>
            <w:r w:rsidRPr="005A6245">
              <w:rPr>
                <w:b/>
                <w:bCs/>
              </w:rPr>
              <w:t xml:space="preserve">Всего консультаций </w:t>
            </w:r>
          </w:p>
        </w:tc>
        <w:tc>
          <w:tcPr>
            <w:tcW w:w="4514" w:type="dxa"/>
          </w:tcPr>
          <w:p w:rsidR="00C45AC2" w:rsidRPr="005A6245" w:rsidRDefault="0083472B" w:rsidP="00C45AC2">
            <w:pPr>
              <w:pStyle w:val="Default"/>
              <w:spacing w:line="360" w:lineRule="auto"/>
              <w:jc w:val="both"/>
            </w:pPr>
            <w:r>
              <w:t>55</w:t>
            </w:r>
          </w:p>
        </w:tc>
      </w:tr>
      <w:tr w:rsidR="00C45AC2" w:rsidRPr="005A6245" w:rsidTr="00C45AC2">
        <w:trPr>
          <w:trHeight w:val="90"/>
          <w:jc w:val="center"/>
        </w:trPr>
        <w:tc>
          <w:tcPr>
            <w:tcW w:w="4514" w:type="dxa"/>
          </w:tcPr>
          <w:p w:rsidR="00C45AC2" w:rsidRPr="005A6245" w:rsidRDefault="00C45AC2" w:rsidP="00C45AC2">
            <w:pPr>
              <w:pStyle w:val="Default"/>
              <w:spacing w:line="360" w:lineRule="auto"/>
              <w:jc w:val="both"/>
            </w:pPr>
            <w:r w:rsidRPr="005A6245">
              <w:lastRenderedPageBreak/>
              <w:t xml:space="preserve">Информационно методические материалы (печатные, электронные) </w:t>
            </w:r>
          </w:p>
        </w:tc>
        <w:tc>
          <w:tcPr>
            <w:tcW w:w="4514" w:type="dxa"/>
          </w:tcPr>
          <w:p w:rsidR="00C45AC2" w:rsidRPr="005A6245" w:rsidRDefault="0083472B" w:rsidP="00C45AC2">
            <w:pPr>
              <w:pStyle w:val="Default"/>
              <w:spacing w:line="360" w:lineRule="auto"/>
              <w:jc w:val="both"/>
            </w:pPr>
            <w:r>
              <w:t>36</w:t>
            </w:r>
            <w:r w:rsidR="00C45AC2" w:rsidRPr="005A6245">
              <w:t xml:space="preserve"> </w:t>
            </w:r>
          </w:p>
        </w:tc>
      </w:tr>
      <w:tr w:rsidR="00C45AC2" w:rsidRPr="005A6245" w:rsidTr="00C45AC2">
        <w:trPr>
          <w:trHeight w:val="90"/>
          <w:jc w:val="center"/>
        </w:trPr>
        <w:tc>
          <w:tcPr>
            <w:tcW w:w="4514" w:type="dxa"/>
          </w:tcPr>
          <w:p w:rsidR="00C45AC2" w:rsidRPr="005A6245" w:rsidRDefault="00C45AC2" w:rsidP="00C45AC2">
            <w:pPr>
              <w:pStyle w:val="Default"/>
              <w:spacing w:line="360" w:lineRule="auto"/>
              <w:jc w:val="both"/>
            </w:pPr>
            <w:r w:rsidRPr="005A6245">
              <w:t xml:space="preserve">Обучающие мероприятия </w:t>
            </w:r>
          </w:p>
        </w:tc>
        <w:tc>
          <w:tcPr>
            <w:tcW w:w="4514" w:type="dxa"/>
          </w:tcPr>
          <w:p w:rsidR="00C45AC2" w:rsidRPr="005A6245" w:rsidRDefault="0083472B" w:rsidP="00C45AC2">
            <w:pPr>
              <w:pStyle w:val="Default"/>
              <w:spacing w:line="360" w:lineRule="auto"/>
              <w:jc w:val="both"/>
            </w:pPr>
            <w:r>
              <w:t>14</w:t>
            </w:r>
          </w:p>
        </w:tc>
      </w:tr>
      <w:tr w:rsidR="00C45AC2" w:rsidRPr="005A6245" w:rsidTr="00C45AC2">
        <w:trPr>
          <w:trHeight w:val="90"/>
          <w:jc w:val="center"/>
        </w:trPr>
        <w:tc>
          <w:tcPr>
            <w:tcW w:w="4514" w:type="dxa"/>
          </w:tcPr>
          <w:p w:rsidR="00C45AC2" w:rsidRPr="005A6245" w:rsidRDefault="00C45AC2" w:rsidP="00C45AC2">
            <w:pPr>
              <w:pStyle w:val="Default"/>
              <w:spacing w:line="360" w:lineRule="auto"/>
              <w:jc w:val="both"/>
            </w:pPr>
            <w:r w:rsidRPr="005A6245">
              <w:t xml:space="preserve">Совещания </w:t>
            </w:r>
          </w:p>
        </w:tc>
        <w:tc>
          <w:tcPr>
            <w:tcW w:w="4514" w:type="dxa"/>
          </w:tcPr>
          <w:p w:rsidR="00C45AC2" w:rsidRPr="005A6245" w:rsidRDefault="0083472B" w:rsidP="00C45AC2">
            <w:pPr>
              <w:pStyle w:val="Default"/>
              <w:spacing w:line="360" w:lineRule="auto"/>
              <w:jc w:val="both"/>
            </w:pPr>
            <w:r>
              <w:t>9</w:t>
            </w:r>
            <w:r w:rsidR="00C45AC2" w:rsidRPr="005A6245">
              <w:t xml:space="preserve"> </w:t>
            </w:r>
          </w:p>
        </w:tc>
      </w:tr>
      <w:tr w:rsidR="00C45AC2" w:rsidRPr="005A6245" w:rsidTr="00C45AC2">
        <w:trPr>
          <w:trHeight w:val="90"/>
          <w:jc w:val="center"/>
        </w:trPr>
        <w:tc>
          <w:tcPr>
            <w:tcW w:w="4514" w:type="dxa"/>
          </w:tcPr>
          <w:p w:rsidR="00C45AC2" w:rsidRPr="005A6245" w:rsidRDefault="00C45AC2" w:rsidP="00C45AC2">
            <w:pPr>
              <w:pStyle w:val="Default"/>
              <w:spacing w:line="360" w:lineRule="auto"/>
              <w:jc w:val="both"/>
            </w:pPr>
            <w:r w:rsidRPr="005A6245">
              <w:t xml:space="preserve">Круглые столы </w:t>
            </w:r>
          </w:p>
        </w:tc>
        <w:tc>
          <w:tcPr>
            <w:tcW w:w="4514" w:type="dxa"/>
          </w:tcPr>
          <w:p w:rsidR="00C45AC2" w:rsidRPr="005A6245" w:rsidRDefault="00AD0F07" w:rsidP="00C45AC2">
            <w:pPr>
              <w:pStyle w:val="Default"/>
              <w:spacing w:line="360" w:lineRule="auto"/>
              <w:jc w:val="both"/>
            </w:pPr>
            <w:r>
              <w:t>4</w:t>
            </w:r>
          </w:p>
        </w:tc>
      </w:tr>
      <w:tr w:rsidR="00C45AC2" w:rsidRPr="005A6245" w:rsidTr="00C45AC2">
        <w:trPr>
          <w:trHeight w:val="90"/>
          <w:jc w:val="center"/>
        </w:trPr>
        <w:tc>
          <w:tcPr>
            <w:tcW w:w="4514" w:type="dxa"/>
          </w:tcPr>
          <w:p w:rsidR="00C45AC2" w:rsidRPr="005A6245" w:rsidRDefault="00C45AC2" w:rsidP="00C45AC2">
            <w:pPr>
              <w:pStyle w:val="Default"/>
              <w:spacing w:line="360" w:lineRule="auto"/>
              <w:jc w:val="both"/>
            </w:pPr>
            <w:r w:rsidRPr="005A6245">
              <w:t xml:space="preserve">Выезды в библиотеки </w:t>
            </w:r>
          </w:p>
        </w:tc>
        <w:tc>
          <w:tcPr>
            <w:tcW w:w="4514" w:type="dxa"/>
          </w:tcPr>
          <w:p w:rsidR="00C45AC2" w:rsidRPr="005A6245" w:rsidRDefault="00AD0F07" w:rsidP="00C45AC2">
            <w:pPr>
              <w:pStyle w:val="Default"/>
              <w:spacing w:line="360" w:lineRule="auto"/>
              <w:jc w:val="both"/>
            </w:pPr>
            <w:r>
              <w:t>5</w:t>
            </w:r>
            <w:r w:rsidR="00C45AC2" w:rsidRPr="005A6245">
              <w:t xml:space="preserve"> </w:t>
            </w:r>
          </w:p>
        </w:tc>
      </w:tr>
      <w:tr w:rsidR="00C45AC2" w:rsidRPr="005A6245" w:rsidTr="00C45AC2">
        <w:trPr>
          <w:trHeight w:val="90"/>
          <w:jc w:val="center"/>
        </w:trPr>
        <w:tc>
          <w:tcPr>
            <w:tcW w:w="4514" w:type="dxa"/>
          </w:tcPr>
          <w:p w:rsidR="00C45AC2" w:rsidRPr="005A6245" w:rsidRDefault="00C45AC2" w:rsidP="00C45AC2">
            <w:pPr>
              <w:pStyle w:val="Default"/>
              <w:spacing w:line="360" w:lineRule="auto"/>
              <w:jc w:val="both"/>
            </w:pPr>
            <w:r w:rsidRPr="005A6245">
              <w:t xml:space="preserve">Мониторинги </w:t>
            </w:r>
          </w:p>
        </w:tc>
        <w:tc>
          <w:tcPr>
            <w:tcW w:w="4514" w:type="dxa"/>
          </w:tcPr>
          <w:p w:rsidR="00C45AC2" w:rsidRPr="005A6245" w:rsidRDefault="00AD0F07" w:rsidP="00C45AC2">
            <w:pPr>
              <w:pStyle w:val="Default"/>
              <w:spacing w:line="360" w:lineRule="auto"/>
              <w:jc w:val="both"/>
            </w:pPr>
            <w:r>
              <w:t>6</w:t>
            </w:r>
          </w:p>
        </w:tc>
      </w:tr>
    </w:tbl>
    <w:p w:rsidR="00C45AC2" w:rsidRPr="005A6245" w:rsidRDefault="00C45AC2" w:rsidP="00853763">
      <w:pPr>
        <w:pStyle w:val="Default"/>
        <w:spacing w:line="360" w:lineRule="auto"/>
        <w:ind w:firstLine="709"/>
        <w:jc w:val="both"/>
      </w:pPr>
      <w:r w:rsidRPr="005A6245">
        <w:t xml:space="preserve">Наиболее популярной и востребованной формой методической помощи традиционно остаётся профессиональное консультирование (индивидуальное и групповое) специалистов библиотек - филиалов по всему спектру современных библиотечных проблем. Развитие компьютерных технологий значительно расширили возможности методистов и повысили оперативность в оказании методической помощи. Для оперативной отправки информации в отчетном году все чаще использовалась электронная почта. </w:t>
      </w:r>
    </w:p>
    <w:p w:rsidR="00C45AC2" w:rsidRPr="005A6245" w:rsidRDefault="00C45AC2" w:rsidP="00853763">
      <w:pPr>
        <w:pStyle w:val="Default"/>
        <w:spacing w:line="360" w:lineRule="auto"/>
        <w:ind w:firstLine="709"/>
        <w:jc w:val="both"/>
        <w:rPr>
          <w:b/>
          <w:bCs/>
          <w:color w:val="auto"/>
        </w:rPr>
      </w:pPr>
      <w:r w:rsidRPr="005A6245">
        <w:t xml:space="preserve">Тематика консультаций разнообразна, библиотекари обращались к методисту за помощью в </w:t>
      </w:r>
      <w:r w:rsidR="00AD0F07">
        <w:t xml:space="preserve">реализации грантов, </w:t>
      </w:r>
      <w:r w:rsidRPr="005A6245">
        <w:t xml:space="preserve">разработке программ, акций по популяризации книги и чтения среди различных групп населения, в том числе молодежи. Консультировались по проведению различных мероприятий, организации детского и подросткового досуга в дни школьных каникул, индивидуальной работе с читателями,    созданию любительских объединений, оформлению внутреннего пространства библиотек, внедрению инновационных форм в практику работы библиотек, оформлению отчетов, составлению планов, ведению библиотечной документации. </w:t>
      </w:r>
    </w:p>
    <w:p w:rsidR="00C45AC2" w:rsidRPr="005A6245" w:rsidRDefault="00C45AC2" w:rsidP="00853763">
      <w:pPr>
        <w:pStyle w:val="Default"/>
        <w:spacing w:line="360" w:lineRule="auto"/>
        <w:ind w:firstLine="709"/>
        <w:jc w:val="both"/>
        <w:rPr>
          <w:color w:val="auto"/>
        </w:rPr>
      </w:pPr>
      <w:r w:rsidRPr="005A6245">
        <w:rPr>
          <w:b/>
          <w:bCs/>
          <w:color w:val="auto"/>
        </w:rPr>
        <w:t xml:space="preserve">     10.3. Кадровое обеспечение методической деятельности в разрезе муниципальной территории </w:t>
      </w:r>
    </w:p>
    <w:p w:rsidR="00C45AC2" w:rsidRPr="005A6245" w:rsidRDefault="00C45AC2" w:rsidP="00853763">
      <w:pPr>
        <w:pStyle w:val="Default"/>
        <w:spacing w:line="360" w:lineRule="auto"/>
        <w:ind w:firstLine="709"/>
        <w:jc w:val="both"/>
        <w:rPr>
          <w:color w:val="auto"/>
        </w:rPr>
      </w:pPr>
      <w:r w:rsidRPr="005A6245">
        <w:rPr>
          <w:color w:val="auto"/>
        </w:rPr>
        <w:t xml:space="preserve"> </w:t>
      </w:r>
      <w:r w:rsidRPr="005A6245">
        <w:t xml:space="preserve"> Методические функции на основе единого плана методической деятельности выполняются всеми структурными подразделениями библиотеки в соответствии с профильным направлени</w:t>
      </w:r>
      <w:r w:rsidRPr="005A6245">
        <w:rPr>
          <w:color w:val="auto"/>
        </w:rPr>
        <w:t>ем</w:t>
      </w:r>
      <w:r w:rsidRPr="005A6245">
        <w:t>.</w:t>
      </w:r>
      <w:r w:rsidRPr="005A6245">
        <w:rPr>
          <w:color w:val="auto"/>
        </w:rPr>
        <w:t xml:space="preserve"> </w:t>
      </w:r>
    </w:p>
    <w:p w:rsidR="00C45AC2" w:rsidRPr="005A6245" w:rsidRDefault="00C45AC2" w:rsidP="00853763">
      <w:pPr>
        <w:autoSpaceDE w:val="0"/>
        <w:autoSpaceDN w:val="0"/>
        <w:adjustRightInd w:val="0"/>
        <w:spacing w:line="360" w:lineRule="auto"/>
        <w:ind w:firstLine="709"/>
        <w:jc w:val="both"/>
      </w:pPr>
      <w:r w:rsidRPr="005A6245">
        <w:rPr>
          <w:color w:val="FF0000"/>
        </w:rPr>
        <w:t xml:space="preserve"> </w:t>
      </w:r>
      <w:r w:rsidRPr="005A6245">
        <w:t xml:space="preserve"> В Аургазинской ЦБС штат методи</w:t>
      </w:r>
      <w:r w:rsidR="009626E8">
        <w:t>ческого отдела состоит из двух человек</w:t>
      </w:r>
      <w:r w:rsidRPr="005A6245">
        <w:t xml:space="preserve"> – Алтынгузиной Зухры Юлдашевны - заведующей методи</w:t>
      </w:r>
      <w:r w:rsidR="009626E8">
        <w:t>ческим отделом, стаж работы – 30</w:t>
      </w:r>
      <w:r w:rsidRPr="005A6245">
        <w:t xml:space="preserve"> лет, об</w:t>
      </w:r>
      <w:r w:rsidR="009626E8">
        <w:t>разование - высшее библиотечное; Ефимовой Анны Михайловны – методиста, стаж работы – 1 год 10 месяцев, образование высшее.</w:t>
      </w:r>
    </w:p>
    <w:p w:rsidR="00C45AC2" w:rsidRPr="005A6245" w:rsidRDefault="00C45AC2" w:rsidP="00853763">
      <w:pPr>
        <w:pStyle w:val="aff"/>
        <w:spacing w:line="360" w:lineRule="auto"/>
        <w:ind w:firstLine="709"/>
        <w:jc w:val="both"/>
        <w:rPr>
          <w:rFonts w:ascii="Times New Roman" w:hAnsi="Times New Roman"/>
          <w:sz w:val="24"/>
          <w:szCs w:val="24"/>
        </w:rPr>
      </w:pPr>
      <w:r w:rsidRPr="005A6245">
        <w:rPr>
          <w:rFonts w:ascii="Times New Roman" w:hAnsi="Times New Roman"/>
          <w:sz w:val="24"/>
          <w:szCs w:val="24"/>
        </w:rPr>
        <w:t>Таблица №9</w:t>
      </w:r>
    </w:p>
    <w:tbl>
      <w:tblPr>
        <w:tblStyle w:val="aff1"/>
        <w:tblW w:w="0" w:type="auto"/>
        <w:tblLayout w:type="fixed"/>
        <w:tblLook w:val="04A0"/>
      </w:tblPr>
      <w:tblGrid>
        <w:gridCol w:w="1996"/>
        <w:gridCol w:w="1719"/>
        <w:gridCol w:w="1757"/>
        <w:gridCol w:w="732"/>
        <w:gridCol w:w="857"/>
        <w:gridCol w:w="886"/>
        <w:gridCol w:w="1235"/>
      </w:tblGrid>
      <w:tr w:rsidR="00C45AC2" w:rsidRPr="005A6245" w:rsidTr="00C45AC2">
        <w:trPr>
          <w:trHeight w:val="557"/>
        </w:trPr>
        <w:tc>
          <w:tcPr>
            <w:tcW w:w="1996" w:type="dxa"/>
            <w:vMerge w:val="restart"/>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Наименование отдела</w:t>
            </w:r>
          </w:p>
        </w:tc>
        <w:tc>
          <w:tcPr>
            <w:tcW w:w="1719" w:type="dxa"/>
            <w:vMerge w:val="restart"/>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 xml:space="preserve">Должность специалистов, </w:t>
            </w:r>
            <w:r w:rsidRPr="005A6245">
              <w:rPr>
                <w:rFonts w:ascii="Times New Roman" w:hAnsi="Times New Roman"/>
                <w:sz w:val="24"/>
                <w:szCs w:val="24"/>
              </w:rPr>
              <w:lastRenderedPageBreak/>
              <w:t>выполняющих методическую работу</w:t>
            </w:r>
          </w:p>
        </w:tc>
        <w:tc>
          <w:tcPr>
            <w:tcW w:w="1757" w:type="dxa"/>
            <w:vMerge w:val="restart"/>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lastRenderedPageBreak/>
              <w:t>Количество сотрудников</w:t>
            </w:r>
          </w:p>
        </w:tc>
        <w:tc>
          <w:tcPr>
            <w:tcW w:w="3710" w:type="dxa"/>
            <w:gridSpan w:val="4"/>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Из них имеют образование</w:t>
            </w:r>
          </w:p>
        </w:tc>
      </w:tr>
      <w:tr w:rsidR="00C45AC2" w:rsidRPr="005A6245" w:rsidTr="00C45AC2">
        <w:trPr>
          <w:trHeight w:val="557"/>
        </w:trPr>
        <w:tc>
          <w:tcPr>
            <w:tcW w:w="1996" w:type="dxa"/>
            <w:vMerge/>
          </w:tcPr>
          <w:p w:rsidR="00C45AC2" w:rsidRPr="005A6245" w:rsidRDefault="00C45AC2" w:rsidP="00C45AC2">
            <w:pPr>
              <w:pStyle w:val="aff"/>
              <w:spacing w:line="360" w:lineRule="auto"/>
              <w:jc w:val="both"/>
              <w:rPr>
                <w:rFonts w:ascii="Times New Roman" w:hAnsi="Times New Roman"/>
                <w:sz w:val="24"/>
                <w:szCs w:val="24"/>
              </w:rPr>
            </w:pPr>
          </w:p>
        </w:tc>
        <w:tc>
          <w:tcPr>
            <w:tcW w:w="1719" w:type="dxa"/>
            <w:vMerge/>
          </w:tcPr>
          <w:p w:rsidR="00C45AC2" w:rsidRPr="005A6245" w:rsidRDefault="00C45AC2" w:rsidP="00C45AC2">
            <w:pPr>
              <w:pStyle w:val="aff"/>
              <w:spacing w:line="360" w:lineRule="auto"/>
              <w:jc w:val="both"/>
              <w:rPr>
                <w:rFonts w:ascii="Times New Roman" w:hAnsi="Times New Roman"/>
                <w:sz w:val="24"/>
                <w:szCs w:val="24"/>
              </w:rPr>
            </w:pPr>
          </w:p>
        </w:tc>
        <w:tc>
          <w:tcPr>
            <w:tcW w:w="1757" w:type="dxa"/>
            <w:vMerge/>
          </w:tcPr>
          <w:p w:rsidR="00C45AC2" w:rsidRPr="005A6245" w:rsidRDefault="00C45AC2" w:rsidP="00C45AC2">
            <w:pPr>
              <w:pStyle w:val="aff"/>
              <w:spacing w:line="360" w:lineRule="auto"/>
              <w:jc w:val="both"/>
              <w:rPr>
                <w:rFonts w:ascii="Times New Roman" w:hAnsi="Times New Roman"/>
                <w:sz w:val="24"/>
                <w:szCs w:val="24"/>
              </w:rPr>
            </w:pPr>
          </w:p>
        </w:tc>
        <w:tc>
          <w:tcPr>
            <w:tcW w:w="1589" w:type="dxa"/>
            <w:gridSpan w:val="2"/>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Высшее</w:t>
            </w:r>
          </w:p>
        </w:tc>
        <w:tc>
          <w:tcPr>
            <w:tcW w:w="2121" w:type="dxa"/>
            <w:gridSpan w:val="2"/>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 xml:space="preserve">Среднее </w:t>
            </w:r>
            <w:r w:rsidRPr="005A6245">
              <w:rPr>
                <w:rFonts w:ascii="Times New Roman" w:hAnsi="Times New Roman"/>
                <w:sz w:val="24"/>
                <w:szCs w:val="24"/>
              </w:rPr>
              <w:lastRenderedPageBreak/>
              <w:t>профессиональное</w:t>
            </w:r>
          </w:p>
        </w:tc>
      </w:tr>
      <w:tr w:rsidR="00C45AC2" w:rsidRPr="005A6245" w:rsidTr="00C45AC2">
        <w:trPr>
          <w:trHeight w:val="1234"/>
        </w:trPr>
        <w:tc>
          <w:tcPr>
            <w:tcW w:w="1996" w:type="dxa"/>
          </w:tcPr>
          <w:p w:rsidR="00C45AC2" w:rsidRPr="005A6245" w:rsidRDefault="00C45AC2" w:rsidP="00C45AC2">
            <w:pPr>
              <w:pStyle w:val="aff"/>
              <w:spacing w:line="360" w:lineRule="auto"/>
              <w:jc w:val="both"/>
              <w:rPr>
                <w:rFonts w:ascii="Times New Roman" w:hAnsi="Times New Roman"/>
                <w:sz w:val="24"/>
                <w:szCs w:val="24"/>
              </w:rPr>
            </w:pPr>
          </w:p>
        </w:tc>
        <w:tc>
          <w:tcPr>
            <w:tcW w:w="1719" w:type="dxa"/>
          </w:tcPr>
          <w:p w:rsidR="00C45AC2" w:rsidRPr="005A6245" w:rsidRDefault="00C45AC2" w:rsidP="00C45AC2">
            <w:pPr>
              <w:pStyle w:val="aff"/>
              <w:spacing w:line="360" w:lineRule="auto"/>
              <w:jc w:val="both"/>
              <w:rPr>
                <w:rFonts w:ascii="Times New Roman" w:hAnsi="Times New Roman"/>
                <w:sz w:val="24"/>
                <w:szCs w:val="24"/>
              </w:rPr>
            </w:pPr>
          </w:p>
        </w:tc>
        <w:tc>
          <w:tcPr>
            <w:tcW w:w="1757" w:type="dxa"/>
          </w:tcPr>
          <w:p w:rsidR="00C45AC2" w:rsidRPr="005A6245" w:rsidRDefault="00C45AC2" w:rsidP="00C45AC2">
            <w:pPr>
              <w:pStyle w:val="aff"/>
              <w:spacing w:line="360" w:lineRule="auto"/>
              <w:jc w:val="both"/>
              <w:rPr>
                <w:rFonts w:ascii="Times New Roman" w:hAnsi="Times New Roman"/>
                <w:sz w:val="24"/>
                <w:szCs w:val="24"/>
              </w:rPr>
            </w:pPr>
          </w:p>
        </w:tc>
        <w:tc>
          <w:tcPr>
            <w:tcW w:w="732" w:type="dxa"/>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всего</w:t>
            </w:r>
          </w:p>
        </w:tc>
        <w:tc>
          <w:tcPr>
            <w:tcW w:w="857" w:type="dxa"/>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 xml:space="preserve">Из них </w:t>
            </w:r>
            <w:proofErr w:type="gramStart"/>
            <w:r w:rsidRPr="005A6245">
              <w:rPr>
                <w:rFonts w:ascii="Times New Roman" w:hAnsi="Times New Roman"/>
                <w:sz w:val="24"/>
                <w:szCs w:val="24"/>
              </w:rPr>
              <w:t>библиотечное</w:t>
            </w:r>
            <w:proofErr w:type="gramEnd"/>
          </w:p>
        </w:tc>
        <w:tc>
          <w:tcPr>
            <w:tcW w:w="886" w:type="dxa"/>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всего</w:t>
            </w:r>
          </w:p>
        </w:tc>
        <w:tc>
          <w:tcPr>
            <w:tcW w:w="1235" w:type="dxa"/>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 xml:space="preserve">Из них </w:t>
            </w:r>
            <w:proofErr w:type="gramStart"/>
            <w:r w:rsidRPr="005A6245">
              <w:rPr>
                <w:rFonts w:ascii="Times New Roman" w:hAnsi="Times New Roman"/>
                <w:sz w:val="24"/>
                <w:szCs w:val="24"/>
              </w:rPr>
              <w:t>библиотечное</w:t>
            </w:r>
            <w:proofErr w:type="gramEnd"/>
          </w:p>
        </w:tc>
      </w:tr>
      <w:tr w:rsidR="00C45AC2" w:rsidRPr="005A6245" w:rsidTr="00C45AC2">
        <w:trPr>
          <w:trHeight w:val="1655"/>
        </w:trPr>
        <w:tc>
          <w:tcPr>
            <w:tcW w:w="1996" w:type="dxa"/>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Методический отдел МБУК «Аургазинская ЦБС»</w:t>
            </w:r>
          </w:p>
        </w:tc>
        <w:tc>
          <w:tcPr>
            <w:tcW w:w="1719" w:type="dxa"/>
          </w:tcPr>
          <w:p w:rsidR="00C45AC2" w:rsidRPr="005A6245" w:rsidRDefault="00C45AC2" w:rsidP="00C45AC2">
            <w:pPr>
              <w:pStyle w:val="aff"/>
              <w:spacing w:line="360" w:lineRule="auto"/>
              <w:jc w:val="both"/>
              <w:rPr>
                <w:rFonts w:ascii="Times New Roman" w:hAnsi="Times New Roman"/>
                <w:sz w:val="24"/>
                <w:szCs w:val="24"/>
              </w:rPr>
            </w:pPr>
            <w:r w:rsidRPr="005A6245">
              <w:rPr>
                <w:rFonts w:ascii="Times New Roman" w:hAnsi="Times New Roman"/>
                <w:sz w:val="24"/>
                <w:szCs w:val="24"/>
              </w:rPr>
              <w:t>Заведующая методическим отделом</w:t>
            </w:r>
          </w:p>
        </w:tc>
        <w:tc>
          <w:tcPr>
            <w:tcW w:w="1757" w:type="dxa"/>
          </w:tcPr>
          <w:p w:rsidR="00C45AC2" w:rsidRPr="005A6245" w:rsidRDefault="00C45AC2" w:rsidP="00C45AC2">
            <w:pPr>
              <w:pStyle w:val="aff"/>
              <w:spacing w:line="360" w:lineRule="auto"/>
              <w:jc w:val="center"/>
              <w:rPr>
                <w:rFonts w:ascii="Times New Roman" w:hAnsi="Times New Roman"/>
                <w:sz w:val="24"/>
                <w:szCs w:val="24"/>
              </w:rPr>
            </w:pPr>
            <w:r w:rsidRPr="005A6245">
              <w:rPr>
                <w:rFonts w:ascii="Times New Roman" w:hAnsi="Times New Roman"/>
                <w:sz w:val="24"/>
                <w:szCs w:val="24"/>
              </w:rPr>
              <w:t>1</w:t>
            </w:r>
          </w:p>
        </w:tc>
        <w:tc>
          <w:tcPr>
            <w:tcW w:w="732" w:type="dxa"/>
          </w:tcPr>
          <w:p w:rsidR="00C45AC2" w:rsidRPr="005A6245" w:rsidRDefault="00C45AC2" w:rsidP="00C45AC2">
            <w:pPr>
              <w:pStyle w:val="aff"/>
              <w:spacing w:line="360" w:lineRule="auto"/>
              <w:jc w:val="center"/>
              <w:rPr>
                <w:rFonts w:ascii="Times New Roman" w:hAnsi="Times New Roman"/>
                <w:sz w:val="24"/>
                <w:szCs w:val="24"/>
              </w:rPr>
            </w:pPr>
            <w:r w:rsidRPr="005A6245">
              <w:rPr>
                <w:rFonts w:ascii="Times New Roman" w:hAnsi="Times New Roman"/>
                <w:sz w:val="24"/>
                <w:szCs w:val="24"/>
              </w:rPr>
              <w:t>1</w:t>
            </w:r>
          </w:p>
        </w:tc>
        <w:tc>
          <w:tcPr>
            <w:tcW w:w="857" w:type="dxa"/>
          </w:tcPr>
          <w:p w:rsidR="00C45AC2" w:rsidRPr="005A6245" w:rsidRDefault="00C45AC2" w:rsidP="00C45AC2">
            <w:pPr>
              <w:pStyle w:val="aff"/>
              <w:spacing w:line="360" w:lineRule="auto"/>
              <w:jc w:val="center"/>
              <w:rPr>
                <w:rFonts w:ascii="Times New Roman" w:hAnsi="Times New Roman"/>
                <w:sz w:val="24"/>
                <w:szCs w:val="24"/>
              </w:rPr>
            </w:pPr>
            <w:r w:rsidRPr="005A6245">
              <w:rPr>
                <w:rFonts w:ascii="Times New Roman" w:hAnsi="Times New Roman"/>
                <w:sz w:val="24"/>
                <w:szCs w:val="24"/>
              </w:rPr>
              <w:t>1</w:t>
            </w:r>
          </w:p>
        </w:tc>
        <w:tc>
          <w:tcPr>
            <w:tcW w:w="886" w:type="dxa"/>
          </w:tcPr>
          <w:p w:rsidR="00C45AC2" w:rsidRPr="005A6245" w:rsidRDefault="00C45AC2" w:rsidP="00C45AC2">
            <w:pPr>
              <w:pStyle w:val="aff"/>
              <w:spacing w:line="360" w:lineRule="auto"/>
              <w:jc w:val="center"/>
              <w:rPr>
                <w:rFonts w:ascii="Times New Roman" w:hAnsi="Times New Roman"/>
                <w:sz w:val="24"/>
                <w:szCs w:val="24"/>
              </w:rPr>
            </w:pPr>
            <w:r w:rsidRPr="005A6245">
              <w:rPr>
                <w:rFonts w:ascii="Times New Roman" w:hAnsi="Times New Roman"/>
                <w:sz w:val="24"/>
                <w:szCs w:val="24"/>
              </w:rPr>
              <w:t>-</w:t>
            </w:r>
          </w:p>
        </w:tc>
        <w:tc>
          <w:tcPr>
            <w:tcW w:w="1235" w:type="dxa"/>
          </w:tcPr>
          <w:p w:rsidR="00C45AC2" w:rsidRPr="005A6245" w:rsidRDefault="00C45AC2" w:rsidP="00C45AC2">
            <w:pPr>
              <w:pStyle w:val="aff"/>
              <w:spacing w:line="360" w:lineRule="auto"/>
              <w:jc w:val="center"/>
              <w:rPr>
                <w:rFonts w:ascii="Times New Roman" w:hAnsi="Times New Roman"/>
                <w:sz w:val="24"/>
                <w:szCs w:val="24"/>
              </w:rPr>
            </w:pPr>
            <w:r w:rsidRPr="005A6245">
              <w:rPr>
                <w:rFonts w:ascii="Times New Roman" w:hAnsi="Times New Roman"/>
                <w:sz w:val="24"/>
                <w:szCs w:val="24"/>
              </w:rPr>
              <w:t>-</w:t>
            </w:r>
          </w:p>
        </w:tc>
      </w:tr>
      <w:tr w:rsidR="00920E9A" w:rsidRPr="005A6245" w:rsidTr="00C45AC2">
        <w:trPr>
          <w:trHeight w:val="1655"/>
        </w:trPr>
        <w:tc>
          <w:tcPr>
            <w:tcW w:w="1996" w:type="dxa"/>
          </w:tcPr>
          <w:p w:rsidR="00920E9A" w:rsidRPr="005A6245" w:rsidRDefault="00920E9A" w:rsidP="00920E9A">
            <w:pPr>
              <w:pStyle w:val="aff"/>
              <w:spacing w:line="360" w:lineRule="auto"/>
              <w:jc w:val="both"/>
              <w:rPr>
                <w:rFonts w:ascii="Times New Roman" w:hAnsi="Times New Roman"/>
                <w:sz w:val="24"/>
                <w:szCs w:val="24"/>
              </w:rPr>
            </w:pPr>
            <w:r w:rsidRPr="005A6245">
              <w:rPr>
                <w:rFonts w:ascii="Times New Roman" w:hAnsi="Times New Roman"/>
                <w:sz w:val="24"/>
                <w:szCs w:val="24"/>
              </w:rPr>
              <w:t>Методический отдел МБУК «Аургазинская ЦБС»</w:t>
            </w:r>
          </w:p>
        </w:tc>
        <w:tc>
          <w:tcPr>
            <w:tcW w:w="1719" w:type="dxa"/>
          </w:tcPr>
          <w:p w:rsidR="00920E9A" w:rsidRPr="005A6245" w:rsidRDefault="00920E9A" w:rsidP="00C45AC2">
            <w:pPr>
              <w:pStyle w:val="aff"/>
              <w:spacing w:line="360" w:lineRule="auto"/>
              <w:jc w:val="both"/>
              <w:rPr>
                <w:rFonts w:ascii="Times New Roman" w:hAnsi="Times New Roman"/>
                <w:sz w:val="24"/>
                <w:szCs w:val="24"/>
              </w:rPr>
            </w:pPr>
            <w:r>
              <w:rPr>
                <w:rFonts w:ascii="Times New Roman" w:hAnsi="Times New Roman"/>
                <w:sz w:val="24"/>
                <w:szCs w:val="24"/>
              </w:rPr>
              <w:t>Методист</w:t>
            </w:r>
          </w:p>
        </w:tc>
        <w:tc>
          <w:tcPr>
            <w:tcW w:w="1757" w:type="dxa"/>
          </w:tcPr>
          <w:p w:rsidR="00920E9A" w:rsidRPr="005A6245" w:rsidRDefault="00920E9A" w:rsidP="00C45AC2">
            <w:pPr>
              <w:pStyle w:val="aff"/>
              <w:spacing w:line="360" w:lineRule="auto"/>
              <w:jc w:val="center"/>
              <w:rPr>
                <w:rFonts w:ascii="Times New Roman" w:hAnsi="Times New Roman"/>
                <w:sz w:val="24"/>
                <w:szCs w:val="24"/>
              </w:rPr>
            </w:pPr>
            <w:r>
              <w:rPr>
                <w:rFonts w:ascii="Times New Roman" w:hAnsi="Times New Roman"/>
                <w:sz w:val="24"/>
                <w:szCs w:val="24"/>
              </w:rPr>
              <w:t>1</w:t>
            </w:r>
          </w:p>
        </w:tc>
        <w:tc>
          <w:tcPr>
            <w:tcW w:w="732" w:type="dxa"/>
          </w:tcPr>
          <w:p w:rsidR="00920E9A" w:rsidRPr="005A6245" w:rsidRDefault="00920E9A" w:rsidP="00C45AC2">
            <w:pPr>
              <w:pStyle w:val="aff"/>
              <w:spacing w:line="360" w:lineRule="auto"/>
              <w:jc w:val="center"/>
              <w:rPr>
                <w:rFonts w:ascii="Times New Roman" w:hAnsi="Times New Roman"/>
                <w:sz w:val="24"/>
                <w:szCs w:val="24"/>
              </w:rPr>
            </w:pPr>
            <w:r>
              <w:rPr>
                <w:rFonts w:ascii="Times New Roman" w:hAnsi="Times New Roman"/>
                <w:sz w:val="24"/>
                <w:szCs w:val="24"/>
              </w:rPr>
              <w:t>1</w:t>
            </w:r>
          </w:p>
        </w:tc>
        <w:tc>
          <w:tcPr>
            <w:tcW w:w="857" w:type="dxa"/>
          </w:tcPr>
          <w:p w:rsidR="00920E9A" w:rsidRPr="005A6245" w:rsidRDefault="00920E9A" w:rsidP="00C45AC2">
            <w:pPr>
              <w:pStyle w:val="aff"/>
              <w:spacing w:line="360" w:lineRule="auto"/>
              <w:jc w:val="center"/>
              <w:rPr>
                <w:rFonts w:ascii="Times New Roman" w:hAnsi="Times New Roman"/>
                <w:sz w:val="24"/>
                <w:szCs w:val="24"/>
              </w:rPr>
            </w:pPr>
            <w:r>
              <w:rPr>
                <w:rFonts w:ascii="Times New Roman" w:hAnsi="Times New Roman"/>
                <w:sz w:val="24"/>
                <w:szCs w:val="24"/>
              </w:rPr>
              <w:t>0</w:t>
            </w:r>
          </w:p>
        </w:tc>
        <w:tc>
          <w:tcPr>
            <w:tcW w:w="886" w:type="dxa"/>
          </w:tcPr>
          <w:p w:rsidR="00920E9A" w:rsidRPr="005A6245" w:rsidRDefault="009626E8" w:rsidP="00C45AC2">
            <w:pPr>
              <w:pStyle w:val="aff"/>
              <w:spacing w:line="360" w:lineRule="auto"/>
              <w:jc w:val="center"/>
              <w:rPr>
                <w:rFonts w:ascii="Times New Roman" w:hAnsi="Times New Roman"/>
                <w:sz w:val="24"/>
                <w:szCs w:val="24"/>
              </w:rPr>
            </w:pPr>
            <w:r>
              <w:rPr>
                <w:rFonts w:ascii="Times New Roman" w:hAnsi="Times New Roman"/>
                <w:sz w:val="24"/>
                <w:szCs w:val="24"/>
              </w:rPr>
              <w:t>-</w:t>
            </w:r>
          </w:p>
        </w:tc>
        <w:tc>
          <w:tcPr>
            <w:tcW w:w="1235" w:type="dxa"/>
          </w:tcPr>
          <w:p w:rsidR="00920E9A" w:rsidRPr="005A6245" w:rsidRDefault="009626E8" w:rsidP="00C45AC2">
            <w:pPr>
              <w:pStyle w:val="aff"/>
              <w:spacing w:line="360" w:lineRule="auto"/>
              <w:jc w:val="center"/>
              <w:rPr>
                <w:rFonts w:ascii="Times New Roman" w:hAnsi="Times New Roman"/>
                <w:sz w:val="24"/>
                <w:szCs w:val="24"/>
              </w:rPr>
            </w:pPr>
            <w:r>
              <w:rPr>
                <w:rFonts w:ascii="Times New Roman" w:hAnsi="Times New Roman"/>
                <w:sz w:val="24"/>
                <w:szCs w:val="24"/>
              </w:rPr>
              <w:t>-</w:t>
            </w:r>
          </w:p>
        </w:tc>
      </w:tr>
    </w:tbl>
    <w:p w:rsidR="00C45AC2" w:rsidRPr="005A6245" w:rsidRDefault="00C45AC2" w:rsidP="00C45AC2">
      <w:pPr>
        <w:pStyle w:val="aff"/>
        <w:spacing w:line="360" w:lineRule="auto"/>
        <w:ind w:firstLine="360"/>
        <w:jc w:val="both"/>
        <w:rPr>
          <w:rFonts w:ascii="Times New Roman" w:hAnsi="Times New Roman"/>
          <w:sz w:val="24"/>
          <w:szCs w:val="24"/>
        </w:rPr>
      </w:pPr>
    </w:p>
    <w:p w:rsidR="00C45AC2" w:rsidRPr="005A6245" w:rsidRDefault="00C45AC2" w:rsidP="00C45AC2">
      <w:pPr>
        <w:spacing w:line="360" w:lineRule="auto"/>
        <w:ind w:firstLine="709"/>
        <w:jc w:val="both"/>
        <w:rPr>
          <w:color w:val="000000"/>
          <w:shd w:val="clear" w:color="auto" w:fill="FFFFFF"/>
        </w:rPr>
      </w:pPr>
      <w:r w:rsidRPr="005A6245">
        <w:rPr>
          <w:b/>
        </w:rPr>
        <w:t xml:space="preserve">     10.4. Повышение квалификации библиотечных специалистов</w:t>
      </w:r>
      <w:r w:rsidRPr="005A6245">
        <w:t xml:space="preserve">. </w:t>
      </w:r>
      <w:r w:rsidRPr="005A6245">
        <w:rPr>
          <w:color w:val="000000"/>
          <w:shd w:val="clear" w:color="auto" w:fill="FFFFFF"/>
        </w:rPr>
        <w:t xml:space="preserve"> </w:t>
      </w:r>
    </w:p>
    <w:p w:rsidR="00920E9A" w:rsidRDefault="00EA31C2" w:rsidP="00853763">
      <w:pPr>
        <w:spacing w:line="360" w:lineRule="auto"/>
        <w:ind w:firstLine="709"/>
        <w:jc w:val="both"/>
      </w:pPr>
      <w:r>
        <w:t xml:space="preserve">Повышение квалификации </w:t>
      </w:r>
      <w:r w:rsidR="00920E9A">
        <w:t>–</w:t>
      </w:r>
      <w:r>
        <w:t xml:space="preserve"> 4</w:t>
      </w:r>
      <w:r w:rsidR="009370D5">
        <w:t xml:space="preserve"> </w:t>
      </w:r>
      <w:r w:rsidR="00920E9A">
        <w:t>сотрудника, переподготовка – 3</w:t>
      </w:r>
    </w:p>
    <w:p w:rsidR="00C45AC2" w:rsidRPr="005A6245" w:rsidRDefault="00C45AC2" w:rsidP="00853763">
      <w:pPr>
        <w:spacing w:line="360" w:lineRule="auto"/>
        <w:ind w:firstLine="709"/>
        <w:jc w:val="both"/>
      </w:pPr>
      <w:r w:rsidRPr="005A6245">
        <w:t xml:space="preserve">Ежегодно квалификация библиотечных специалистов повышается на различных уровнях. </w:t>
      </w:r>
      <w:r w:rsidRPr="005A6245">
        <w:rPr>
          <w:rFonts w:eastAsia="Times New Roman"/>
          <w:lang w:eastAsia="ru-RU"/>
        </w:rPr>
        <w:t xml:space="preserve"> </w:t>
      </w:r>
      <w:r w:rsidRPr="005A6245">
        <w:t>Министерство культуры Республики Башкортостан организовало работу по повышению квалификации творческих и управленческих кадров из числа работников библиотек. Обучение  проходило в дистанционной форме в Санкт-Петербургском государственном и</w:t>
      </w:r>
      <w:r w:rsidR="009370D5">
        <w:t xml:space="preserve">нституте культуры, по программе </w:t>
      </w:r>
      <w:r w:rsidR="009370D5" w:rsidRPr="00FE3B24">
        <w:t>«Продвижение информационных продуктов и услуг в электронной среде</w:t>
      </w:r>
      <w:r w:rsidR="009370D5">
        <w:t xml:space="preserve">». </w:t>
      </w:r>
      <w:proofErr w:type="gramStart"/>
      <w:r w:rsidRPr="005A6245">
        <w:t xml:space="preserve">Заведующая </w:t>
      </w:r>
      <w:r w:rsidR="00920E9A">
        <w:t xml:space="preserve"> </w:t>
      </w:r>
      <w:r w:rsidRPr="005A6245">
        <w:t>отделом</w:t>
      </w:r>
      <w:r w:rsidR="00920E9A">
        <w:t xml:space="preserve"> обработки и комплектования фонда МБУК «</w:t>
      </w:r>
      <w:r w:rsidRPr="005A6245">
        <w:t>Аур</w:t>
      </w:r>
      <w:r w:rsidR="00920E9A">
        <w:t xml:space="preserve">газинская ЦБС» Фасикова Э.А. </w:t>
      </w:r>
      <w:r w:rsidRPr="005A6245">
        <w:t>прошла обучение в рамках реализации федерального и регионального проекта «Творческие люди» национального проекта «Культура» и получила удостоверение о повышении квалификации.</w:t>
      </w:r>
      <w:r w:rsidR="00920E9A">
        <w:t xml:space="preserve"> 3 </w:t>
      </w:r>
      <w:r w:rsidRPr="005A6245">
        <w:t>специалиста прошли образовательную программу повышения квалификации «</w:t>
      </w:r>
      <w:r w:rsidR="00920E9A">
        <w:t>Школа молодого библиотекаря</w:t>
      </w:r>
      <w:r w:rsidRPr="005A6245">
        <w:t>».</w:t>
      </w:r>
      <w:r w:rsidR="00920E9A">
        <w:t xml:space="preserve"> 3 сотрудника прошли переподготовку по программе «Специалист в области библиотечно – информационной деятельности».</w:t>
      </w:r>
      <w:proofErr w:type="gramEnd"/>
    </w:p>
    <w:p w:rsidR="00C45AC2" w:rsidRPr="005A6245" w:rsidRDefault="00C45AC2" w:rsidP="00853763">
      <w:pPr>
        <w:spacing w:line="360" w:lineRule="auto"/>
        <w:ind w:firstLine="709"/>
        <w:jc w:val="both"/>
      </w:pPr>
      <w:r w:rsidRPr="005A6245">
        <w:t>Семинары</w:t>
      </w:r>
    </w:p>
    <w:p w:rsidR="00C45AC2" w:rsidRPr="005A6245" w:rsidRDefault="00C45AC2" w:rsidP="00853763">
      <w:pPr>
        <w:tabs>
          <w:tab w:val="left" w:pos="3960"/>
        </w:tabs>
        <w:spacing w:line="360" w:lineRule="auto"/>
        <w:ind w:firstLine="709"/>
        <w:jc w:val="both"/>
      </w:pPr>
      <w:r w:rsidRPr="005A6245">
        <w:t>1.   Методические        и         практические        рекомендации   по    реализации  проекта</w:t>
      </w:r>
      <w:r w:rsidRPr="005A6245">
        <w:rPr>
          <w:lang w:eastAsia="ru-RU"/>
        </w:rPr>
        <w:t xml:space="preserve">  </w:t>
      </w:r>
      <w:r w:rsidR="00FF477C" w:rsidRPr="00020BB9">
        <w:t xml:space="preserve">научно-исследовательских работ </w:t>
      </w:r>
      <w:r w:rsidR="00FF477C" w:rsidRPr="00846BF3">
        <w:rPr>
          <w:b/>
        </w:rPr>
        <w:t>«Наследие моего края»,</w:t>
      </w:r>
      <w:r w:rsidR="00FF477C">
        <w:rPr>
          <w:b/>
        </w:rPr>
        <w:t xml:space="preserve"> </w:t>
      </w:r>
      <w:r w:rsidRPr="005A6245">
        <w:t xml:space="preserve">в рамках объявленного Указом </w:t>
      </w:r>
      <w:r w:rsidR="00FF477C">
        <w:t>Президента Российской Федерации Года науки и технологий;</w:t>
      </w:r>
    </w:p>
    <w:p w:rsidR="00C45AC2" w:rsidRPr="005A6245" w:rsidRDefault="00C45AC2" w:rsidP="00853763">
      <w:pPr>
        <w:spacing w:line="360" w:lineRule="auto"/>
        <w:ind w:firstLine="709"/>
        <w:jc w:val="both"/>
      </w:pPr>
      <w:r w:rsidRPr="005A6245">
        <w:lastRenderedPageBreak/>
        <w:t>2.  Организация  работы        Центра   библиотерапии для детей с ограниченными возможностями здоров</w:t>
      </w:r>
      <w:r w:rsidR="00FF477C">
        <w:t>ья во   время  весенних каникул;</w:t>
      </w:r>
    </w:p>
    <w:p w:rsidR="00C45AC2" w:rsidRPr="005A6245" w:rsidRDefault="00C45AC2" w:rsidP="00853763">
      <w:pPr>
        <w:spacing w:line="360" w:lineRule="auto"/>
        <w:ind w:firstLine="709"/>
        <w:jc w:val="both"/>
      </w:pPr>
      <w:r w:rsidRPr="005A6245">
        <w:t>3.</w:t>
      </w:r>
      <w:r w:rsidRPr="005A6245">
        <w:rPr>
          <w:color w:val="000000"/>
        </w:rPr>
        <w:t>Организация акции «Библионочь» в библиотеках района</w:t>
      </w:r>
      <w:r w:rsidR="00FF477C">
        <w:rPr>
          <w:color w:val="000000"/>
        </w:rPr>
        <w:t>;</w:t>
      </w:r>
      <w:r w:rsidRPr="005A6245">
        <w:t xml:space="preserve">  </w:t>
      </w:r>
    </w:p>
    <w:p w:rsidR="00FF477C" w:rsidRDefault="00C45AC2" w:rsidP="00853763">
      <w:pPr>
        <w:spacing w:line="360" w:lineRule="auto"/>
        <w:ind w:firstLine="709"/>
        <w:jc w:val="both"/>
      </w:pPr>
      <w:r w:rsidRPr="005A6245">
        <w:t xml:space="preserve">4. </w:t>
      </w:r>
      <w:r w:rsidR="00FF477C" w:rsidRPr="00FF477C">
        <w:t>Актуальные направления функционирования библиотечной</w:t>
      </w:r>
      <w:r w:rsidR="00FF477C">
        <w:t xml:space="preserve"> системы района в летний период;</w:t>
      </w:r>
    </w:p>
    <w:p w:rsidR="00C45AC2" w:rsidRPr="00FF477C" w:rsidRDefault="00FF477C" w:rsidP="00853763">
      <w:pPr>
        <w:spacing w:line="360" w:lineRule="auto"/>
        <w:ind w:firstLine="709"/>
        <w:jc w:val="both"/>
      </w:pPr>
      <w:r>
        <w:t xml:space="preserve">5. </w:t>
      </w:r>
      <w:proofErr w:type="gramStart"/>
      <w:r w:rsidR="00C45AC2" w:rsidRPr="00FF477C">
        <w:t>C</w:t>
      </w:r>
      <w:proofErr w:type="gramEnd"/>
      <w:r w:rsidR="00C45AC2" w:rsidRPr="00FF477C">
        <w:t>еминар-практикум библиотечных работников «Библиотека как площадка для новых практик».</w:t>
      </w:r>
    </w:p>
    <w:p w:rsidR="00C45AC2" w:rsidRPr="005A6245" w:rsidRDefault="00FF477C" w:rsidP="00853763">
      <w:pPr>
        <w:spacing w:line="360" w:lineRule="auto"/>
        <w:ind w:firstLine="709"/>
        <w:jc w:val="both"/>
      </w:pPr>
      <w:r>
        <w:t xml:space="preserve"> </w:t>
      </w:r>
    </w:p>
    <w:p w:rsidR="00C45AC2" w:rsidRPr="005A6245" w:rsidRDefault="00C45AC2" w:rsidP="00853763">
      <w:pPr>
        <w:spacing w:line="360" w:lineRule="auto"/>
        <w:ind w:firstLine="709"/>
        <w:jc w:val="both"/>
      </w:pPr>
      <w:r w:rsidRPr="005A6245">
        <w:t>6. «</w:t>
      </w:r>
      <w:r w:rsidR="00FF477C">
        <w:t>Реализация проекта Развивающий центр «Страна чудес в ЦРДБ»;</w:t>
      </w:r>
    </w:p>
    <w:p w:rsidR="00C45AC2" w:rsidRPr="005A6245" w:rsidRDefault="00C45AC2" w:rsidP="00853763">
      <w:pPr>
        <w:spacing w:line="360" w:lineRule="auto"/>
        <w:ind w:firstLine="709"/>
        <w:jc w:val="both"/>
      </w:pPr>
      <w:r w:rsidRPr="005A6245">
        <w:t>7. «Библиотечные каталоги - их виды и формы, значение в информационной деятельности библиотек».</w:t>
      </w:r>
    </w:p>
    <w:p w:rsidR="00C45AC2" w:rsidRPr="005A6245" w:rsidRDefault="00C45AC2" w:rsidP="00853763">
      <w:pPr>
        <w:pStyle w:val="af0"/>
        <w:spacing w:before="0" w:after="0" w:line="360" w:lineRule="auto"/>
        <w:ind w:left="0" w:right="0" w:firstLine="709"/>
        <w:rPr>
          <w:rFonts w:eastAsia="Times New Roman"/>
          <w:color w:val="433B32"/>
          <w:lang w:eastAsia="ru-RU"/>
        </w:rPr>
      </w:pPr>
      <w:r w:rsidRPr="005A6245">
        <w:rPr>
          <w:rFonts w:eastAsia="Times New Roman"/>
          <w:color w:val="000000"/>
          <w:lang w:eastAsia="ru-RU"/>
        </w:rPr>
        <w:t>8. «Планирование - 2021»,</w:t>
      </w:r>
    </w:p>
    <w:p w:rsidR="00C45AC2" w:rsidRPr="005A6245" w:rsidRDefault="00AD0F07" w:rsidP="00853763">
      <w:pPr>
        <w:suppressAutoHyphens w:val="0"/>
        <w:spacing w:line="360" w:lineRule="auto"/>
        <w:ind w:firstLine="709"/>
        <w:jc w:val="both"/>
        <w:rPr>
          <w:rFonts w:eastAsia="Times New Roman"/>
          <w:color w:val="000000"/>
          <w:lang w:eastAsia="ru-RU"/>
        </w:rPr>
      </w:pPr>
      <w:r>
        <w:rPr>
          <w:rFonts w:eastAsia="Times New Roman"/>
          <w:color w:val="000000"/>
          <w:lang w:eastAsia="ru-RU"/>
        </w:rPr>
        <w:t>9. «Отчёт - 2021</w:t>
      </w:r>
      <w:r w:rsidR="00C45AC2" w:rsidRPr="005A6245">
        <w:rPr>
          <w:rFonts w:eastAsia="Times New Roman"/>
          <w:color w:val="000000"/>
          <w:lang w:eastAsia="ru-RU"/>
        </w:rPr>
        <w:t>».</w:t>
      </w:r>
    </w:p>
    <w:p w:rsidR="00C45AC2" w:rsidRPr="005A6245" w:rsidRDefault="00C45AC2" w:rsidP="00853763">
      <w:pPr>
        <w:suppressAutoHyphens w:val="0"/>
        <w:spacing w:line="360" w:lineRule="auto"/>
        <w:ind w:firstLine="709"/>
        <w:jc w:val="both"/>
        <w:rPr>
          <w:rFonts w:eastAsia="Times New Roman"/>
          <w:color w:val="433B32"/>
          <w:lang w:eastAsia="ru-RU"/>
        </w:rPr>
      </w:pPr>
      <w:r w:rsidRPr="005A6245">
        <w:rPr>
          <w:rFonts w:eastAsia="Times New Roman"/>
          <w:b/>
          <w:color w:val="000000"/>
          <w:lang w:eastAsia="ru-RU"/>
        </w:rPr>
        <w:t>10.6. Публикации в профессиональных изданиях</w:t>
      </w:r>
      <w:r w:rsidR="00AD0F07">
        <w:rPr>
          <w:rFonts w:eastAsia="Times New Roman"/>
          <w:color w:val="000000"/>
          <w:lang w:eastAsia="ru-RU"/>
        </w:rPr>
        <w:t>. Была опубликована статья по профессиональной деятельности зав</w:t>
      </w:r>
      <w:proofErr w:type="gramStart"/>
      <w:r w:rsidR="00AD0F07">
        <w:rPr>
          <w:rFonts w:eastAsia="Times New Roman"/>
          <w:color w:val="000000"/>
          <w:lang w:eastAsia="ru-RU"/>
        </w:rPr>
        <w:t>.м</w:t>
      </w:r>
      <w:proofErr w:type="gramEnd"/>
      <w:r w:rsidR="00AD0F07">
        <w:rPr>
          <w:rFonts w:eastAsia="Times New Roman"/>
          <w:color w:val="000000"/>
          <w:lang w:eastAsia="ru-RU"/>
        </w:rPr>
        <w:t xml:space="preserve">етод отделом Алтынгузиной З.Ю. </w:t>
      </w:r>
      <w:r w:rsidRPr="005A6245">
        <w:rPr>
          <w:rFonts w:eastAsia="Times New Roman"/>
          <w:color w:val="000000"/>
          <w:lang w:eastAsia="ru-RU"/>
        </w:rPr>
        <w:t>в районной газете «Аур</w:t>
      </w:r>
      <w:r w:rsidR="00AD0F07">
        <w:rPr>
          <w:rFonts w:eastAsia="Times New Roman"/>
          <w:color w:val="000000"/>
          <w:lang w:eastAsia="ru-RU"/>
        </w:rPr>
        <w:t>газинский вестник» от 28.05.2021</w:t>
      </w:r>
      <w:r w:rsidRPr="005A6245">
        <w:rPr>
          <w:rFonts w:eastAsia="Times New Roman"/>
          <w:color w:val="000000"/>
          <w:lang w:eastAsia="ru-RU"/>
        </w:rPr>
        <w:t>г. под названием «</w:t>
      </w:r>
      <w:r w:rsidR="00AD0F07">
        <w:rPr>
          <w:rFonts w:eastAsia="Times New Roman"/>
          <w:color w:val="000000"/>
          <w:lang w:eastAsia="ru-RU"/>
        </w:rPr>
        <w:t>Её кредо – соответствовать времени!</w:t>
      </w:r>
      <w:r w:rsidRPr="005A6245">
        <w:rPr>
          <w:rFonts w:eastAsia="Times New Roman"/>
          <w:color w:val="000000"/>
          <w:lang w:eastAsia="ru-RU"/>
        </w:rPr>
        <w:t>».</w:t>
      </w:r>
    </w:p>
    <w:p w:rsidR="00C45AC2" w:rsidRPr="005A6245" w:rsidRDefault="00C45AC2" w:rsidP="00853763">
      <w:pPr>
        <w:pStyle w:val="af0"/>
        <w:spacing w:before="0" w:after="0" w:line="360" w:lineRule="auto"/>
        <w:ind w:left="0" w:right="0" w:firstLine="709"/>
        <w:rPr>
          <w:rFonts w:eastAsia="Times New Roman"/>
          <w:b/>
          <w:bCs/>
          <w:color w:val="000000"/>
          <w:lang w:eastAsia="ru-RU"/>
        </w:rPr>
      </w:pPr>
      <w:r w:rsidRPr="005A6245">
        <w:rPr>
          <w:b/>
        </w:rPr>
        <w:t>10.7</w:t>
      </w:r>
      <w:r w:rsidRPr="005A6245">
        <w:t xml:space="preserve"> </w:t>
      </w:r>
      <w:r w:rsidRPr="005A6245">
        <w:rPr>
          <w:b/>
        </w:rPr>
        <w:t>Краткие выводы по разделу.</w:t>
      </w:r>
      <w:r w:rsidRPr="005A6245">
        <w:t xml:space="preserve"> </w:t>
      </w:r>
      <w:r>
        <w:rPr>
          <w:color w:val="000000"/>
        </w:rPr>
        <w:t xml:space="preserve"> </w:t>
      </w:r>
    </w:p>
    <w:p w:rsidR="00C45AC2" w:rsidRPr="005A6245" w:rsidRDefault="00C45AC2" w:rsidP="00853763">
      <w:pPr>
        <w:spacing w:line="360" w:lineRule="auto"/>
        <w:ind w:firstLine="709"/>
        <w:jc w:val="both"/>
        <w:rPr>
          <w:b/>
        </w:rPr>
      </w:pPr>
      <w:r w:rsidRPr="005A6245">
        <w:rPr>
          <w:b/>
        </w:rPr>
        <w:t>Приоритеты развития методической деятельности:</w:t>
      </w:r>
    </w:p>
    <w:p w:rsidR="00C45AC2" w:rsidRPr="005A6245" w:rsidRDefault="00C45AC2" w:rsidP="00853763">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xml:space="preserve"> - модернизация библиотечных процессов и профессионального сознания специалистов «Аургазинской ЦБС»; использование в практической деятельности ИКТ;</w:t>
      </w:r>
    </w:p>
    <w:p w:rsidR="00C45AC2" w:rsidRPr="00FF477C" w:rsidRDefault="00FF477C" w:rsidP="00853763">
      <w:pPr>
        <w:suppressAutoHyphens w:val="0"/>
        <w:spacing w:line="360" w:lineRule="auto"/>
        <w:ind w:firstLine="709"/>
        <w:jc w:val="both"/>
        <w:rPr>
          <w:rFonts w:eastAsia="Times New Roman"/>
          <w:color w:val="000000"/>
          <w:lang w:eastAsia="ru-RU"/>
        </w:rPr>
      </w:pPr>
      <w:r>
        <w:rPr>
          <w:rFonts w:eastAsia="Times New Roman"/>
          <w:color w:val="000000"/>
          <w:lang w:eastAsia="ru-RU"/>
        </w:rPr>
        <w:t xml:space="preserve"> - активизация </w:t>
      </w:r>
      <w:r w:rsidR="00C45AC2" w:rsidRPr="005A6245">
        <w:rPr>
          <w:rFonts w:eastAsia="Times New Roman"/>
          <w:color w:val="000000"/>
          <w:lang w:eastAsia="ru-RU"/>
        </w:rPr>
        <w:t>методической издательской деятельности;</w:t>
      </w:r>
    </w:p>
    <w:p w:rsidR="00C45AC2" w:rsidRPr="005A6245" w:rsidRDefault="00FF477C" w:rsidP="00853763">
      <w:pPr>
        <w:suppressAutoHyphens w:val="0"/>
        <w:spacing w:line="360" w:lineRule="auto"/>
        <w:ind w:firstLine="709"/>
        <w:jc w:val="both"/>
        <w:rPr>
          <w:rFonts w:eastAsia="Times New Roman"/>
          <w:color w:val="433B32"/>
          <w:lang w:eastAsia="ru-RU"/>
        </w:rPr>
      </w:pPr>
      <w:proofErr w:type="gramStart"/>
      <w:r>
        <w:rPr>
          <w:rFonts w:eastAsia="Times New Roman"/>
          <w:color w:val="000000"/>
          <w:lang w:eastAsia="ru-RU"/>
        </w:rPr>
        <w:t xml:space="preserve">- </w:t>
      </w:r>
      <w:r w:rsidR="00C45AC2" w:rsidRPr="005A6245">
        <w:rPr>
          <w:rFonts w:eastAsia="Times New Roman"/>
          <w:color w:val="000000"/>
          <w:lang w:eastAsia="ru-RU"/>
        </w:rPr>
        <w:t>продвижение структурных подразделений, библиотечных услуг и продуктов в интернете (на портале PRO.Культура.</w:t>
      </w:r>
      <w:proofErr w:type="gramEnd"/>
      <w:r w:rsidR="00C45AC2" w:rsidRPr="005A6245">
        <w:rPr>
          <w:rFonts w:eastAsia="Times New Roman"/>
          <w:color w:val="000000"/>
          <w:lang w:eastAsia="ru-RU"/>
        </w:rPr>
        <w:t xml:space="preserve"> </w:t>
      </w:r>
      <w:proofErr w:type="gramStart"/>
      <w:r w:rsidR="00C45AC2" w:rsidRPr="005A6245">
        <w:rPr>
          <w:rFonts w:eastAsia="Times New Roman"/>
          <w:color w:val="000000"/>
          <w:lang w:eastAsia="ru-RU"/>
        </w:rPr>
        <w:t>РФ», в социальных сетях).</w:t>
      </w:r>
      <w:proofErr w:type="gramEnd"/>
    </w:p>
    <w:p w:rsidR="00C45AC2" w:rsidRPr="005A6245" w:rsidRDefault="00C45AC2" w:rsidP="00853763">
      <w:pPr>
        <w:suppressAutoHyphens w:val="0"/>
        <w:spacing w:line="360" w:lineRule="auto"/>
        <w:ind w:firstLine="709"/>
        <w:jc w:val="both"/>
        <w:rPr>
          <w:rFonts w:eastAsia="Times New Roman"/>
          <w:color w:val="433B32"/>
          <w:lang w:eastAsia="ru-RU"/>
        </w:rPr>
      </w:pPr>
      <w:r>
        <w:rPr>
          <w:rFonts w:eastAsia="Times New Roman"/>
          <w:color w:val="000000"/>
          <w:lang w:eastAsia="ru-RU"/>
        </w:rPr>
        <w:t xml:space="preserve"> </w:t>
      </w:r>
      <w:r w:rsidRPr="005A6245">
        <w:rPr>
          <w:rFonts w:eastAsia="Times New Roman"/>
          <w:color w:val="000000"/>
          <w:lang w:eastAsia="ru-RU"/>
        </w:rPr>
        <w:t>-  развитие проектной деятельности, разработка и реализация социально значимых библиотечных проектов.</w:t>
      </w:r>
    </w:p>
    <w:p w:rsidR="00C45AC2" w:rsidRPr="007819FD" w:rsidRDefault="00C45AC2" w:rsidP="00853763">
      <w:pPr>
        <w:spacing w:line="360" w:lineRule="auto"/>
        <w:ind w:firstLine="709"/>
        <w:jc w:val="both"/>
        <w:rPr>
          <w:b/>
        </w:rPr>
      </w:pPr>
      <w:r w:rsidRPr="005A6245">
        <w:rPr>
          <w:lang w:eastAsia="ru-RU"/>
        </w:rPr>
        <w:t>    </w:t>
      </w:r>
      <w:r w:rsidRPr="005A6245">
        <w:rPr>
          <w:b/>
        </w:rPr>
        <w:t>Проблемы года</w:t>
      </w:r>
      <w:r>
        <w:rPr>
          <w:b/>
        </w:rPr>
        <w:t>:</w:t>
      </w:r>
      <w:r w:rsidRPr="005A6245">
        <w:rPr>
          <w:rFonts w:eastAsia="Times New Roman"/>
          <w:color w:val="000000"/>
          <w:lang w:eastAsia="ru-RU"/>
        </w:rPr>
        <w:t xml:space="preserve"> низкая скорость инте</w:t>
      </w:r>
      <w:r>
        <w:rPr>
          <w:rFonts w:eastAsia="Times New Roman"/>
          <w:color w:val="000000"/>
          <w:lang w:eastAsia="ru-RU"/>
        </w:rPr>
        <w:t>рнета в большинстве структурных подразделений,</w:t>
      </w:r>
      <w:r>
        <w:rPr>
          <w:b/>
        </w:rPr>
        <w:t xml:space="preserve"> </w:t>
      </w:r>
      <w:r w:rsidRPr="005A6245">
        <w:rPr>
          <w:rFonts w:eastAsia="Times New Roman"/>
          <w:color w:val="000000"/>
          <w:lang w:eastAsia="ru-RU"/>
        </w:rPr>
        <w:t xml:space="preserve">низкое качество видеозаписи онлайн - трансляций культурно-просветительских мероприятий, проводимых </w:t>
      </w:r>
      <w:r>
        <w:rPr>
          <w:rFonts w:eastAsia="Times New Roman"/>
          <w:color w:val="000000"/>
          <w:lang w:eastAsia="ru-RU"/>
        </w:rPr>
        <w:t>в библиотеках «Аургазинской ЦБС»</w:t>
      </w:r>
      <w:r w:rsidRPr="005A6245">
        <w:rPr>
          <w:rFonts w:eastAsia="Times New Roman"/>
          <w:color w:val="000000"/>
          <w:lang w:eastAsia="ru-RU"/>
        </w:rPr>
        <w:t>. Причины разные: маломощные видеокамеры и фотокамеры, мобильные телефоны; отсутствие стедикамов для фиксации записывающей аппаратуры.</w:t>
      </w:r>
    </w:p>
    <w:p w:rsidR="002F36E7" w:rsidRDefault="00DC7971" w:rsidP="00EA31C2">
      <w:pPr>
        <w:shd w:val="clear" w:color="auto" w:fill="FFFFFF"/>
        <w:suppressAutoHyphens w:val="0"/>
        <w:spacing w:before="100" w:beforeAutospacing="1" w:after="100" w:afterAutospacing="1"/>
        <w:jc w:val="both"/>
        <w:rPr>
          <w:rFonts w:eastAsia="Times New Roman"/>
          <w:color w:val="000000"/>
          <w:lang w:eastAsia="ru-RU"/>
        </w:rPr>
      </w:pPr>
      <w:r>
        <w:rPr>
          <w:rFonts w:eastAsia="Times New Roman"/>
          <w:color w:val="000000"/>
          <w:lang w:eastAsia="ru-RU"/>
        </w:rPr>
        <w:t xml:space="preserve">                                        </w:t>
      </w:r>
    </w:p>
    <w:p w:rsidR="002F36E7" w:rsidRDefault="002F36E7" w:rsidP="00EA31C2">
      <w:pPr>
        <w:shd w:val="clear" w:color="auto" w:fill="FFFFFF"/>
        <w:suppressAutoHyphens w:val="0"/>
        <w:spacing w:before="100" w:beforeAutospacing="1" w:after="100" w:afterAutospacing="1"/>
        <w:jc w:val="both"/>
        <w:rPr>
          <w:rFonts w:eastAsia="Times New Roman"/>
          <w:color w:val="000000"/>
          <w:lang w:eastAsia="ru-RU"/>
        </w:rPr>
      </w:pPr>
    </w:p>
    <w:p w:rsidR="00EA31C2" w:rsidRPr="00AA7212" w:rsidRDefault="002F36E7" w:rsidP="00EA31C2">
      <w:pPr>
        <w:shd w:val="clear" w:color="auto" w:fill="FFFFFF"/>
        <w:suppressAutoHyphens w:val="0"/>
        <w:spacing w:before="100" w:beforeAutospacing="1" w:after="100" w:afterAutospacing="1"/>
        <w:jc w:val="both"/>
        <w:rPr>
          <w:rFonts w:ascii="Arial" w:eastAsia="Times New Roman" w:hAnsi="Arial" w:cs="Arial"/>
          <w:color w:val="2C2D2E"/>
          <w:sz w:val="23"/>
          <w:szCs w:val="23"/>
          <w:lang w:eastAsia="ru-RU"/>
        </w:rPr>
      </w:pPr>
      <w:r>
        <w:rPr>
          <w:rFonts w:eastAsia="Times New Roman"/>
          <w:color w:val="000000"/>
          <w:lang w:eastAsia="ru-RU"/>
        </w:rPr>
        <w:lastRenderedPageBreak/>
        <w:t xml:space="preserve">                                          </w:t>
      </w:r>
      <w:r w:rsidR="00DC7971">
        <w:rPr>
          <w:rFonts w:eastAsia="Times New Roman"/>
          <w:color w:val="000000"/>
          <w:lang w:eastAsia="ru-RU"/>
        </w:rPr>
        <w:t xml:space="preserve">  </w:t>
      </w:r>
      <w:r w:rsidR="00C45AC2" w:rsidRPr="005A6245">
        <w:rPr>
          <w:b/>
          <w:bCs/>
        </w:rPr>
        <w:t>11. Библиотечные кадры</w:t>
      </w:r>
      <w:r w:rsidR="00EA31C2">
        <w:rPr>
          <w:rFonts w:eastAsia="Times New Roman"/>
          <w:b/>
          <w:bCs/>
          <w:color w:val="FF0000"/>
          <w:lang w:eastAsia="ru-RU"/>
        </w:rPr>
        <w:t xml:space="preserve"> </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11.1. Изменения в кадровой ситуации в библиотечной сети. Кадровый состав по сравнению с прошлым годом изменился. Добавили штат методиста Центральной районной библиотеки  на 0,25 ставки.</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11.2. Общая характеристика персонала муниципальных библиотек  </w:t>
      </w:r>
    </w:p>
    <w:p w:rsidR="00EA31C2" w:rsidRPr="00DC7971" w:rsidRDefault="00EA31C2" w:rsidP="0047095B">
      <w:pPr>
        <w:numPr>
          <w:ilvl w:val="0"/>
          <w:numId w:val="26"/>
        </w:numPr>
        <w:shd w:val="clear" w:color="auto" w:fill="FFFFFF"/>
        <w:suppressAutoHyphens w:val="0"/>
        <w:spacing w:line="360" w:lineRule="auto"/>
        <w:ind w:left="0" w:firstLine="709"/>
        <w:jc w:val="both"/>
        <w:rPr>
          <w:rFonts w:ascii="Arial" w:eastAsia="Times New Roman" w:hAnsi="Arial" w:cs="Arial"/>
          <w:sz w:val="23"/>
          <w:szCs w:val="23"/>
          <w:lang w:eastAsia="ru-RU"/>
        </w:rPr>
      </w:pPr>
      <w:r w:rsidRPr="00DC7971">
        <w:rPr>
          <w:rFonts w:eastAsia="Times New Roman"/>
          <w:lang w:eastAsia="ru-RU"/>
        </w:rPr>
        <w:t>количество штатных единиц – 31,75; изменения в штатном расписании ввели должность методиста;</w:t>
      </w:r>
    </w:p>
    <w:p w:rsidR="00EA31C2" w:rsidRPr="00DC7971" w:rsidRDefault="00EA31C2" w:rsidP="0047095B">
      <w:pPr>
        <w:numPr>
          <w:ilvl w:val="0"/>
          <w:numId w:val="26"/>
        </w:numPr>
        <w:shd w:val="clear" w:color="auto" w:fill="FFFFFF"/>
        <w:suppressAutoHyphens w:val="0"/>
        <w:spacing w:line="360" w:lineRule="auto"/>
        <w:ind w:left="0" w:firstLine="709"/>
        <w:jc w:val="both"/>
        <w:rPr>
          <w:rFonts w:ascii="Arial" w:eastAsia="Times New Roman" w:hAnsi="Arial" w:cs="Arial"/>
          <w:sz w:val="23"/>
          <w:szCs w:val="23"/>
          <w:lang w:eastAsia="ru-RU"/>
        </w:rPr>
      </w:pPr>
      <w:r w:rsidRPr="00DC7971">
        <w:rPr>
          <w:rFonts w:eastAsia="Times New Roman"/>
          <w:lang w:eastAsia="ru-RU"/>
        </w:rPr>
        <w:t>работники муниципальных библиотек: численность работников (всего) - 37, из них численность работников, относящихся к основному и вспомогательному персоналу - 34;</w:t>
      </w:r>
    </w:p>
    <w:p w:rsidR="00EA31C2" w:rsidRPr="00DC7971" w:rsidRDefault="00EA31C2" w:rsidP="0047095B">
      <w:pPr>
        <w:numPr>
          <w:ilvl w:val="0"/>
          <w:numId w:val="26"/>
        </w:numPr>
        <w:shd w:val="clear" w:color="auto" w:fill="FFFFFF"/>
        <w:suppressAutoHyphens w:val="0"/>
        <w:spacing w:line="360" w:lineRule="auto"/>
        <w:ind w:left="0" w:firstLine="709"/>
        <w:jc w:val="both"/>
        <w:rPr>
          <w:rFonts w:ascii="Arial" w:eastAsia="Times New Roman" w:hAnsi="Arial" w:cs="Arial"/>
          <w:sz w:val="23"/>
          <w:szCs w:val="23"/>
          <w:lang w:eastAsia="ru-RU"/>
        </w:rPr>
      </w:pPr>
      <w:r w:rsidRPr="00DC7971">
        <w:rPr>
          <w:rFonts w:eastAsia="Times New Roman"/>
          <w:lang w:eastAsia="ru-RU"/>
        </w:rPr>
        <w:t>ставки муниципальных библиотек: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муниципальных библиотеках - 0;</w:t>
      </w:r>
    </w:p>
    <w:p w:rsidR="00EA31C2" w:rsidRPr="00DC7971" w:rsidRDefault="00EA31C2" w:rsidP="0047095B">
      <w:pPr>
        <w:numPr>
          <w:ilvl w:val="0"/>
          <w:numId w:val="26"/>
        </w:numPr>
        <w:shd w:val="clear" w:color="auto" w:fill="FFFFFF"/>
        <w:suppressAutoHyphens w:val="0"/>
        <w:spacing w:line="360" w:lineRule="auto"/>
        <w:ind w:left="0" w:firstLine="709"/>
        <w:jc w:val="both"/>
        <w:rPr>
          <w:rFonts w:ascii="Arial" w:eastAsia="Times New Roman" w:hAnsi="Arial" w:cs="Arial"/>
          <w:sz w:val="23"/>
          <w:szCs w:val="23"/>
          <w:lang w:eastAsia="ru-RU"/>
        </w:rPr>
      </w:pPr>
      <w:r w:rsidRPr="00DC7971">
        <w:rPr>
          <w:rFonts w:eastAsia="Times New Roman"/>
          <w:lang w:eastAsia="ru-RU"/>
        </w:rPr>
        <w:t>основной персонал муниципальных библиотек: численность, стаж, возраст, образование;</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- 2019 г. – 33; 2020 г. – 33; 2021 г. - 34</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ascii="Arial" w:eastAsia="Times New Roman" w:hAnsi="Arial" w:cs="Arial"/>
          <w:sz w:val="23"/>
          <w:szCs w:val="23"/>
          <w:lang w:eastAsia="ru-RU"/>
        </w:rPr>
        <w:t> </w:t>
      </w:r>
      <w:r w:rsidRPr="00DC7971">
        <w:rPr>
          <w:rFonts w:eastAsia="Times New Roman"/>
          <w:lang w:eastAsia="ru-RU"/>
        </w:rPr>
        <w:t>- состав специалистов по профессиональному стажу:</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2019 г. - 0–3 лет – 5; 3–10 лет – 1; свыше 10 лет – 27;</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2020 г. 0–3 лет - 6; 3–10 лет – 3;  свыше 10 лет – 24;</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2021 г. 0-3 лет – 6; 3-10 лет – 5; свыше 10 лет – 23</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 состав специалистов по возрасту:</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2019 г. – до 30 лет – 1; от 30 до 55 лет - 28; 55 и старше – 4</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2020 г. - до 30 лет – 0; от 30 до 55 лет - 29; 55 и старше – 4</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2021 г. – до 30 лет – 1; от 30 до 55 лет – 25; 55 и старше – 8</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ascii="Arial" w:eastAsia="Times New Roman" w:hAnsi="Arial" w:cs="Arial"/>
          <w:sz w:val="23"/>
          <w:szCs w:val="23"/>
          <w:lang w:eastAsia="ru-RU"/>
        </w:rPr>
        <w:t> </w:t>
      </w:r>
      <w:r w:rsidRPr="00DC7971">
        <w:rPr>
          <w:rFonts w:eastAsia="Times New Roman"/>
          <w:lang w:eastAsia="ru-RU"/>
        </w:rPr>
        <w:t>- состав специалистов по образованию 2021 г.:</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высшее образование – 10; - из них библиотечное – 2;</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среднее образование - 24</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среднее – профессиональное библиотечное – 20</w:t>
      </w:r>
    </w:p>
    <w:p w:rsidR="00EA31C2" w:rsidRPr="00DC7971" w:rsidRDefault="00EA31C2" w:rsidP="0047095B">
      <w:pPr>
        <w:shd w:val="clear" w:color="auto" w:fill="FFFFFF"/>
        <w:suppressAutoHyphens w:val="0"/>
        <w:spacing w:line="360" w:lineRule="auto"/>
        <w:ind w:firstLine="709"/>
        <w:jc w:val="both"/>
        <w:rPr>
          <w:rFonts w:ascii="Arial" w:eastAsia="Times New Roman" w:hAnsi="Arial" w:cs="Arial"/>
          <w:sz w:val="23"/>
          <w:szCs w:val="23"/>
          <w:lang w:eastAsia="ru-RU"/>
        </w:rPr>
      </w:pPr>
      <w:r w:rsidRPr="00DC7971">
        <w:rPr>
          <w:rFonts w:eastAsia="Times New Roman"/>
          <w:lang w:eastAsia="ru-RU"/>
        </w:rPr>
        <w:t>Прошли переподготовку – 3</w:t>
      </w:r>
    </w:p>
    <w:p w:rsidR="00EA31C2" w:rsidRPr="00A852BF" w:rsidRDefault="00EA31C2" w:rsidP="0047095B">
      <w:pPr>
        <w:numPr>
          <w:ilvl w:val="0"/>
          <w:numId w:val="27"/>
        </w:numPr>
        <w:shd w:val="clear" w:color="auto" w:fill="FFFFFF"/>
        <w:suppressAutoHyphens w:val="0"/>
        <w:spacing w:line="360" w:lineRule="auto"/>
        <w:ind w:left="0" w:firstLine="720"/>
        <w:jc w:val="both"/>
        <w:rPr>
          <w:rFonts w:ascii="Arial" w:eastAsia="Times New Roman" w:hAnsi="Arial" w:cs="Arial"/>
          <w:sz w:val="23"/>
          <w:szCs w:val="23"/>
          <w:lang w:eastAsia="ru-RU"/>
        </w:rPr>
      </w:pPr>
      <w:r w:rsidRPr="00A852BF">
        <w:rPr>
          <w:rFonts w:eastAsia="Times New Roman"/>
          <w:lang w:eastAsia="ru-RU"/>
        </w:rPr>
        <w:t>нагрузка на одного библиотечного спец</w:t>
      </w:r>
      <w:r w:rsidR="0011516B">
        <w:rPr>
          <w:rFonts w:eastAsia="Times New Roman"/>
          <w:lang w:eastAsia="ru-RU"/>
        </w:rPr>
        <w:t>иалиста по основным показателям:</w:t>
      </w:r>
    </w:p>
    <w:p w:rsidR="00A852BF" w:rsidRPr="00A852BF" w:rsidRDefault="00A852BF" w:rsidP="00A852BF">
      <w:pPr>
        <w:shd w:val="clear" w:color="auto" w:fill="FFFFFF"/>
        <w:suppressAutoHyphens w:val="0"/>
        <w:spacing w:line="360" w:lineRule="auto"/>
        <w:ind w:left="720"/>
        <w:jc w:val="both"/>
        <w:rPr>
          <w:rFonts w:ascii="Arial" w:eastAsia="Times New Roman" w:hAnsi="Arial" w:cs="Arial"/>
          <w:sz w:val="23"/>
          <w:szCs w:val="23"/>
          <w:lang w:eastAsia="ru-RU"/>
        </w:rPr>
      </w:pPr>
      <w:r>
        <w:rPr>
          <w:rFonts w:eastAsia="Times New Roman"/>
          <w:lang w:eastAsia="ru-RU"/>
        </w:rPr>
        <w:t xml:space="preserve">количество читателей – 638, </w:t>
      </w:r>
      <w:r w:rsidRPr="00A852BF">
        <w:rPr>
          <w:rFonts w:eastAsia="Times New Roman"/>
          <w:lang w:eastAsia="ru-RU"/>
        </w:rPr>
        <w:t>количество посещений</w:t>
      </w:r>
      <w:r>
        <w:rPr>
          <w:rFonts w:eastAsia="Times New Roman"/>
          <w:lang w:eastAsia="ru-RU"/>
        </w:rPr>
        <w:t xml:space="preserve"> – 11518, </w:t>
      </w:r>
      <w:r w:rsidRPr="00A852BF">
        <w:rPr>
          <w:rFonts w:eastAsia="Times New Roman"/>
          <w:lang w:eastAsia="ru-RU"/>
        </w:rPr>
        <w:t>количество документовыдач</w:t>
      </w:r>
      <w:r>
        <w:rPr>
          <w:rFonts w:eastAsia="Times New Roman"/>
          <w:lang w:eastAsia="ru-RU"/>
        </w:rPr>
        <w:t xml:space="preserve"> – 812.</w:t>
      </w:r>
    </w:p>
    <w:p w:rsidR="002F36E7" w:rsidRDefault="002F36E7" w:rsidP="0047095B">
      <w:pPr>
        <w:shd w:val="clear" w:color="auto" w:fill="FFFFFF"/>
        <w:suppressAutoHyphens w:val="0"/>
        <w:spacing w:line="360" w:lineRule="auto"/>
        <w:ind w:firstLine="720"/>
        <w:jc w:val="both"/>
        <w:rPr>
          <w:rFonts w:eastAsia="Times New Roman"/>
          <w:b/>
          <w:bCs/>
          <w:lang w:eastAsia="ru-RU"/>
        </w:rPr>
      </w:pPr>
    </w:p>
    <w:p w:rsidR="002F36E7" w:rsidRDefault="002F36E7" w:rsidP="0047095B">
      <w:pPr>
        <w:shd w:val="clear" w:color="auto" w:fill="FFFFFF"/>
        <w:suppressAutoHyphens w:val="0"/>
        <w:spacing w:line="360" w:lineRule="auto"/>
        <w:ind w:firstLine="720"/>
        <w:jc w:val="both"/>
        <w:rPr>
          <w:rFonts w:eastAsia="Times New Roman"/>
          <w:b/>
          <w:bCs/>
          <w:lang w:eastAsia="ru-RU"/>
        </w:rPr>
      </w:pPr>
    </w:p>
    <w:p w:rsidR="00EA31C2" w:rsidRPr="00DC7971" w:rsidRDefault="00EA31C2" w:rsidP="0047095B">
      <w:pPr>
        <w:shd w:val="clear" w:color="auto" w:fill="FFFFFF"/>
        <w:suppressAutoHyphens w:val="0"/>
        <w:spacing w:line="360" w:lineRule="auto"/>
        <w:ind w:firstLine="720"/>
        <w:jc w:val="both"/>
        <w:rPr>
          <w:rFonts w:ascii="Arial" w:eastAsia="Times New Roman" w:hAnsi="Arial" w:cs="Arial"/>
          <w:sz w:val="23"/>
          <w:szCs w:val="23"/>
          <w:lang w:eastAsia="ru-RU"/>
        </w:rPr>
      </w:pPr>
      <w:r w:rsidRPr="00DC7971">
        <w:rPr>
          <w:rFonts w:eastAsia="Times New Roman"/>
          <w:b/>
          <w:bCs/>
          <w:lang w:eastAsia="ru-RU"/>
        </w:rPr>
        <w:t> </w:t>
      </w:r>
      <w:r w:rsidRPr="00DC7971">
        <w:rPr>
          <w:rFonts w:eastAsia="Times New Roman"/>
          <w:b/>
          <w:bCs/>
          <w:i/>
          <w:iCs/>
          <w:lang w:eastAsia="ru-RU"/>
        </w:rPr>
        <w:t>Заполнить Приложение 4</w:t>
      </w:r>
    </w:p>
    <w:p w:rsidR="00EA31C2" w:rsidRPr="00DC7971" w:rsidRDefault="00EA31C2" w:rsidP="0047095B">
      <w:pPr>
        <w:shd w:val="clear" w:color="auto" w:fill="FFFFFF"/>
        <w:suppressAutoHyphens w:val="0"/>
        <w:spacing w:line="360" w:lineRule="auto"/>
        <w:ind w:firstLine="720"/>
        <w:jc w:val="both"/>
        <w:rPr>
          <w:rFonts w:ascii="Arial" w:eastAsia="Times New Roman" w:hAnsi="Arial" w:cs="Arial"/>
          <w:sz w:val="23"/>
          <w:szCs w:val="23"/>
          <w:lang w:eastAsia="ru-RU"/>
        </w:rPr>
      </w:pPr>
      <w:r w:rsidRPr="00DC7971">
        <w:rPr>
          <w:rFonts w:ascii="Arial" w:eastAsia="Times New Roman" w:hAnsi="Arial" w:cs="Arial"/>
          <w:sz w:val="23"/>
          <w:szCs w:val="23"/>
          <w:lang w:eastAsia="ru-RU"/>
        </w:rPr>
        <w:t> </w:t>
      </w:r>
      <w:r w:rsidRPr="00DC7971">
        <w:rPr>
          <w:rFonts w:eastAsia="Times New Roman"/>
          <w:i/>
          <w:iCs/>
          <w:lang w:eastAsia="ru-RU"/>
        </w:rPr>
        <w:t>Таблица 10.  Количество библиотечных специалистов, работающих по сокращенному графику</w:t>
      </w:r>
    </w:p>
    <w:tbl>
      <w:tblPr>
        <w:tblW w:w="8895" w:type="dxa"/>
        <w:tblInd w:w="105" w:type="dxa"/>
        <w:shd w:val="clear" w:color="auto" w:fill="FFFFFF"/>
        <w:tblCellMar>
          <w:top w:w="15" w:type="dxa"/>
          <w:left w:w="15" w:type="dxa"/>
          <w:bottom w:w="15" w:type="dxa"/>
          <w:right w:w="15" w:type="dxa"/>
        </w:tblCellMar>
        <w:tblLook w:val="04A0"/>
      </w:tblPr>
      <w:tblGrid>
        <w:gridCol w:w="982"/>
        <w:gridCol w:w="1693"/>
        <w:gridCol w:w="686"/>
        <w:gridCol w:w="770"/>
        <w:gridCol w:w="770"/>
        <w:gridCol w:w="799"/>
        <w:gridCol w:w="770"/>
        <w:gridCol w:w="755"/>
        <w:gridCol w:w="799"/>
        <w:gridCol w:w="871"/>
      </w:tblGrid>
      <w:tr w:rsidR="00EA31C2" w:rsidRPr="00DC7971" w:rsidTr="00920E9A">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Период</w:t>
            </w:r>
          </w:p>
        </w:tc>
        <w:tc>
          <w:tcPr>
            <w:tcW w:w="114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Количество библиотечных специалистов</w:t>
            </w:r>
          </w:p>
        </w:tc>
        <w:tc>
          <w:tcPr>
            <w:tcW w:w="6810" w:type="dxa"/>
            <w:gridSpan w:val="8"/>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из них работающих на ставки</w:t>
            </w:r>
          </w:p>
        </w:tc>
      </w:tr>
      <w:tr w:rsidR="00EA31C2" w:rsidRPr="00DC7971" w:rsidTr="00920E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1C2" w:rsidRPr="00DC7971" w:rsidRDefault="00EA31C2" w:rsidP="00920E9A">
            <w:pPr>
              <w:suppressAutoHyphens w:val="0"/>
              <w:rPr>
                <w:rFonts w:ascii="Arial" w:eastAsia="Times New Roman" w:hAnsi="Arial" w:cs="Arial"/>
                <w:sz w:val="23"/>
                <w:szCs w:val="23"/>
                <w:lang w:eastAsia="ru-RU"/>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EA31C2" w:rsidRPr="00DC7971" w:rsidRDefault="00EA31C2" w:rsidP="00920E9A">
            <w:pPr>
              <w:suppressAutoHyphens w:val="0"/>
              <w:rPr>
                <w:rFonts w:ascii="Arial" w:eastAsia="Times New Roman" w:hAnsi="Arial" w:cs="Arial"/>
                <w:sz w:val="23"/>
                <w:szCs w:val="23"/>
                <w:lang w:eastAsia="ru-RU"/>
              </w:rPr>
            </w:pP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A31C2"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0,25</w:t>
            </w:r>
          </w:p>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ascii="Arial" w:eastAsia="Times New Roman" w:hAnsi="Arial" w:cs="Arial"/>
                <w:sz w:val="23"/>
                <w:szCs w:val="23"/>
                <w:lang w:eastAsia="ru-RU"/>
              </w:rPr>
              <w:t> </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0,5</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0,7</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0,75</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0,8</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1</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1,25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1,5</w:t>
            </w:r>
          </w:p>
        </w:tc>
      </w:tr>
      <w:tr w:rsidR="00EA31C2" w:rsidRPr="00DC7971" w:rsidTr="00920E9A">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2019</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33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1</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10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r>
      <w:tr w:rsidR="00EA31C2" w:rsidRPr="00DC7971" w:rsidTr="00920E9A">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2020</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33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1</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10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r>
      <w:tr w:rsidR="00EA31C2" w:rsidRPr="00DC7971" w:rsidTr="00920E9A">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2021</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34</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3</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9</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20</w:t>
            </w:r>
          </w:p>
        </w:tc>
        <w:tc>
          <w:tcPr>
            <w:tcW w:w="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20E9A" w:rsidRPr="00DC7971" w:rsidRDefault="00EA31C2" w:rsidP="00920E9A">
            <w:pPr>
              <w:suppressAutoHyphens w:val="0"/>
              <w:spacing w:before="100" w:beforeAutospacing="1" w:after="100" w:afterAutospacing="1"/>
              <w:jc w:val="both"/>
              <w:rPr>
                <w:rFonts w:ascii="Arial" w:eastAsia="Times New Roman" w:hAnsi="Arial" w:cs="Arial"/>
                <w:sz w:val="23"/>
                <w:szCs w:val="23"/>
                <w:lang w:eastAsia="ru-RU"/>
              </w:rPr>
            </w:pPr>
            <w:r w:rsidRPr="00DC7971">
              <w:rPr>
                <w:rFonts w:eastAsia="Times New Roman"/>
                <w:lang w:eastAsia="ru-RU"/>
              </w:rPr>
              <w:t>0</w:t>
            </w:r>
          </w:p>
        </w:tc>
      </w:tr>
    </w:tbl>
    <w:p w:rsidR="00EA31C2" w:rsidRPr="00DC7971" w:rsidRDefault="00EA31C2" w:rsidP="00EA31C2">
      <w:pPr>
        <w:jc w:val="both"/>
      </w:pPr>
    </w:p>
    <w:p w:rsidR="00C45AC2" w:rsidRPr="005A6245" w:rsidRDefault="00C45AC2" w:rsidP="0047095B">
      <w:pPr>
        <w:autoSpaceDE w:val="0"/>
        <w:autoSpaceDN w:val="0"/>
        <w:adjustRightInd w:val="0"/>
        <w:spacing w:line="360" w:lineRule="auto"/>
        <w:ind w:firstLine="709"/>
        <w:jc w:val="both"/>
      </w:pPr>
      <w:r w:rsidRPr="004A2720">
        <w:rPr>
          <w:b/>
        </w:rPr>
        <w:t>11.3.</w:t>
      </w:r>
      <w:r w:rsidRPr="005A6245">
        <w:t xml:space="preserve"> Оплата труда. Средняя месячная заработная плата работников муниципальных </w:t>
      </w:r>
      <w:r w:rsidRPr="002A17E3">
        <w:t>библиотек (27004,62)</w:t>
      </w:r>
      <w:r w:rsidRPr="005A6245">
        <w:t xml:space="preserve"> </w:t>
      </w:r>
      <w:r>
        <w:t>руб.</w:t>
      </w:r>
      <w:r w:rsidR="00652B88">
        <w:t xml:space="preserve"> </w:t>
      </w:r>
      <w:r w:rsidRPr="005A6245">
        <w:t xml:space="preserve">в сравнении со средней месячной </w:t>
      </w:r>
      <w:r w:rsidRPr="009F2870">
        <w:t xml:space="preserve">зарплатой </w:t>
      </w:r>
      <w:r>
        <w:t xml:space="preserve">в республике (24183) руб. - </w:t>
      </w:r>
      <w:r w:rsidRPr="005A6245">
        <w:t xml:space="preserve"> </w:t>
      </w:r>
      <w:r>
        <w:t>+2821, 62 руб.</w:t>
      </w:r>
    </w:p>
    <w:p w:rsidR="00C45AC2" w:rsidRPr="005A6245" w:rsidRDefault="00EA31C2" w:rsidP="0047095B">
      <w:pPr>
        <w:autoSpaceDE w:val="0"/>
        <w:autoSpaceDN w:val="0"/>
        <w:adjustRightInd w:val="0"/>
        <w:spacing w:line="360" w:lineRule="auto"/>
        <w:ind w:firstLine="709"/>
        <w:jc w:val="both"/>
      </w:pPr>
      <w:r>
        <w:rPr>
          <w:b/>
        </w:rPr>
        <w:t xml:space="preserve"> </w:t>
      </w:r>
    </w:p>
    <w:p w:rsidR="00C45AC2" w:rsidRPr="005A6245" w:rsidRDefault="00DC7971" w:rsidP="0047095B">
      <w:pPr>
        <w:spacing w:line="360" w:lineRule="auto"/>
        <w:ind w:firstLine="709"/>
        <w:rPr>
          <w:b/>
        </w:rPr>
      </w:pPr>
      <w:r>
        <w:t xml:space="preserve">                        </w:t>
      </w:r>
      <w:r w:rsidR="00C45AC2" w:rsidRPr="005A6245">
        <w:rPr>
          <w:b/>
        </w:rPr>
        <w:t>12. Материально – технические ресурсы библиотек</w:t>
      </w:r>
    </w:p>
    <w:p w:rsidR="00A852BF" w:rsidRDefault="00A852BF" w:rsidP="00A852BF">
      <w:pPr>
        <w:spacing w:line="360" w:lineRule="auto"/>
        <w:jc w:val="both"/>
      </w:pPr>
      <w:r w:rsidRPr="00C72726">
        <w:t xml:space="preserve">Из 25 библиотек системы </w:t>
      </w:r>
      <w:r>
        <w:t xml:space="preserve"> </w:t>
      </w:r>
      <w:r w:rsidRPr="00B85708">
        <w:t>проведен</w:t>
      </w:r>
      <w:r w:rsidRPr="004B6B5A">
        <w:t xml:space="preserve"> ремонт освещения в Центральной районной</w:t>
      </w:r>
      <w:r>
        <w:t xml:space="preserve"> библиотеке им. Г.Ибрагимова. Потрачено  220 тысяч </w:t>
      </w:r>
      <w:r w:rsidRPr="004B6B5A">
        <w:t xml:space="preserve">рублей. </w:t>
      </w:r>
      <w:r>
        <w:t xml:space="preserve"> </w:t>
      </w:r>
      <w:r w:rsidRPr="00C72726">
        <w:t xml:space="preserve"> </w:t>
      </w:r>
      <w:r w:rsidRPr="00D97BB0">
        <w:t>Из 25  библиотек системы 3 (ЦРБ, Ц</w:t>
      </w:r>
      <w:r>
        <w:t>Р</w:t>
      </w:r>
      <w:r w:rsidRPr="00D97BB0">
        <w:t>ДБ, Мурадымовская сельская модельная библиотека)</w:t>
      </w:r>
      <w:r>
        <w:t xml:space="preserve"> оборудованы пандусом; в других 22 </w:t>
      </w:r>
      <w:r w:rsidRPr="00D97BB0">
        <w:t>б</w:t>
      </w:r>
      <w:r>
        <w:t xml:space="preserve">иблиотеках   нет пандусов в связи с отсутствием финансирования. </w:t>
      </w:r>
      <w:r w:rsidRPr="00D97BB0">
        <w:t>ЦРБ, Ц</w:t>
      </w:r>
      <w:r>
        <w:t>Р</w:t>
      </w:r>
      <w:r w:rsidRPr="00D97BB0">
        <w:t xml:space="preserve">ДБ </w:t>
      </w:r>
      <w:proofErr w:type="gramStart"/>
      <w:r w:rsidRPr="00D97BB0">
        <w:t>оснащены</w:t>
      </w:r>
      <w:proofErr w:type="gramEnd"/>
      <w:r w:rsidRPr="00D97BB0">
        <w:t xml:space="preserve"> кнопкой вызова</w:t>
      </w:r>
      <w:r>
        <w:t xml:space="preserve">. </w:t>
      </w:r>
      <w:r w:rsidRPr="00D97BB0">
        <w:t xml:space="preserve">Все библиотеки оснащены </w:t>
      </w:r>
      <w:r w:rsidRPr="00D670C2">
        <w:t>огнетушителями. ЦРБ, Ц</w:t>
      </w:r>
      <w:r>
        <w:t>Р</w:t>
      </w:r>
      <w:r w:rsidRPr="00D670C2">
        <w:t>ДБ – пожарной сигнализацией. В 2019 году выделено 100 тыс. рублей на монтаж пожарной</w:t>
      </w:r>
      <w:r w:rsidRPr="00C72726">
        <w:t xml:space="preserve"> сигнализации</w:t>
      </w:r>
      <w:r>
        <w:t>.</w:t>
      </w:r>
    </w:p>
    <w:p w:rsidR="00C45AC2" w:rsidRPr="005A6245" w:rsidRDefault="00C45AC2" w:rsidP="00A852BF">
      <w:pPr>
        <w:suppressAutoHyphens w:val="0"/>
        <w:spacing w:line="360" w:lineRule="auto"/>
        <w:ind w:firstLine="709"/>
        <w:jc w:val="both"/>
        <w:rPr>
          <w:rFonts w:eastAsia="Times New Roman"/>
          <w:color w:val="433B32"/>
          <w:lang w:eastAsia="ru-RU"/>
        </w:rPr>
      </w:pPr>
      <w:r w:rsidRPr="005A6245">
        <w:rPr>
          <w:rFonts w:eastAsia="Times New Roman"/>
          <w:b/>
          <w:bCs/>
          <w:color w:val="000000"/>
          <w:lang w:eastAsia="ru-RU"/>
        </w:rPr>
        <w:t>Основные проблемы филиалов библиотек:  </w:t>
      </w:r>
    </w:p>
    <w:p w:rsidR="00C45AC2" w:rsidRPr="005A6245" w:rsidRDefault="00C45AC2" w:rsidP="0047095B">
      <w:pPr>
        <w:suppressAutoHyphens w:val="0"/>
        <w:spacing w:line="360" w:lineRule="auto"/>
        <w:ind w:firstLine="709"/>
        <w:jc w:val="both"/>
        <w:rPr>
          <w:rFonts w:eastAsia="Times New Roman"/>
          <w:color w:val="433B32"/>
          <w:lang w:eastAsia="ru-RU"/>
        </w:rPr>
      </w:pPr>
      <w:r w:rsidRPr="005A6245">
        <w:rPr>
          <w:rFonts w:eastAsia="Times New Roman"/>
          <w:color w:val="000000"/>
          <w:lang w:eastAsia="ru-RU"/>
        </w:rPr>
        <w:t>- необходимо некоторые библиотеки переоснастить современным техническим оборудованием, что позволит предоставлять населению  качественные информационные услуги</w:t>
      </w:r>
      <w:r>
        <w:rPr>
          <w:rFonts w:eastAsia="Times New Roman"/>
          <w:color w:val="000000"/>
          <w:lang w:eastAsia="ru-RU"/>
        </w:rPr>
        <w:t>.</w:t>
      </w:r>
    </w:p>
    <w:p w:rsidR="00C45AC2" w:rsidRPr="004A2720" w:rsidRDefault="00C45AC2" w:rsidP="0047095B">
      <w:pPr>
        <w:spacing w:line="360" w:lineRule="auto"/>
        <w:ind w:firstLine="709"/>
        <w:jc w:val="center"/>
        <w:rPr>
          <w:b/>
        </w:rPr>
      </w:pPr>
      <w:r w:rsidRPr="004A2720">
        <w:rPr>
          <w:b/>
        </w:rPr>
        <w:t>13.  Основные итоги года</w:t>
      </w:r>
    </w:p>
    <w:p w:rsidR="00C45AC2" w:rsidRPr="00476383" w:rsidRDefault="00C45AC2" w:rsidP="0047095B">
      <w:pPr>
        <w:spacing w:line="360" w:lineRule="auto"/>
        <w:ind w:firstLine="709"/>
        <w:jc w:val="both"/>
        <w:rPr>
          <w:rFonts w:eastAsia="Times New Roman"/>
          <w:color w:val="333333"/>
          <w:lang w:eastAsia="ru-RU"/>
        </w:rPr>
      </w:pPr>
      <w:r w:rsidRPr="00476383">
        <w:t>Нере</w:t>
      </w:r>
      <w:r w:rsidR="00DC7971">
        <w:t>шенные проблемы и задачи на 2022</w:t>
      </w:r>
      <w:r w:rsidRPr="00476383">
        <w:t xml:space="preserve"> год:  Требуется модернизация оборудования и внутреннего пространства в ряде библиотек для приведения их в соответствие «Модельному стандарту деятельности общедоступной библиотеки», что возможно реализовать при увеличении ассигнований; большинство сельских библиотек не в состоянии обеспечить безбарьерные условия посещений лиц с ограниченными возм</w:t>
      </w:r>
      <w:r>
        <w:t xml:space="preserve">ожностями здоровья. Это зависит, </w:t>
      </w:r>
      <w:r w:rsidRPr="00476383">
        <w:t>в основном</w:t>
      </w:r>
      <w:r>
        <w:t>,</w:t>
      </w:r>
      <w:r w:rsidRPr="00476383">
        <w:t xml:space="preserve"> от отсутствия ф</w:t>
      </w:r>
      <w:r>
        <w:t>инансовых средств; н</w:t>
      </w:r>
      <w:r w:rsidRPr="00476383">
        <w:t xml:space="preserve">едостаточный объем финансирования комплектования библиотечных фондов в течение многих лет приводит к нарушению процентного соотношения отраслевого фонда, </w:t>
      </w:r>
      <w:r w:rsidRPr="00476383">
        <w:lastRenderedPageBreak/>
        <w:t>качественного состава библиотечного фонда, а также к негативной тенденции в отношении выполнения н</w:t>
      </w:r>
      <w:r>
        <w:t>орматива новых поступлений на 1</w:t>
      </w:r>
      <w:r w:rsidRPr="00476383">
        <w:t xml:space="preserve">000 жителей. </w:t>
      </w:r>
      <w:r w:rsidRPr="00476383">
        <w:rPr>
          <w:rFonts w:eastAsia="Times New Roman"/>
          <w:color w:val="333333"/>
          <w:lang w:eastAsia="ru-RU"/>
        </w:rPr>
        <w:t xml:space="preserve">              </w:t>
      </w:r>
    </w:p>
    <w:p w:rsidR="00C45AC2" w:rsidRPr="005A6245" w:rsidRDefault="00C45AC2" w:rsidP="0047095B">
      <w:pPr>
        <w:spacing w:line="360" w:lineRule="auto"/>
        <w:ind w:firstLine="709"/>
        <w:jc w:val="both"/>
      </w:pPr>
    </w:p>
    <w:p w:rsidR="00C45AC2" w:rsidRPr="005A6245" w:rsidRDefault="00C45AC2" w:rsidP="00C45AC2">
      <w:pPr>
        <w:spacing w:line="360" w:lineRule="auto"/>
      </w:pPr>
    </w:p>
    <w:p w:rsidR="00C45AC2" w:rsidRPr="005A6245" w:rsidRDefault="00C45AC2" w:rsidP="00C45AC2">
      <w:pPr>
        <w:spacing w:line="360" w:lineRule="auto"/>
      </w:pPr>
    </w:p>
    <w:p w:rsidR="00C45AC2" w:rsidRPr="005A6245" w:rsidRDefault="00C45AC2" w:rsidP="00C45AC2">
      <w:pPr>
        <w:spacing w:line="360" w:lineRule="auto"/>
      </w:pPr>
    </w:p>
    <w:p w:rsidR="00C45AC2" w:rsidRDefault="00C45AC2" w:rsidP="00C45AC2">
      <w:pPr>
        <w:spacing w:line="20" w:lineRule="atLeast"/>
        <w:sectPr w:rsidR="00C45AC2" w:rsidSect="00C45AC2">
          <w:footerReference w:type="default" r:id="rId13"/>
          <w:pgSz w:w="11906" w:h="16838"/>
          <w:pgMar w:top="1134" w:right="850" w:bottom="1134" w:left="1701" w:header="720" w:footer="709" w:gutter="0"/>
          <w:cols w:space="720"/>
          <w:titlePg/>
          <w:docGrid w:linePitch="360"/>
        </w:sectPr>
      </w:pPr>
    </w:p>
    <w:p w:rsidR="00C45AC2" w:rsidRPr="00BB2E52" w:rsidRDefault="00C45AC2" w:rsidP="0047095B">
      <w:pPr>
        <w:autoSpaceDE w:val="0"/>
        <w:autoSpaceDN w:val="0"/>
        <w:adjustRightInd w:val="0"/>
        <w:spacing w:line="360" w:lineRule="auto"/>
        <w:ind w:firstLine="709"/>
        <w:jc w:val="right"/>
        <w:rPr>
          <w:b/>
        </w:rPr>
      </w:pPr>
      <w:r w:rsidRPr="00BB2E52">
        <w:rPr>
          <w:b/>
        </w:rPr>
        <w:lastRenderedPageBreak/>
        <w:t>Приложение №1</w:t>
      </w:r>
    </w:p>
    <w:p w:rsidR="00C45AC2" w:rsidRPr="00BB2E52" w:rsidRDefault="00C45AC2" w:rsidP="0047095B">
      <w:pPr>
        <w:autoSpaceDE w:val="0"/>
        <w:autoSpaceDN w:val="0"/>
        <w:adjustRightInd w:val="0"/>
        <w:spacing w:line="360" w:lineRule="auto"/>
        <w:ind w:firstLine="709"/>
        <w:jc w:val="center"/>
        <w:rPr>
          <w:b/>
        </w:rPr>
      </w:pPr>
      <w:r w:rsidRPr="00BB2E52">
        <w:rPr>
          <w:b/>
        </w:rPr>
        <w:t>Общая характеристика библиотечной сети</w:t>
      </w:r>
    </w:p>
    <w:p w:rsidR="00C45AC2" w:rsidRDefault="00C45AC2" w:rsidP="00C45AC2">
      <w:pPr>
        <w:autoSpaceDE w:val="0"/>
        <w:autoSpaceDN w:val="0"/>
        <w:adjustRightInd w:val="0"/>
        <w:spacing w:line="20" w:lineRule="atLeast"/>
      </w:pPr>
    </w:p>
    <w:tbl>
      <w:tblPr>
        <w:tblStyle w:val="aff1"/>
        <w:tblW w:w="0" w:type="auto"/>
        <w:tblLook w:val="04A0"/>
      </w:tblPr>
      <w:tblGrid>
        <w:gridCol w:w="817"/>
        <w:gridCol w:w="2723"/>
        <w:gridCol w:w="1857"/>
        <w:gridCol w:w="696"/>
        <w:gridCol w:w="696"/>
        <w:gridCol w:w="498"/>
        <w:gridCol w:w="696"/>
        <w:gridCol w:w="696"/>
        <w:gridCol w:w="498"/>
        <w:gridCol w:w="696"/>
        <w:gridCol w:w="696"/>
        <w:gridCol w:w="571"/>
        <w:gridCol w:w="836"/>
        <w:gridCol w:w="836"/>
        <w:gridCol w:w="598"/>
        <w:gridCol w:w="696"/>
        <w:gridCol w:w="696"/>
        <w:gridCol w:w="550"/>
      </w:tblGrid>
      <w:tr w:rsidR="00C45AC2" w:rsidTr="00C45AC2">
        <w:trPr>
          <w:trHeight w:val="870"/>
        </w:trPr>
        <w:tc>
          <w:tcPr>
            <w:tcW w:w="863" w:type="dxa"/>
            <w:vMerge w:val="restart"/>
          </w:tcPr>
          <w:p w:rsidR="00C45AC2" w:rsidRDefault="00C45AC2" w:rsidP="00C45AC2">
            <w:pPr>
              <w:autoSpaceDE w:val="0"/>
              <w:autoSpaceDN w:val="0"/>
              <w:adjustRightInd w:val="0"/>
              <w:spacing w:line="20" w:lineRule="atLeast"/>
            </w:pPr>
            <w:r>
              <w:t xml:space="preserve">№ </w:t>
            </w:r>
            <w:proofErr w:type="gramStart"/>
            <w:r>
              <w:t>п</w:t>
            </w:r>
            <w:proofErr w:type="gramEnd"/>
            <w:r>
              <w:t>/п</w:t>
            </w:r>
          </w:p>
          <w:p w:rsidR="00C45AC2" w:rsidRDefault="00C45AC2" w:rsidP="00C45AC2">
            <w:pPr>
              <w:autoSpaceDE w:val="0"/>
              <w:autoSpaceDN w:val="0"/>
              <w:adjustRightInd w:val="0"/>
              <w:spacing w:line="20" w:lineRule="atLeast"/>
              <w:jc w:val="center"/>
            </w:pPr>
          </w:p>
        </w:tc>
        <w:tc>
          <w:tcPr>
            <w:tcW w:w="2859" w:type="dxa"/>
            <w:vMerge w:val="restart"/>
          </w:tcPr>
          <w:p w:rsidR="00C45AC2" w:rsidRDefault="00C45AC2" w:rsidP="00C45AC2">
            <w:pPr>
              <w:autoSpaceDE w:val="0"/>
              <w:autoSpaceDN w:val="0"/>
              <w:adjustRightInd w:val="0"/>
              <w:spacing w:line="20" w:lineRule="atLeast"/>
            </w:pPr>
            <w:r>
              <w:t>Муниципальное образование</w:t>
            </w:r>
          </w:p>
          <w:p w:rsidR="00C45AC2" w:rsidRDefault="00C45AC2" w:rsidP="00C45AC2">
            <w:pPr>
              <w:autoSpaceDE w:val="0"/>
              <w:autoSpaceDN w:val="0"/>
              <w:adjustRightInd w:val="0"/>
              <w:spacing w:line="20" w:lineRule="atLeast"/>
            </w:pPr>
          </w:p>
        </w:tc>
        <w:tc>
          <w:tcPr>
            <w:tcW w:w="1922" w:type="dxa"/>
            <w:vMerge w:val="restart"/>
          </w:tcPr>
          <w:p w:rsidR="00C45AC2" w:rsidRDefault="00DC7971" w:rsidP="00C45AC2">
            <w:pPr>
              <w:autoSpaceDE w:val="0"/>
              <w:autoSpaceDN w:val="0"/>
              <w:adjustRightInd w:val="0"/>
              <w:spacing w:line="20" w:lineRule="atLeast"/>
            </w:pPr>
            <w:r>
              <w:t>Население на 01.01.2022</w:t>
            </w:r>
            <w:r w:rsidR="00C45AC2">
              <w:t>г.</w:t>
            </w:r>
          </w:p>
        </w:tc>
        <w:tc>
          <w:tcPr>
            <w:tcW w:w="3780" w:type="dxa"/>
            <w:gridSpan w:val="6"/>
          </w:tcPr>
          <w:p w:rsidR="00C45AC2" w:rsidRDefault="00C45AC2" w:rsidP="00C45AC2">
            <w:pPr>
              <w:autoSpaceDE w:val="0"/>
              <w:autoSpaceDN w:val="0"/>
              <w:adjustRightInd w:val="0"/>
              <w:spacing w:line="20" w:lineRule="atLeast"/>
            </w:pPr>
            <w:r>
              <w:t>Число библиотек (сетевых единиц), ед.</w:t>
            </w:r>
          </w:p>
        </w:tc>
        <w:tc>
          <w:tcPr>
            <w:tcW w:w="1975" w:type="dxa"/>
            <w:gridSpan w:val="3"/>
            <w:vMerge w:val="restart"/>
          </w:tcPr>
          <w:p w:rsidR="00C45AC2" w:rsidRDefault="00C45AC2" w:rsidP="00C45AC2">
            <w:pPr>
              <w:autoSpaceDE w:val="0"/>
              <w:autoSpaceDN w:val="0"/>
              <w:adjustRightInd w:val="0"/>
              <w:spacing w:line="20" w:lineRule="atLeast"/>
            </w:pPr>
            <w:r>
              <w:t>Соответствие сети соци</w:t>
            </w:r>
            <w:r w:rsidR="00DC7971">
              <w:t>альным нормативам, на 01.01.2022</w:t>
            </w:r>
          </w:p>
        </w:tc>
        <w:tc>
          <w:tcPr>
            <w:tcW w:w="2003" w:type="dxa"/>
            <w:gridSpan w:val="3"/>
            <w:vMerge w:val="restart"/>
          </w:tcPr>
          <w:p w:rsidR="00C45AC2" w:rsidRDefault="00C45AC2" w:rsidP="00C45AC2">
            <w:pPr>
              <w:autoSpaceDE w:val="0"/>
              <w:autoSpaceDN w:val="0"/>
              <w:adjustRightInd w:val="0"/>
              <w:spacing w:line="20" w:lineRule="atLeast"/>
            </w:pPr>
            <w:r>
              <w:t>Охват населения библиотечным обслуживанием, %</w:t>
            </w:r>
          </w:p>
        </w:tc>
        <w:tc>
          <w:tcPr>
            <w:tcW w:w="1950" w:type="dxa"/>
            <w:gridSpan w:val="3"/>
            <w:vMerge w:val="restart"/>
          </w:tcPr>
          <w:p w:rsidR="00C45AC2" w:rsidRDefault="00C45AC2" w:rsidP="00C45AC2">
            <w:pPr>
              <w:autoSpaceDE w:val="0"/>
              <w:autoSpaceDN w:val="0"/>
              <w:adjustRightInd w:val="0"/>
              <w:spacing w:line="20" w:lineRule="atLeast"/>
            </w:pPr>
            <w:r>
              <w:t>Количество жителей на 1 библиотеку</w:t>
            </w:r>
          </w:p>
        </w:tc>
      </w:tr>
      <w:tr w:rsidR="00C45AC2" w:rsidTr="00C45AC2">
        <w:trPr>
          <w:trHeight w:val="510"/>
        </w:trPr>
        <w:tc>
          <w:tcPr>
            <w:tcW w:w="863" w:type="dxa"/>
            <w:vMerge/>
          </w:tcPr>
          <w:p w:rsidR="00C45AC2" w:rsidRDefault="00C45AC2" w:rsidP="00C45AC2">
            <w:pPr>
              <w:autoSpaceDE w:val="0"/>
              <w:autoSpaceDN w:val="0"/>
              <w:adjustRightInd w:val="0"/>
              <w:spacing w:line="20" w:lineRule="atLeast"/>
              <w:jc w:val="center"/>
            </w:pPr>
          </w:p>
        </w:tc>
        <w:tc>
          <w:tcPr>
            <w:tcW w:w="2859" w:type="dxa"/>
            <w:vMerge/>
          </w:tcPr>
          <w:p w:rsidR="00C45AC2" w:rsidRDefault="00C45AC2" w:rsidP="00C45AC2">
            <w:pPr>
              <w:autoSpaceDE w:val="0"/>
              <w:autoSpaceDN w:val="0"/>
              <w:adjustRightInd w:val="0"/>
              <w:spacing w:line="20" w:lineRule="atLeast"/>
            </w:pPr>
          </w:p>
        </w:tc>
        <w:tc>
          <w:tcPr>
            <w:tcW w:w="1922" w:type="dxa"/>
            <w:vMerge/>
          </w:tcPr>
          <w:p w:rsidR="00C45AC2" w:rsidRDefault="00C45AC2" w:rsidP="00C45AC2">
            <w:pPr>
              <w:autoSpaceDE w:val="0"/>
              <w:autoSpaceDN w:val="0"/>
              <w:adjustRightInd w:val="0"/>
              <w:spacing w:line="20" w:lineRule="atLeast"/>
            </w:pPr>
          </w:p>
        </w:tc>
        <w:tc>
          <w:tcPr>
            <w:tcW w:w="1890" w:type="dxa"/>
            <w:gridSpan w:val="3"/>
          </w:tcPr>
          <w:p w:rsidR="00C45AC2" w:rsidRDefault="00C45AC2" w:rsidP="00C45AC2">
            <w:pPr>
              <w:autoSpaceDE w:val="0"/>
              <w:autoSpaceDN w:val="0"/>
              <w:adjustRightInd w:val="0"/>
              <w:spacing w:line="20" w:lineRule="atLeast"/>
              <w:jc w:val="center"/>
            </w:pPr>
            <w:r>
              <w:t>Всего</w:t>
            </w:r>
          </w:p>
          <w:p w:rsidR="00C45AC2" w:rsidRDefault="00C45AC2" w:rsidP="00C45AC2">
            <w:pPr>
              <w:autoSpaceDE w:val="0"/>
              <w:autoSpaceDN w:val="0"/>
              <w:adjustRightInd w:val="0"/>
              <w:spacing w:line="20" w:lineRule="atLeast"/>
            </w:pPr>
          </w:p>
        </w:tc>
        <w:tc>
          <w:tcPr>
            <w:tcW w:w="1890" w:type="dxa"/>
            <w:gridSpan w:val="3"/>
          </w:tcPr>
          <w:p w:rsidR="00C45AC2" w:rsidRDefault="00C45AC2" w:rsidP="00C45AC2">
            <w:pPr>
              <w:autoSpaceDE w:val="0"/>
              <w:autoSpaceDN w:val="0"/>
              <w:adjustRightInd w:val="0"/>
              <w:spacing w:line="20" w:lineRule="atLeast"/>
            </w:pPr>
            <w:r>
              <w:t>из них модельных</w:t>
            </w:r>
          </w:p>
        </w:tc>
        <w:tc>
          <w:tcPr>
            <w:tcW w:w="1975" w:type="dxa"/>
            <w:gridSpan w:val="3"/>
            <w:vMerge/>
          </w:tcPr>
          <w:p w:rsidR="00C45AC2" w:rsidRDefault="00C45AC2" w:rsidP="00C45AC2">
            <w:pPr>
              <w:autoSpaceDE w:val="0"/>
              <w:autoSpaceDN w:val="0"/>
              <w:adjustRightInd w:val="0"/>
              <w:spacing w:line="20" w:lineRule="atLeast"/>
            </w:pPr>
          </w:p>
        </w:tc>
        <w:tc>
          <w:tcPr>
            <w:tcW w:w="2003" w:type="dxa"/>
            <w:gridSpan w:val="3"/>
            <w:vMerge/>
          </w:tcPr>
          <w:p w:rsidR="00C45AC2" w:rsidRDefault="00C45AC2" w:rsidP="00C45AC2">
            <w:pPr>
              <w:autoSpaceDE w:val="0"/>
              <w:autoSpaceDN w:val="0"/>
              <w:adjustRightInd w:val="0"/>
              <w:spacing w:line="20" w:lineRule="atLeast"/>
              <w:jc w:val="right"/>
            </w:pPr>
          </w:p>
        </w:tc>
        <w:tc>
          <w:tcPr>
            <w:tcW w:w="1950" w:type="dxa"/>
            <w:gridSpan w:val="3"/>
            <w:vMerge/>
          </w:tcPr>
          <w:p w:rsidR="00C45AC2" w:rsidRDefault="00C45AC2" w:rsidP="00C45AC2">
            <w:pPr>
              <w:autoSpaceDE w:val="0"/>
              <w:autoSpaceDN w:val="0"/>
              <w:adjustRightInd w:val="0"/>
              <w:spacing w:line="20" w:lineRule="atLeast"/>
              <w:jc w:val="right"/>
            </w:pPr>
          </w:p>
        </w:tc>
      </w:tr>
      <w:tr w:rsidR="00C45AC2" w:rsidTr="00C45AC2">
        <w:tc>
          <w:tcPr>
            <w:tcW w:w="863" w:type="dxa"/>
            <w:vMerge/>
          </w:tcPr>
          <w:p w:rsidR="00C45AC2" w:rsidRDefault="00C45AC2" w:rsidP="00C45AC2">
            <w:pPr>
              <w:autoSpaceDE w:val="0"/>
              <w:autoSpaceDN w:val="0"/>
              <w:adjustRightInd w:val="0"/>
              <w:spacing w:line="20" w:lineRule="atLeast"/>
              <w:jc w:val="center"/>
            </w:pPr>
          </w:p>
        </w:tc>
        <w:tc>
          <w:tcPr>
            <w:tcW w:w="2859" w:type="dxa"/>
            <w:vMerge/>
          </w:tcPr>
          <w:p w:rsidR="00C45AC2" w:rsidRDefault="00C45AC2" w:rsidP="00C45AC2">
            <w:pPr>
              <w:autoSpaceDE w:val="0"/>
              <w:autoSpaceDN w:val="0"/>
              <w:adjustRightInd w:val="0"/>
              <w:spacing w:line="20" w:lineRule="atLeast"/>
            </w:pPr>
          </w:p>
        </w:tc>
        <w:tc>
          <w:tcPr>
            <w:tcW w:w="1922" w:type="dxa"/>
            <w:vMerge/>
          </w:tcPr>
          <w:p w:rsidR="00C45AC2" w:rsidRDefault="00C45AC2" w:rsidP="00C45AC2">
            <w:pPr>
              <w:autoSpaceDE w:val="0"/>
              <w:autoSpaceDN w:val="0"/>
              <w:adjustRightInd w:val="0"/>
              <w:spacing w:line="20" w:lineRule="atLeast"/>
              <w:jc w:val="right"/>
            </w:pPr>
          </w:p>
        </w:tc>
        <w:tc>
          <w:tcPr>
            <w:tcW w:w="696" w:type="dxa"/>
          </w:tcPr>
          <w:p w:rsidR="00C45AC2" w:rsidRDefault="00C45AC2" w:rsidP="00C45AC2">
            <w:pPr>
              <w:autoSpaceDE w:val="0"/>
              <w:autoSpaceDN w:val="0"/>
              <w:adjustRightInd w:val="0"/>
              <w:spacing w:line="20" w:lineRule="atLeast"/>
              <w:jc w:val="center"/>
            </w:pPr>
            <w:r>
              <w:t>20</w:t>
            </w:r>
            <w:r w:rsidR="00DC7971">
              <w:t>20</w:t>
            </w:r>
          </w:p>
        </w:tc>
        <w:tc>
          <w:tcPr>
            <w:tcW w:w="696" w:type="dxa"/>
          </w:tcPr>
          <w:p w:rsidR="00C45AC2" w:rsidRDefault="00DC7971" w:rsidP="00C45AC2">
            <w:pPr>
              <w:autoSpaceDE w:val="0"/>
              <w:autoSpaceDN w:val="0"/>
              <w:adjustRightInd w:val="0"/>
              <w:spacing w:line="20" w:lineRule="atLeast"/>
              <w:jc w:val="center"/>
            </w:pPr>
            <w:r>
              <w:t>2021</w:t>
            </w:r>
          </w:p>
        </w:tc>
        <w:tc>
          <w:tcPr>
            <w:tcW w:w="498" w:type="dxa"/>
          </w:tcPr>
          <w:p w:rsidR="00C45AC2" w:rsidRDefault="00C45AC2" w:rsidP="00C45AC2">
            <w:pPr>
              <w:autoSpaceDE w:val="0"/>
              <w:autoSpaceDN w:val="0"/>
              <w:adjustRightInd w:val="0"/>
              <w:spacing w:line="20" w:lineRule="atLeast"/>
              <w:jc w:val="center"/>
            </w:pPr>
            <w:r>
              <w:t>+/-</w:t>
            </w:r>
          </w:p>
        </w:tc>
        <w:tc>
          <w:tcPr>
            <w:tcW w:w="696" w:type="dxa"/>
          </w:tcPr>
          <w:p w:rsidR="00C45AC2" w:rsidRDefault="00DC7971" w:rsidP="00C45AC2">
            <w:pPr>
              <w:autoSpaceDE w:val="0"/>
              <w:autoSpaceDN w:val="0"/>
              <w:adjustRightInd w:val="0"/>
              <w:spacing w:line="20" w:lineRule="atLeast"/>
              <w:jc w:val="center"/>
            </w:pPr>
            <w:r>
              <w:t>2020</w:t>
            </w:r>
          </w:p>
        </w:tc>
        <w:tc>
          <w:tcPr>
            <w:tcW w:w="696" w:type="dxa"/>
          </w:tcPr>
          <w:p w:rsidR="00C45AC2" w:rsidRDefault="00DC7971" w:rsidP="00C45AC2">
            <w:pPr>
              <w:autoSpaceDE w:val="0"/>
              <w:autoSpaceDN w:val="0"/>
              <w:adjustRightInd w:val="0"/>
              <w:spacing w:line="20" w:lineRule="atLeast"/>
              <w:jc w:val="right"/>
            </w:pPr>
            <w:r>
              <w:t>2021</w:t>
            </w:r>
          </w:p>
        </w:tc>
        <w:tc>
          <w:tcPr>
            <w:tcW w:w="498" w:type="dxa"/>
          </w:tcPr>
          <w:p w:rsidR="00C45AC2" w:rsidRDefault="00C45AC2" w:rsidP="00C45AC2">
            <w:pPr>
              <w:autoSpaceDE w:val="0"/>
              <w:autoSpaceDN w:val="0"/>
              <w:adjustRightInd w:val="0"/>
              <w:spacing w:line="20" w:lineRule="atLeast"/>
              <w:jc w:val="center"/>
            </w:pPr>
            <w:r>
              <w:t>+/-</w:t>
            </w:r>
          </w:p>
        </w:tc>
        <w:tc>
          <w:tcPr>
            <w:tcW w:w="696" w:type="dxa"/>
          </w:tcPr>
          <w:p w:rsidR="00C45AC2" w:rsidRDefault="00E27670" w:rsidP="00C45AC2">
            <w:pPr>
              <w:autoSpaceDE w:val="0"/>
              <w:autoSpaceDN w:val="0"/>
              <w:adjustRightInd w:val="0"/>
              <w:spacing w:line="20" w:lineRule="atLeast"/>
              <w:jc w:val="center"/>
            </w:pPr>
            <w:r>
              <w:t>2020</w:t>
            </w:r>
          </w:p>
        </w:tc>
        <w:tc>
          <w:tcPr>
            <w:tcW w:w="696" w:type="dxa"/>
          </w:tcPr>
          <w:p w:rsidR="00C45AC2" w:rsidRDefault="00E27670" w:rsidP="00C45AC2">
            <w:pPr>
              <w:autoSpaceDE w:val="0"/>
              <w:autoSpaceDN w:val="0"/>
              <w:adjustRightInd w:val="0"/>
              <w:spacing w:line="20" w:lineRule="atLeast"/>
            </w:pPr>
            <w:r>
              <w:t>2021</w:t>
            </w:r>
          </w:p>
        </w:tc>
        <w:tc>
          <w:tcPr>
            <w:tcW w:w="583" w:type="dxa"/>
          </w:tcPr>
          <w:p w:rsidR="00C45AC2" w:rsidRDefault="00C45AC2" w:rsidP="00C45AC2">
            <w:pPr>
              <w:autoSpaceDE w:val="0"/>
              <w:autoSpaceDN w:val="0"/>
              <w:adjustRightInd w:val="0"/>
              <w:spacing w:line="20" w:lineRule="atLeast"/>
            </w:pPr>
            <w:r>
              <w:t>+/-</w:t>
            </w:r>
          </w:p>
        </w:tc>
        <w:tc>
          <w:tcPr>
            <w:tcW w:w="696" w:type="dxa"/>
          </w:tcPr>
          <w:p w:rsidR="00C45AC2" w:rsidRDefault="00E27670" w:rsidP="00C45AC2">
            <w:pPr>
              <w:autoSpaceDE w:val="0"/>
              <w:autoSpaceDN w:val="0"/>
              <w:adjustRightInd w:val="0"/>
              <w:spacing w:line="20" w:lineRule="atLeast"/>
            </w:pPr>
            <w:r>
              <w:t>2020</w:t>
            </w:r>
          </w:p>
        </w:tc>
        <w:tc>
          <w:tcPr>
            <w:tcW w:w="696" w:type="dxa"/>
          </w:tcPr>
          <w:p w:rsidR="00C45AC2" w:rsidRDefault="00E27670" w:rsidP="00C45AC2">
            <w:pPr>
              <w:autoSpaceDE w:val="0"/>
              <w:autoSpaceDN w:val="0"/>
              <w:adjustRightInd w:val="0"/>
              <w:spacing w:line="20" w:lineRule="atLeast"/>
            </w:pPr>
            <w:r>
              <w:t>2021</w:t>
            </w:r>
          </w:p>
        </w:tc>
        <w:tc>
          <w:tcPr>
            <w:tcW w:w="611" w:type="dxa"/>
          </w:tcPr>
          <w:p w:rsidR="00C45AC2" w:rsidRDefault="00C45AC2" w:rsidP="00C45AC2">
            <w:pPr>
              <w:autoSpaceDE w:val="0"/>
              <w:autoSpaceDN w:val="0"/>
              <w:adjustRightInd w:val="0"/>
              <w:spacing w:line="20" w:lineRule="atLeast"/>
            </w:pPr>
            <w:r>
              <w:t>+/-</w:t>
            </w:r>
          </w:p>
        </w:tc>
        <w:tc>
          <w:tcPr>
            <w:tcW w:w="696" w:type="dxa"/>
          </w:tcPr>
          <w:p w:rsidR="00C45AC2" w:rsidRDefault="00E27670" w:rsidP="00C45AC2">
            <w:pPr>
              <w:autoSpaceDE w:val="0"/>
              <w:autoSpaceDN w:val="0"/>
              <w:adjustRightInd w:val="0"/>
              <w:spacing w:line="20" w:lineRule="atLeast"/>
            </w:pPr>
            <w:r>
              <w:t>2020</w:t>
            </w:r>
          </w:p>
        </w:tc>
        <w:tc>
          <w:tcPr>
            <w:tcW w:w="696" w:type="dxa"/>
          </w:tcPr>
          <w:p w:rsidR="00C45AC2" w:rsidRDefault="00E27670" w:rsidP="00C45AC2">
            <w:pPr>
              <w:autoSpaceDE w:val="0"/>
              <w:autoSpaceDN w:val="0"/>
              <w:adjustRightInd w:val="0"/>
              <w:spacing w:line="20" w:lineRule="atLeast"/>
            </w:pPr>
            <w:r>
              <w:t>2021</w:t>
            </w:r>
          </w:p>
        </w:tc>
        <w:tc>
          <w:tcPr>
            <w:tcW w:w="558" w:type="dxa"/>
          </w:tcPr>
          <w:p w:rsidR="00C45AC2" w:rsidRDefault="00C45AC2" w:rsidP="00C45AC2">
            <w:pPr>
              <w:autoSpaceDE w:val="0"/>
              <w:autoSpaceDN w:val="0"/>
              <w:adjustRightInd w:val="0"/>
              <w:spacing w:line="20" w:lineRule="atLeast"/>
            </w:pPr>
            <w:r>
              <w:t>+/-</w:t>
            </w:r>
          </w:p>
        </w:tc>
      </w:tr>
      <w:tr w:rsidR="00C45AC2" w:rsidTr="00C45AC2">
        <w:tc>
          <w:tcPr>
            <w:tcW w:w="863" w:type="dxa"/>
          </w:tcPr>
          <w:p w:rsidR="00C45AC2" w:rsidRDefault="00C45AC2" w:rsidP="00C45AC2">
            <w:pPr>
              <w:autoSpaceDE w:val="0"/>
              <w:autoSpaceDN w:val="0"/>
              <w:adjustRightInd w:val="0"/>
              <w:spacing w:line="20" w:lineRule="atLeast"/>
              <w:jc w:val="center"/>
            </w:pPr>
            <w:r>
              <w:t>1</w:t>
            </w:r>
          </w:p>
        </w:tc>
        <w:tc>
          <w:tcPr>
            <w:tcW w:w="2859" w:type="dxa"/>
          </w:tcPr>
          <w:p w:rsidR="00C45AC2" w:rsidRDefault="00C45AC2" w:rsidP="00C45AC2">
            <w:pPr>
              <w:autoSpaceDE w:val="0"/>
              <w:autoSpaceDN w:val="0"/>
              <w:adjustRightInd w:val="0"/>
              <w:spacing w:line="20" w:lineRule="atLeast"/>
              <w:jc w:val="center"/>
            </w:pPr>
            <w:r>
              <w:t>Аургазинский район</w:t>
            </w:r>
          </w:p>
        </w:tc>
        <w:tc>
          <w:tcPr>
            <w:tcW w:w="1922" w:type="dxa"/>
          </w:tcPr>
          <w:p w:rsidR="00C45AC2" w:rsidRDefault="00CB5B74" w:rsidP="00C45AC2">
            <w:pPr>
              <w:autoSpaceDE w:val="0"/>
              <w:autoSpaceDN w:val="0"/>
              <w:adjustRightInd w:val="0"/>
              <w:spacing w:line="20" w:lineRule="atLeast"/>
            </w:pPr>
            <w:r>
              <w:t>312</w:t>
            </w:r>
            <w:r w:rsidR="00C45AC2">
              <w:t>00</w:t>
            </w:r>
          </w:p>
        </w:tc>
        <w:tc>
          <w:tcPr>
            <w:tcW w:w="696" w:type="dxa"/>
          </w:tcPr>
          <w:p w:rsidR="00C45AC2" w:rsidRDefault="00C45AC2" w:rsidP="00C45AC2">
            <w:pPr>
              <w:autoSpaceDE w:val="0"/>
              <w:autoSpaceDN w:val="0"/>
              <w:adjustRightInd w:val="0"/>
              <w:spacing w:line="20" w:lineRule="atLeast"/>
              <w:jc w:val="center"/>
            </w:pPr>
            <w:r>
              <w:t>25</w:t>
            </w:r>
          </w:p>
        </w:tc>
        <w:tc>
          <w:tcPr>
            <w:tcW w:w="696" w:type="dxa"/>
          </w:tcPr>
          <w:p w:rsidR="00C45AC2" w:rsidRDefault="00C45AC2" w:rsidP="00C45AC2">
            <w:pPr>
              <w:autoSpaceDE w:val="0"/>
              <w:autoSpaceDN w:val="0"/>
              <w:adjustRightInd w:val="0"/>
              <w:spacing w:line="20" w:lineRule="atLeast"/>
              <w:jc w:val="center"/>
            </w:pPr>
            <w:r>
              <w:t>25</w:t>
            </w:r>
          </w:p>
        </w:tc>
        <w:tc>
          <w:tcPr>
            <w:tcW w:w="498" w:type="dxa"/>
          </w:tcPr>
          <w:p w:rsidR="00C45AC2" w:rsidRDefault="00C45AC2" w:rsidP="00C45AC2">
            <w:pPr>
              <w:autoSpaceDE w:val="0"/>
              <w:autoSpaceDN w:val="0"/>
              <w:adjustRightInd w:val="0"/>
              <w:spacing w:line="20" w:lineRule="atLeast"/>
              <w:jc w:val="center"/>
            </w:pPr>
          </w:p>
        </w:tc>
        <w:tc>
          <w:tcPr>
            <w:tcW w:w="696" w:type="dxa"/>
          </w:tcPr>
          <w:p w:rsidR="00C45AC2" w:rsidRDefault="00C45AC2" w:rsidP="00C45AC2">
            <w:pPr>
              <w:autoSpaceDE w:val="0"/>
              <w:autoSpaceDN w:val="0"/>
              <w:adjustRightInd w:val="0"/>
              <w:spacing w:line="20" w:lineRule="atLeast"/>
              <w:jc w:val="center"/>
            </w:pPr>
            <w:r>
              <w:t>2</w:t>
            </w:r>
          </w:p>
        </w:tc>
        <w:tc>
          <w:tcPr>
            <w:tcW w:w="696" w:type="dxa"/>
          </w:tcPr>
          <w:p w:rsidR="00C45AC2" w:rsidRDefault="00C45AC2" w:rsidP="00C45AC2">
            <w:pPr>
              <w:autoSpaceDE w:val="0"/>
              <w:autoSpaceDN w:val="0"/>
              <w:adjustRightInd w:val="0"/>
              <w:spacing w:line="20" w:lineRule="atLeast"/>
              <w:jc w:val="right"/>
            </w:pPr>
            <w:r>
              <w:t>2</w:t>
            </w:r>
          </w:p>
        </w:tc>
        <w:tc>
          <w:tcPr>
            <w:tcW w:w="498" w:type="dxa"/>
          </w:tcPr>
          <w:p w:rsidR="00C45AC2" w:rsidRDefault="00C45AC2" w:rsidP="00C45AC2">
            <w:pPr>
              <w:autoSpaceDE w:val="0"/>
              <w:autoSpaceDN w:val="0"/>
              <w:adjustRightInd w:val="0"/>
              <w:spacing w:line="20" w:lineRule="atLeast"/>
              <w:jc w:val="center"/>
            </w:pPr>
          </w:p>
        </w:tc>
        <w:tc>
          <w:tcPr>
            <w:tcW w:w="696" w:type="dxa"/>
          </w:tcPr>
          <w:p w:rsidR="00C45AC2" w:rsidRDefault="00C45AC2" w:rsidP="00C45AC2">
            <w:pPr>
              <w:autoSpaceDE w:val="0"/>
              <w:autoSpaceDN w:val="0"/>
              <w:adjustRightInd w:val="0"/>
              <w:spacing w:line="20" w:lineRule="atLeast"/>
              <w:jc w:val="center"/>
            </w:pPr>
            <w:r>
              <w:t>100</w:t>
            </w:r>
          </w:p>
        </w:tc>
        <w:tc>
          <w:tcPr>
            <w:tcW w:w="696" w:type="dxa"/>
          </w:tcPr>
          <w:p w:rsidR="00C45AC2" w:rsidRDefault="00C45AC2" w:rsidP="00C45AC2">
            <w:pPr>
              <w:autoSpaceDE w:val="0"/>
              <w:autoSpaceDN w:val="0"/>
              <w:adjustRightInd w:val="0"/>
              <w:spacing w:line="20" w:lineRule="atLeast"/>
            </w:pPr>
            <w:r>
              <w:t>100</w:t>
            </w:r>
          </w:p>
        </w:tc>
        <w:tc>
          <w:tcPr>
            <w:tcW w:w="583" w:type="dxa"/>
          </w:tcPr>
          <w:p w:rsidR="00C45AC2" w:rsidRDefault="00C45AC2" w:rsidP="00C45AC2">
            <w:pPr>
              <w:autoSpaceDE w:val="0"/>
              <w:autoSpaceDN w:val="0"/>
              <w:adjustRightInd w:val="0"/>
              <w:spacing w:line="20" w:lineRule="atLeast"/>
            </w:pPr>
          </w:p>
        </w:tc>
        <w:tc>
          <w:tcPr>
            <w:tcW w:w="696" w:type="dxa"/>
          </w:tcPr>
          <w:p w:rsidR="00C45AC2" w:rsidRDefault="00C45AC2" w:rsidP="00C45AC2">
            <w:pPr>
              <w:autoSpaceDE w:val="0"/>
              <w:autoSpaceDN w:val="0"/>
              <w:adjustRightInd w:val="0"/>
              <w:spacing w:line="20" w:lineRule="atLeast"/>
            </w:pPr>
            <w:r>
              <w:t>6</w:t>
            </w:r>
            <w:r w:rsidR="00E27670">
              <w:t>9,7</w:t>
            </w:r>
            <w:r>
              <w:t>%</w:t>
            </w:r>
          </w:p>
        </w:tc>
        <w:tc>
          <w:tcPr>
            <w:tcW w:w="696" w:type="dxa"/>
          </w:tcPr>
          <w:p w:rsidR="00C45AC2" w:rsidRDefault="00E27670" w:rsidP="00C45AC2">
            <w:pPr>
              <w:autoSpaceDE w:val="0"/>
              <w:autoSpaceDN w:val="0"/>
              <w:adjustRightInd w:val="0"/>
              <w:spacing w:line="20" w:lineRule="atLeast"/>
            </w:pPr>
            <w:r>
              <w:t>69,5</w:t>
            </w:r>
            <w:r w:rsidR="00C45AC2">
              <w:t>%</w:t>
            </w:r>
          </w:p>
        </w:tc>
        <w:tc>
          <w:tcPr>
            <w:tcW w:w="611" w:type="dxa"/>
          </w:tcPr>
          <w:p w:rsidR="00C45AC2" w:rsidRDefault="00E27670" w:rsidP="00C45AC2">
            <w:pPr>
              <w:autoSpaceDE w:val="0"/>
              <w:autoSpaceDN w:val="0"/>
              <w:adjustRightInd w:val="0"/>
              <w:spacing w:line="20" w:lineRule="atLeast"/>
            </w:pPr>
            <w:r>
              <w:t>-0,2</w:t>
            </w:r>
          </w:p>
        </w:tc>
        <w:tc>
          <w:tcPr>
            <w:tcW w:w="696" w:type="dxa"/>
          </w:tcPr>
          <w:p w:rsidR="00C45AC2" w:rsidRDefault="00E27670" w:rsidP="00C45AC2">
            <w:pPr>
              <w:autoSpaceDE w:val="0"/>
              <w:autoSpaceDN w:val="0"/>
              <w:adjustRightInd w:val="0"/>
              <w:spacing w:line="20" w:lineRule="atLeast"/>
            </w:pPr>
            <w:r>
              <w:t>1276</w:t>
            </w:r>
          </w:p>
        </w:tc>
        <w:tc>
          <w:tcPr>
            <w:tcW w:w="696" w:type="dxa"/>
          </w:tcPr>
          <w:p w:rsidR="00C45AC2" w:rsidRDefault="00CB5B74" w:rsidP="00C45AC2">
            <w:pPr>
              <w:autoSpaceDE w:val="0"/>
              <w:autoSpaceDN w:val="0"/>
              <w:adjustRightInd w:val="0"/>
              <w:spacing w:line="20" w:lineRule="atLeast"/>
            </w:pPr>
            <w:r>
              <w:t>1248</w:t>
            </w:r>
          </w:p>
        </w:tc>
        <w:tc>
          <w:tcPr>
            <w:tcW w:w="558" w:type="dxa"/>
          </w:tcPr>
          <w:p w:rsidR="00C45AC2" w:rsidRDefault="00CB5B74" w:rsidP="00C45AC2">
            <w:pPr>
              <w:autoSpaceDE w:val="0"/>
              <w:autoSpaceDN w:val="0"/>
              <w:adjustRightInd w:val="0"/>
              <w:spacing w:line="20" w:lineRule="atLeast"/>
            </w:pPr>
            <w:r>
              <w:t>-28</w:t>
            </w:r>
          </w:p>
        </w:tc>
      </w:tr>
    </w:tbl>
    <w:p w:rsidR="00C45AC2" w:rsidRDefault="00C45AC2" w:rsidP="00C45AC2">
      <w:pPr>
        <w:autoSpaceDE w:val="0"/>
        <w:autoSpaceDN w:val="0"/>
        <w:adjustRightInd w:val="0"/>
        <w:spacing w:line="20" w:lineRule="atLeast"/>
        <w:jc w:val="right"/>
      </w:pPr>
    </w:p>
    <w:p w:rsidR="00C45AC2" w:rsidRPr="00950BAD" w:rsidRDefault="00C45AC2" w:rsidP="00C45AC2">
      <w:pPr>
        <w:autoSpaceDE w:val="0"/>
        <w:autoSpaceDN w:val="0"/>
        <w:adjustRightInd w:val="0"/>
        <w:spacing w:line="20" w:lineRule="atLeast"/>
        <w:jc w:val="right"/>
      </w:pPr>
      <w:r w:rsidRPr="00950BAD">
        <w:t xml:space="preserve"> </w:t>
      </w:r>
    </w:p>
    <w:p w:rsidR="00C45AC2" w:rsidRPr="00DA5F0B" w:rsidRDefault="00C45AC2" w:rsidP="0047095B">
      <w:pPr>
        <w:autoSpaceDE w:val="0"/>
        <w:autoSpaceDN w:val="0"/>
        <w:adjustRightInd w:val="0"/>
        <w:spacing w:line="360" w:lineRule="auto"/>
        <w:jc w:val="right"/>
        <w:rPr>
          <w:b/>
        </w:rPr>
      </w:pPr>
      <w:r w:rsidRPr="00DA5F0B">
        <w:rPr>
          <w:b/>
        </w:rPr>
        <w:t>Приложение №2</w:t>
      </w:r>
    </w:p>
    <w:p w:rsidR="00861A77" w:rsidRPr="00DF77BF" w:rsidRDefault="00861A77" w:rsidP="0047095B">
      <w:pPr>
        <w:autoSpaceDE w:val="0"/>
        <w:autoSpaceDN w:val="0"/>
        <w:adjustRightInd w:val="0"/>
        <w:jc w:val="center"/>
        <w:rPr>
          <w:i/>
        </w:rPr>
      </w:pPr>
      <w:r>
        <w:rPr>
          <w:b/>
        </w:rPr>
        <w:t>Список библиотек 01.01.2022</w:t>
      </w:r>
      <w:r w:rsidR="00C45AC2" w:rsidRPr="00DA5F0B">
        <w:rPr>
          <w:b/>
        </w:rPr>
        <w:t>г.</w:t>
      </w:r>
    </w:p>
    <w:p w:rsidR="00861A77" w:rsidRPr="00DF77BF" w:rsidRDefault="00861A77" w:rsidP="00861A77">
      <w:pPr>
        <w:pStyle w:val="aa"/>
        <w:spacing w:line="276" w:lineRule="auto"/>
        <w:ind w:left="360"/>
        <w:jc w:val="center"/>
        <w:rPr>
          <w:rFonts w:ascii="Times New Roman" w:hAnsi="Times New Roman"/>
          <w:sz w:val="24"/>
          <w:szCs w:val="24"/>
        </w:rPr>
      </w:pPr>
      <w:r>
        <w:rPr>
          <w:rFonts w:ascii="Times New Roman" w:hAnsi="Times New Roman"/>
          <w:sz w:val="24"/>
          <w:szCs w:val="24"/>
        </w:rPr>
        <w:t xml:space="preserve"> </w:t>
      </w:r>
    </w:p>
    <w:tbl>
      <w:tblPr>
        <w:tblW w:w="1623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2660"/>
        <w:gridCol w:w="2410"/>
        <w:gridCol w:w="1560"/>
        <w:gridCol w:w="281"/>
        <w:gridCol w:w="1846"/>
        <w:gridCol w:w="1276"/>
        <w:gridCol w:w="1560"/>
        <w:gridCol w:w="1417"/>
        <w:gridCol w:w="2694"/>
      </w:tblGrid>
      <w:tr w:rsidR="00861A77" w:rsidRPr="00DF77BF" w:rsidTr="003A11C1">
        <w:trPr>
          <w:trHeight w:val="296"/>
        </w:trPr>
        <w:tc>
          <w:tcPr>
            <w:tcW w:w="529" w:type="dxa"/>
            <w:vAlign w:val="center"/>
          </w:tcPr>
          <w:p w:rsidR="00861A77" w:rsidRPr="00DF77BF" w:rsidRDefault="00861A77" w:rsidP="003A11C1">
            <w:pPr>
              <w:jc w:val="both"/>
            </w:pPr>
            <w:r w:rsidRPr="00DF77BF">
              <w:t>№</w:t>
            </w:r>
          </w:p>
        </w:tc>
        <w:tc>
          <w:tcPr>
            <w:tcW w:w="2660" w:type="dxa"/>
            <w:vAlign w:val="center"/>
          </w:tcPr>
          <w:p w:rsidR="00861A77" w:rsidRPr="00861A77" w:rsidRDefault="00861A77" w:rsidP="003A11C1">
            <w:pPr>
              <w:jc w:val="both"/>
            </w:pPr>
          </w:p>
          <w:p w:rsidR="00861A77" w:rsidRPr="00861A77" w:rsidRDefault="00861A77" w:rsidP="003A11C1">
            <w:pPr>
              <w:jc w:val="both"/>
            </w:pPr>
            <w:r w:rsidRPr="00861A77">
              <w:t>Наименование библиотеки</w:t>
            </w:r>
          </w:p>
          <w:p w:rsidR="00861A77" w:rsidRPr="00861A77" w:rsidRDefault="00861A77" w:rsidP="003A11C1">
            <w:pPr>
              <w:jc w:val="both"/>
              <w:rPr>
                <w:b/>
              </w:rPr>
            </w:pPr>
            <w:r w:rsidRPr="00861A77">
              <w:rPr>
                <w:b/>
              </w:rPr>
              <w:t>По уставным документам!!!        (</w:t>
            </w:r>
            <w:proofErr w:type="gramStart"/>
            <w:r w:rsidRPr="00861A77">
              <w:rPr>
                <w:b/>
              </w:rPr>
              <w:t>модельные</w:t>
            </w:r>
            <w:proofErr w:type="gramEnd"/>
            <w:r w:rsidRPr="00861A77">
              <w:rPr>
                <w:b/>
              </w:rPr>
              <w:t xml:space="preserve"> выделить)</w:t>
            </w:r>
          </w:p>
        </w:tc>
        <w:tc>
          <w:tcPr>
            <w:tcW w:w="2410" w:type="dxa"/>
            <w:vAlign w:val="center"/>
          </w:tcPr>
          <w:p w:rsidR="00861A77" w:rsidRPr="00861A77" w:rsidRDefault="00861A77" w:rsidP="003A11C1">
            <w:pPr>
              <w:jc w:val="both"/>
            </w:pPr>
          </w:p>
          <w:p w:rsidR="00861A77" w:rsidRPr="00861A77" w:rsidRDefault="00861A77" w:rsidP="003A11C1">
            <w:pPr>
              <w:jc w:val="both"/>
            </w:pPr>
            <w:r w:rsidRPr="00861A77">
              <w:t>Заведующая библиотеко</w:t>
            </w:r>
            <w:proofErr w:type="gramStart"/>
            <w:r w:rsidRPr="00861A77">
              <w:t>й-</w:t>
            </w:r>
            <w:proofErr w:type="gramEnd"/>
            <w:r w:rsidRPr="00861A77">
              <w:t xml:space="preserve"> филиалом</w:t>
            </w:r>
          </w:p>
          <w:p w:rsidR="00861A77" w:rsidRPr="00861A77" w:rsidRDefault="00861A77" w:rsidP="003A11C1">
            <w:pPr>
              <w:jc w:val="both"/>
            </w:pPr>
            <w:r w:rsidRPr="00861A77">
              <w:t>(Ф.И.О) полностью</w:t>
            </w:r>
          </w:p>
          <w:p w:rsidR="00861A77" w:rsidRPr="00861A77" w:rsidRDefault="00861A77" w:rsidP="003A11C1">
            <w:pPr>
              <w:jc w:val="both"/>
              <w:rPr>
                <w:b/>
              </w:rPr>
            </w:pPr>
            <w:r w:rsidRPr="00861A77">
              <w:rPr>
                <w:b/>
              </w:rPr>
              <w:t xml:space="preserve">Должность указывать </w:t>
            </w:r>
            <w:proofErr w:type="gramStart"/>
            <w:r w:rsidRPr="00861A77">
              <w:rPr>
                <w:b/>
              </w:rPr>
              <w:t>по</w:t>
            </w:r>
            <w:proofErr w:type="gramEnd"/>
          </w:p>
          <w:p w:rsidR="00861A77" w:rsidRPr="00861A77" w:rsidRDefault="00861A77" w:rsidP="003A11C1">
            <w:pPr>
              <w:jc w:val="both"/>
              <w:rPr>
                <w:b/>
              </w:rPr>
            </w:pPr>
            <w:r w:rsidRPr="00861A77">
              <w:rPr>
                <w:b/>
              </w:rPr>
              <w:t>«Штатному расписанию»</w:t>
            </w:r>
          </w:p>
          <w:p w:rsidR="00861A77" w:rsidRPr="00861A77" w:rsidRDefault="00861A77" w:rsidP="003A11C1">
            <w:pPr>
              <w:jc w:val="both"/>
            </w:pPr>
          </w:p>
        </w:tc>
        <w:tc>
          <w:tcPr>
            <w:tcW w:w="1560" w:type="dxa"/>
          </w:tcPr>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r w:rsidRPr="00861A77">
              <w:t xml:space="preserve">Адрес библиотеки с индексом </w:t>
            </w:r>
          </w:p>
        </w:tc>
        <w:tc>
          <w:tcPr>
            <w:tcW w:w="2127" w:type="dxa"/>
            <w:gridSpan w:val="2"/>
            <w:vAlign w:val="center"/>
          </w:tcPr>
          <w:p w:rsidR="00861A77" w:rsidRPr="00861A77" w:rsidRDefault="00861A77" w:rsidP="003A11C1">
            <w:pPr>
              <w:jc w:val="both"/>
            </w:pPr>
            <w:r w:rsidRPr="00861A77">
              <w:t>График работы</w:t>
            </w:r>
          </w:p>
        </w:tc>
        <w:tc>
          <w:tcPr>
            <w:tcW w:w="1276" w:type="dxa"/>
            <w:vAlign w:val="center"/>
          </w:tcPr>
          <w:p w:rsidR="00861A77" w:rsidRPr="00861A77" w:rsidRDefault="00861A77" w:rsidP="003A11C1">
            <w:pPr>
              <w:jc w:val="both"/>
            </w:pPr>
            <w:r w:rsidRPr="00861A77">
              <w:t xml:space="preserve">Телефон, </w:t>
            </w:r>
            <w:r w:rsidRPr="00861A77">
              <w:br/>
            </w:r>
            <w:r w:rsidRPr="00861A77">
              <w:rPr>
                <w:lang w:val="en-US"/>
              </w:rPr>
              <w:t>e</w:t>
            </w:r>
            <w:r w:rsidRPr="00861A77">
              <w:t>-</w:t>
            </w:r>
            <w:r w:rsidRPr="00861A77">
              <w:rPr>
                <w:lang w:val="en-US"/>
              </w:rPr>
              <w:t>mail</w:t>
            </w:r>
          </w:p>
        </w:tc>
        <w:tc>
          <w:tcPr>
            <w:tcW w:w="1560" w:type="dxa"/>
          </w:tcPr>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r w:rsidRPr="00861A77">
              <w:t>Год создания библиотеки /месторасположение библиотеки (отдельно стоящее, здание, в здании СДК, ФАП, школы и т.д.)</w:t>
            </w:r>
          </w:p>
        </w:tc>
        <w:tc>
          <w:tcPr>
            <w:tcW w:w="1417" w:type="dxa"/>
            <w:vAlign w:val="center"/>
          </w:tcPr>
          <w:p w:rsidR="00861A77" w:rsidRPr="00861A77" w:rsidRDefault="00861A77" w:rsidP="003A11C1">
            <w:pPr>
              <w:jc w:val="center"/>
            </w:pPr>
            <w:r w:rsidRPr="00861A77">
              <w:t>Правовые основания</w:t>
            </w:r>
          </w:p>
          <w:p w:rsidR="00861A77" w:rsidRPr="00861A77" w:rsidRDefault="00861A77" w:rsidP="003A11C1">
            <w:pPr>
              <w:jc w:val="center"/>
              <w:rPr>
                <w:rFonts w:eastAsia="Cambria"/>
                <w:lang w:eastAsia="en-US"/>
              </w:rPr>
            </w:pPr>
            <w:proofErr w:type="gramStart"/>
            <w:r w:rsidRPr="00861A77">
              <w:t>распоряжения помещениями (</w:t>
            </w:r>
            <w:r w:rsidRPr="00861A77">
              <w:rPr>
                <w:rFonts w:eastAsia="Cambria"/>
                <w:lang w:eastAsia="en-US"/>
              </w:rPr>
              <w:t>в оперативном управлении, безвозмездное пользование,</w:t>
            </w:r>
            <w:proofErr w:type="gramEnd"/>
          </w:p>
          <w:p w:rsidR="00861A77" w:rsidRPr="00861A77" w:rsidRDefault="00861A77" w:rsidP="003A11C1">
            <w:pPr>
              <w:jc w:val="center"/>
              <w:rPr>
                <w:rFonts w:eastAsia="Cambria"/>
                <w:lang w:eastAsia="en-US"/>
              </w:rPr>
            </w:pPr>
            <w:r w:rsidRPr="00861A77">
              <w:rPr>
                <w:rFonts w:eastAsia="Cambria"/>
                <w:lang w:eastAsia="en-US"/>
              </w:rPr>
              <w:t>по договору аренды,</w:t>
            </w:r>
          </w:p>
          <w:p w:rsidR="00861A77" w:rsidRPr="00861A77" w:rsidRDefault="00861A77" w:rsidP="003A11C1">
            <w:pPr>
              <w:jc w:val="center"/>
            </w:pPr>
            <w:r w:rsidRPr="00861A77">
              <w:rPr>
                <w:rFonts w:eastAsia="Cambria"/>
                <w:lang w:eastAsia="en-US"/>
              </w:rPr>
              <w:t>прочие</w:t>
            </w:r>
            <w:r w:rsidRPr="00861A77">
              <w:t>)</w:t>
            </w:r>
          </w:p>
        </w:tc>
        <w:tc>
          <w:tcPr>
            <w:tcW w:w="2694" w:type="dxa"/>
          </w:tcPr>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p>
          <w:p w:rsidR="00861A77" w:rsidRPr="00861A77" w:rsidRDefault="00861A77" w:rsidP="003A11C1">
            <w:pPr>
              <w:jc w:val="both"/>
            </w:pPr>
            <w:r w:rsidRPr="00861A77">
              <w:t xml:space="preserve">Ссылки на сайт и </w:t>
            </w:r>
            <w:proofErr w:type="gramStart"/>
            <w:r w:rsidRPr="00861A77">
              <w:t>Интернет–представительства</w:t>
            </w:r>
            <w:proofErr w:type="gramEnd"/>
          </w:p>
          <w:p w:rsidR="00861A77" w:rsidRPr="00861A77" w:rsidRDefault="00861A77" w:rsidP="003A11C1">
            <w:pPr>
              <w:jc w:val="both"/>
              <w:rPr>
                <w:b/>
              </w:rPr>
            </w:pPr>
            <w:r w:rsidRPr="00861A77">
              <w:rPr>
                <w:b/>
              </w:rPr>
              <w:t xml:space="preserve">Указать только действующие ссылки, проверить обновляемость! </w:t>
            </w:r>
          </w:p>
          <w:p w:rsidR="00861A77" w:rsidRPr="00861A77" w:rsidRDefault="00861A77" w:rsidP="003A11C1">
            <w:pPr>
              <w:jc w:val="both"/>
              <w:rPr>
                <w:b/>
              </w:rPr>
            </w:pPr>
            <w:r w:rsidRPr="00861A77">
              <w:rPr>
                <w:b/>
              </w:rPr>
              <w:t>Сверить с ИКТ.</w:t>
            </w:r>
          </w:p>
        </w:tc>
      </w:tr>
      <w:tr w:rsidR="00861A77" w:rsidRPr="00DF77BF" w:rsidTr="003A11C1">
        <w:tc>
          <w:tcPr>
            <w:tcW w:w="529" w:type="dxa"/>
          </w:tcPr>
          <w:p w:rsidR="00861A77" w:rsidRPr="00DF77BF" w:rsidRDefault="00861A77" w:rsidP="003A11C1">
            <w:pPr>
              <w:jc w:val="both"/>
            </w:pPr>
          </w:p>
        </w:tc>
        <w:tc>
          <w:tcPr>
            <w:tcW w:w="2660" w:type="dxa"/>
          </w:tcPr>
          <w:p w:rsidR="00861A77" w:rsidRPr="00AE351A" w:rsidRDefault="00861A77" w:rsidP="003A11C1">
            <w:r w:rsidRPr="00AE351A">
              <w:t xml:space="preserve">МБУК «Аургазинская централизованная библиотечная система»  </w:t>
            </w:r>
          </w:p>
        </w:tc>
        <w:tc>
          <w:tcPr>
            <w:tcW w:w="2410" w:type="dxa"/>
          </w:tcPr>
          <w:p w:rsidR="00861A77" w:rsidRPr="00AE351A" w:rsidRDefault="00861A77" w:rsidP="003A11C1">
            <w:r w:rsidRPr="00AE351A">
              <w:t>Директор ЦБС   Газиева Айгуль Фанзиловна</w:t>
            </w:r>
          </w:p>
          <w:p w:rsidR="00861A77" w:rsidRPr="00AE351A" w:rsidRDefault="00861A77" w:rsidP="003A11C1"/>
        </w:tc>
        <w:tc>
          <w:tcPr>
            <w:tcW w:w="1560" w:type="dxa"/>
          </w:tcPr>
          <w:p w:rsidR="00861A77" w:rsidRPr="00AE351A" w:rsidRDefault="00861A77" w:rsidP="003A11C1">
            <w:r w:rsidRPr="00AE351A">
              <w:t>453480 РБ Аургазинский район, с. Толбазы, ул. Ленина, 107</w:t>
            </w:r>
          </w:p>
        </w:tc>
        <w:tc>
          <w:tcPr>
            <w:tcW w:w="2127" w:type="dxa"/>
            <w:gridSpan w:val="2"/>
          </w:tcPr>
          <w:p w:rsidR="00861A77" w:rsidRPr="00AE351A" w:rsidRDefault="00861A77" w:rsidP="003A11C1"/>
        </w:tc>
        <w:tc>
          <w:tcPr>
            <w:tcW w:w="1276" w:type="dxa"/>
          </w:tcPr>
          <w:p w:rsidR="00861A77" w:rsidRPr="00AE351A" w:rsidRDefault="00861A77" w:rsidP="003A11C1">
            <w:r w:rsidRPr="00AE351A">
              <w:t>2-11-47</w:t>
            </w:r>
          </w:p>
        </w:tc>
        <w:tc>
          <w:tcPr>
            <w:tcW w:w="1560" w:type="dxa"/>
          </w:tcPr>
          <w:p w:rsidR="00861A77" w:rsidRPr="00AE351A" w:rsidRDefault="00861A77" w:rsidP="003A11C1"/>
        </w:tc>
        <w:tc>
          <w:tcPr>
            <w:tcW w:w="1417" w:type="dxa"/>
          </w:tcPr>
          <w:p w:rsidR="00861A77" w:rsidRPr="00AE351A" w:rsidRDefault="00861A77" w:rsidP="003A11C1"/>
        </w:tc>
        <w:tc>
          <w:tcPr>
            <w:tcW w:w="2694" w:type="dxa"/>
          </w:tcPr>
          <w:p w:rsidR="00861A77" w:rsidRDefault="00CD69D8" w:rsidP="003A11C1">
            <w:pPr>
              <w:jc w:val="both"/>
            </w:pPr>
            <w:hyperlink r:id="rId14" w:history="1">
              <w:r w:rsidR="00861A77" w:rsidRPr="004F20A8">
                <w:rPr>
                  <w:rStyle w:val="a5"/>
                </w:rPr>
                <w:t>https://aurgazycbs.ru/</w:t>
              </w:r>
            </w:hyperlink>
            <w:r w:rsidR="00861A77">
              <w:t>;</w:t>
            </w:r>
          </w:p>
          <w:p w:rsidR="00861A77" w:rsidRPr="00AE351A" w:rsidRDefault="00CD69D8" w:rsidP="003A11C1">
            <w:hyperlink r:id="rId15" w:history="1">
              <w:r w:rsidR="00861A77" w:rsidRPr="004F20A8">
                <w:rPr>
                  <w:rStyle w:val="a5"/>
                </w:rPr>
                <w:t>https://vk.com/aur_cbs</w:t>
              </w:r>
            </w:hyperlink>
          </w:p>
          <w:p w:rsidR="00861A77" w:rsidRDefault="00861A77" w:rsidP="003A11C1">
            <w:pPr>
              <w:jc w:val="both"/>
            </w:pPr>
          </w:p>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15704" w:type="dxa"/>
            <w:gridSpan w:val="9"/>
          </w:tcPr>
          <w:p w:rsidR="00861A77" w:rsidRPr="00DF77BF" w:rsidRDefault="00861A77" w:rsidP="003A11C1">
            <w:pPr>
              <w:jc w:val="center"/>
            </w:pPr>
            <w:r w:rsidRPr="00D96DEE">
              <w:rPr>
                <w:b/>
              </w:rPr>
              <w:t>Отдел обслуживания</w:t>
            </w:r>
          </w:p>
        </w:tc>
      </w:tr>
      <w:tr w:rsidR="00861A77" w:rsidRPr="00DF77BF" w:rsidTr="003A11C1">
        <w:tc>
          <w:tcPr>
            <w:tcW w:w="529" w:type="dxa"/>
          </w:tcPr>
          <w:p w:rsidR="00861A77" w:rsidRPr="00DF77BF" w:rsidRDefault="00861A77" w:rsidP="003A11C1">
            <w:pPr>
              <w:jc w:val="both"/>
            </w:pPr>
            <w:r>
              <w:t>1</w:t>
            </w:r>
          </w:p>
        </w:tc>
        <w:tc>
          <w:tcPr>
            <w:tcW w:w="2660" w:type="dxa"/>
          </w:tcPr>
          <w:p w:rsidR="00861A77" w:rsidRDefault="00861A77" w:rsidP="003A11C1">
            <w:pPr>
              <w:jc w:val="both"/>
            </w:pPr>
            <w:r>
              <w:t>Центральная районная библиотека им.</w:t>
            </w:r>
          </w:p>
          <w:p w:rsidR="00861A77" w:rsidRPr="00DF77BF" w:rsidRDefault="00861A77" w:rsidP="003A11C1">
            <w:pPr>
              <w:jc w:val="both"/>
            </w:pPr>
            <w:r>
              <w:t>Г. Ибрагимова</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Заведующий Ахметзянова Гульназ Мунировна</w:t>
            </w: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453480 РБ Аургазинский район,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с. Толбазы, ул. Ленина, 107</w:t>
            </w:r>
          </w:p>
        </w:tc>
        <w:tc>
          <w:tcPr>
            <w:tcW w:w="2127"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Зимний график: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9.00-19.00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летний график: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 9.00-17.</w:t>
            </w:r>
            <w:r>
              <w:rPr>
                <w:rFonts w:ascii="Times New Roman" w:hAnsi="Times New Roman"/>
                <w:sz w:val="24"/>
                <w:szCs w:val="24"/>
              </w:rPr>
              <w:t>2</w:t>
            </w:r>
            <w:r w:rsidRPr="00D96DEE">
              <w:rPr>
                <w:rFonts w:ascii="Times New Roman" w:hAnsi="Times New Roman"/>
                <w:sz w:val="24"/>
                <w:szCs w:val="24"/>
              </w:rPr>
              <w:t xml:space="preserve">0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выходной день  – воскресенье</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Суббота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10</w:t>
            </w:r>
            <w:r w:rsidRPr="00D96DEE">
              <w:rPr>
                <w:rFonts w:ascii="Times New Roman" w:hAnsi="Times New Roman"/>
                <w:sz w:val="24"/>
                <w:szCs w:val="24"/>
              </w:rPr>
              <w:t>.00-16.00 без перерыва</w:t>
            </w:r>
          </w:p>
        </w:tc>
        <w:tc>
          <w:tcPr>
            <w:tcW w:w="1276"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2-11-47</w:t>
            </w:r>
          </w:p>
          <w:p w:rsidR="00861A77" w:rsidRPr="00D96DEE" w:rsidRDefault="00861A77" w:rsidP="003A11C1">
            <w:pPr>
              <w:pStyle w:val="aff"/>
              <w:rPr>
                <w:rFonts w:ascii="Times New Roman" w:hAnsi="Times New Roman"/>
                <w:sz w:val="24"/>
                <w:szCs w:val="24"/>
                <w:lang w:val="en-US"/>
              </w:rPr>
            </w:pPr>
            <w:r w:rsidRPr="00D96DEE">
              <w:rPr>
                <w:rFonts w:ascii="Times New Roman" w:hAnsi="Times New Roman"/>
                <w:sz w:val="24"/>
                <w:szCs w:val="24"/>
                <w:lang w:val="en-US"/>
              </w:rPr>
              <w:t>mukcbs05@mail.ru</w:t>
            </w:r>
          </w:p>
        </w:tc>
        <w:tc>
          <w:tcPr>
            <w:tcW w:w="1560" w:type="dxa"/>
          </w:tcPr>
          <w:p w:rsidR="00861A77" w:rsidRPr="00D96DEE" w:rsidRDefault="00861A77" w:rsidP="003A11C1">
            <w:pPr>
              <w:pStyle w:val="aff"/>
              <w:rPr>
                <w:rFonts w:ascii="Times New Roman" w:hAnsi="Times New Roman"/>
                <w:sz w:val="24"/>
                <w:szCs w:val="24"/>
              </w:rPr>
            </w:pPr>
            <w:r>
              <w:rPr>
                <w:rFonts w:ascii="Times New Roman" w:hAnsi="Times New Roman"/>
                <w:sz w:val="24"/>
                <w:szCs w:val="24"/>
              </w:rPr>
              <w:t>1904</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отдельно стоящее здание</w:t>
            </w:r>
          </w:p>
        </w:tc>
        <w:tc>
          <w:tcPr>
            <w:tcW w:w="1417" w:type="dxa"/>
          </w:tcPr>
          <w:p w:rsidR="00861A77" w:rsidRPr="00902C41" w:rsidRDefault="00861A77" w:rsidP="003A11C1">
            <w:pPr>
              <w:pStyle w:val="aff"/>
              <w:rPr>
                <w:rFonts w:ascii="Times New Roman" w:hAnsi="Times New Roman"/>
                <w:sz w:val="24"/>
                <w:szCs w:val="24"/>
              </w:rPr>
            </w:pPr>
            <w:r w:rsidRPr="00902C41">
              <w:rPr>
                <w:rFonts w:ascii="Times New Roman" w:eastAsia="Cambria" w:hAnsi="Times New Roman"/>
                <w:sz w:val="24"/>
                <w:szCs w:val="24"/>
              </w:rPr>
              <w:t>в оперативном управлении</w:t>
            </w:r>
          </w:p>
        </w:tc>
        <w:tc>
          <w:tcPr>
            <w:tcW w:w="2694" w:type="dxa"/>
          </w:tcPr>
          <w:p w:rsidR="00861A77" w:rsidRPr="00F4743A" w:rsidRDefault="00CD69D8" w:rsidP="003A11C1">
            <w:pPr>
              <w:jc w:val="both"/>
            </w:pPr>
            <w:hyperlink r:id="rId16" w:history="1">
              <w:r w:rsidR="00861A77" w:rsidRPr="00F4743A">
                <w:rPr>
                  <w:rStyle w:val="a5"/>
                </w:rPr>
                <w:t>https://vk.com/crb_g.ibragimov</w:t>
              </w:r>
            </w:hyperlink>
            <w:r w:rsidR="00861A77" w:rsidRPr="00F4743A">
              <w:t>;</w:t>
            </w:r>
          </w:p>
          <w:p w:rsidR="00861A77" w:rsidRPr="00F4743A" w:rsidRDefault="00CD69D8" w:rsidP="003A11C1">
            <w:pPr>
              <w:jc w:val="both"/>
            </w:pPr>
            <w:hyperlink r:id="rId17" w:history="1">
              <w:r w:rsidR="00861A77" w:rsidRPr="00F4743A">
                <w:rPr>
                  <w:rStyle w:val="a5"/>
                </w:rPr>
                <w:t>https://vk.com/molodejzal</w:t>
              </w:r>
            </w:hyperlink>
          </w:p>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2660" w:type="dxa"/>
          </w:tcPr>
          <w:p w:rsidR="00861A77" w:rsidRPr="00DF77BF" w:rsidRDefault="00861A77" w:rsidP="003A11C1">
            <w:pPr>
              <w:jc w:val="both"/>
            </w:pPr>
          </w:p>
        </w:tc>
        <w:tc>
          <w:tcPr>
            <w:tcW w:w="2410" w:type="dxa"/>
          </w:tcPr>
          <w:p w:rsidR="00861A77" w:rsidRPr="00464FAE" w:rsidRDefault="00861A77" w:rsidP="003A11C1">
            <w:r w:rsidRPr="00464FAE">
              <w:t>Главный  библиотекарь Сидорова Зульфия Фаритовна</w:t>
            </w:r>
          </w:p>
          <w:p w:rsidR="00861A77" w:rsidRPr="00464FAE" w:rsidRDefault="00861A77" w:rsidP="003A11C1"/>
        </w:tc>
        <w:tc>
          <w:tcPr>
            <w:tcW w:w="1560" w:type="dxa"/>
          </w:tcPr>
          <w:p w:rsidR="00861A77" w:rsidRPr="00D96DEE" w:rsidRDefault="00861A77" w:rsidP="003A11C1">
            <w:pPr>
              <w:jc w:val="both"/>
            </w:pPr>
          </w:p>
          <w:p w:rsidR="00861A77" w:rsidRPr="00D96DEE" w:rsidRDefault="00861A77" w:rsidP="003A11C1">
            <w:pPr>
              <w:jc w:val="both"/>
            </w:pPr>
          </w:p>
          <w:p w:rsidR="00861A77" w:rsidRPr="00D96DEE" w:rsidRDefault="00861A77" w:rsidP="003A11C1">
            <w:pPr>
              <w:jc w:val="both"/>
            </w:pPr>
          </w:p>
          <w:p w:rsidR="00861A77" w:rsidRPr="00D96DEE" w:rsidRDefault="00861A77" w:rsidP="003A11C1">
            <w:pPr>
              <w:jc w:val="both"/>
            </w:pPr>
          </w:p>
        </w:tc>
        <w:tc>
          <w:tcPr>
            <w:tcW w:w="2127" w:type="dxa"/>
            <w:gridSpan w:val="2"/>
          </w:tcPr>
          <w:p w:rsidR="00861A77" w:rsidRPr="00D96DEE" w:rsidRDefault="00861A77" w:rsidP="003A11C1">
            <w:pPr>
              <w:jc w:val="both"/>
            </w:pPr>
          </w:p>
        </w:tc>
        <w:tc>
          <w:tcPr>
            <w:tcW w:w="1276" w:type="dxa"/>
          </w:tcPr>
          <w:p w:rsidR="00861A77" w:rsidRPr="00D96DEE" w:rsidRDefault="00861A77" w:rsidP="003A11C1">
            <w:pPr>
              <w:jc w:val="both"/>
            </w:pPr>
          </w:p>
        </w:tc>
        <w:tc>
          <w:tcPr>
            <w:tcW w:w="1560" w:type="dxa"/>
          </w:tcPr>
          <w:p w:rsidR="00861A77" w:rsidRPr="00D96DEE"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2660" w:type="dxa"/>
          </w:tcPr>
          <w:p w:rsidR="00861A77" w:rsidRPr="00DF77BF" w:rsidRDefault="00861A77" w:rsidP="003A11C1">
            <w:pPr>
              <w:jc w:val="both"/>
            </w:pPr>
          </w:p>
        </w:tc>
        <w:tc>
          <w:tcPr>
            <w:tcW w:w="2410" w:type="dxa"/>
          </w:tcPr>
          <w:p w:rsidR="00861A77" w:rsidRPr="00464FAE" w:rsidRDefault="00861A77" w:rsidP="003A11C1">
            <w:r w:rsidRPr="00464FAE">
              <w:t>Ведущий библиограф  Залилова Гульнур Мидхатовна</w:t>
            </w:r>
          </w:p>
        </w:tc>
        <w:tc>
          <w:tcPr>
            <w:tcW w:w="1560" w:type="dxa"/>
          </w:tcPr>
          <w:p w:rsidR="00861A77" w:rsidRPr="00D96DEE" w:rsidRDefault="00861A77" w:rsidP="003A11C1">
            <w:pPr>
              <w:jc w:val="both"/>
            </w:pPr>
          </w:p>
        </w:tc>
        <w:tc>
          <w:tcPr>
            <w:tcW w:w="2127" w:type="dxa"/>
            <w:gridSpan w:val="2"/>
          </w:tcPr>
          <w:p w:rsidR="00861A77" w:rsidRPr="00D96DEE" w:rsidRDefault="00861A77" w:rsidP="003A11C1">
            <w:pPr>
              <w:jc w:val="both"/>
            </w:pPr>
          </w:p>
        </w:tc>
        <w:tc>
          <w:tcPr>
            <w:tcW w:w="1276" w:type="dxa"/>
          </w:tcPr>
          <w:p w:rsidR="00861A77" w:rsidRPr="00D96DEE" w:rsidRDefault="00861A77" w:rsidP="003A11C1">
            <w:pPr>
              <w:jc w:val="both"/>
            </w:pPr>
          </w:p>
        </w:tc>
        <w:tc>
          <w:tcPr>
            <w:tcW w:w="1560" w:type="dxa"/>
          </w:tcPr>
          <w:p w:rsidR="00861A77" w:rsidRPr="00D96DEE"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15704" w:type="dxa"/>
            <w:gridSpan w:val="9"/>
          </w:tcPr>
          <w:p w:rsidR="00861A77" w:rsidRPr="00DF77BF" w:rsidRDefault="00861A77" w:rsidP="003A11C1">
            <w:pPr>
              <w:jc w:val="center"/>
            </w:pPr>
            <w:r w:rsidRPr="00D96DEE">
              <w:rPr>
                <w:b/>
              </w:rPr>
              <w:t>Детская библиотека</w:t>
            </w:r>
          </w:p>
        </w:tc>
      </w:tr>
      <w:tr w:rsidR="00861A77" w:rsidRPr="00DF77BF" w:rsidTr="003A11C1">
        <w:tc>
          <w:tcPr>
            <w:tcW w:w="529" w:type="dxa"/>
          </w:tcPr>
          <w:p w:rsidR="00861A77" w:rsidRPr="00464FAE" w:rsidRDefault="00861A77" w:rsidP="003A11C1">
            <w:pPr>
              <w:jc w:val="both"/>
            </w:pPr>
            <w:r>
              <w:t>2</w:t>
            </w:r>
          </w:p>
        </w:tc>
        <w:tc>
          <w:tcPr>
            <w:tcW w:w="2660" w:type="dxa"/>
          </w:tcPr>
          <w:p w:rsidR="00861A77" w:rsidRPr="00464FAE" w:rsidRDefault="00861A77" w:rsidP="003A11C1">
            <w:pPr>
              <w:jc w:val="both"/>
            </w:pPr>
            <w:r w:rsidRPr="00464FAE">
              <w:t>Центральная районная детская библиотека</w:t>
            </w:r>
          </w:p>
        </w:tc>
        <w:tc>
          <w:tcPr>
            <w:tcW w:w="2410" w:type="dxa"/>
          </w:tcPr>
          <w:p w:rsidR="00861A77" w:rsidRPr="00464FAE" w:rsidRDefault="00861A77" w:rsidP="003A11C1">
            <w:r w:rsidRPr="00464FAE">
              <w:t>Главный библиотекарь Акбашева Гузяль Каусаровна</w:t>
            </w:r>
          </w:p>
        </w:tc>
        <w:tc>
          <w:tcPr>
            <w:tcW w:w="1560" w:type="dxa"/>
          </w:tcPr>
          <w:p w:rsidR="00861A77" w:rsidRPr="00464FAE" w:rsidRDefault="00861A77" w:rsidP="003A11C1">
            <w:r w:rsidRPr="00464FAE">
              <w:t>453480 РБ Аургазинский район, с. Толбазы, ул. Ленина, 107</w:t>
            </w:r>
          </w:p>
        </w:tc>
        <w:tc>
          <w:tcPr>
            <w:tcW w:w="2127" w:type="dxa"/>
            <w:gridSpan w:val="2"/>
          </w:tcPr>
          <w:p w:rsidR="00861A77" w:rsidRPr="00464FAE" w:rsidRDefault="00861A77" w:rsidP="003A11C1">
            <w:r w:rsidRPr="00464FAE">
              <w:t xml:space="preserve">Зимний график: 9.00-18.00     </w:t>
            </w:r>
          </w:p>
          <w:p w:rsidR="00861A77" w:rsidRPr="00464FAE" w:rsidRDefault="00861A77" w:rsidP="003A11C1">
            <w:r w:rsidRPr="00464FAE">
              <w:t>летний график:   9.00-17.</w:t>
            </w:r>
            <w:r>
              <w:t>2</w:t>
            </w:r>
            <w:r w:rsidRPr="00464FAE">
              <w:t>0    выходной день – воскресенье</w:t>
            </w:r>
          </w:p>
          <w:p w:rsidR="00861A77" w:rsidRPr="00464FAE" w:rsidRDefault="00861A77" w:rsidP="003A11C1">
            <w:pPr>
              <w:pStyle w:val="aff"/>
              <w:rPr>
                <w:rFonts w:ascii="Times New Roman" w:hAnsi="Times New Roman"/>
                <w:sz w:val="24"/>
                <w:szCs w:val="24"/>
              </w:rPr>
            </w:pPr>
            <w:r w:rsidRPr="00464FAE">
              <w:rPr>
                <w:rFonts w:ascii="Times New Roman" w:hAnsi="Times New Roman"/>
                <w:sz w:val="24"/>
                <w:szCs w:val="24"/>
              </w:rPr>
              <w:t xml:space="preserve">Суббота </w:t>
            </w:r>
          </w:p>
          <w:p w:rsidR="00861A77" w:rsidRPr="00464FAE" w:rsidRDefault="00861A77" w:rsidP="003A11C1">
            <w:pPr>
              <w:pStyle w:val="aff"/>
              <w:rPr>
                <w:rFonts w:ascii="Times New Roman" w:hAnsi="Times New Roman"/>
                <w:sz w:val="24"/>
                <w:szCs w:val="24"/>
              </w:rPr>
            </w:pPr>
            <w:r>
              <w:rPr>
                <w:rFonts w:ascii="Times New Roman" w:hAnsi="Times New Roman"/>
                <w:sz w:val="24"/>
                <w:szCs w:val="24"/>
              </w:rPr>
              <w:t>10</w:t>
            </w:r>
            <w:r w:rsidRPr="00464FAE">
              <w:rPr>
                <w:rFonts w:ascii="Times New Roman" w:hAnsi="Times New Roman"/>
                <w:sz w:val="24"/>
                <w:szCs w:val="24"/>
              </w:rPr>
              <w:t>.00-16.00</w:t>
            </w:r>
          </w:p>
          <w:p w:rsidR="00861A77" w:rsidRPr="00464FAE" w:rsidRDefault="00861A77" w:rsidP="003A11C1">
            <w:pPr>
              <w:pStyle w:val="aff"/>
              <w:rPr>
                <w:rFonts w:ascii="Times New Roman" w:hAnsi="Times New Roman"/>
                <w:sz w:val="24"/>
                <w:szCs w:val="24"/>
              </w:rPr>
            </w:pPr>
            <w:r w:rsidRPr="00464FAE">
              <w:rPr>
                <w:rFonts w:ascii="Times New Roman" w:hAnsi="Times New Roman"/>
                <w:sz w:val="24"/>
                <w:szCs w:val="24"/>
              </w:rPr>
              <w:t>без перерыва</w:t>
            </w:r>
          </w:p>
        </w:tc>
        <w:tc>
          <w:tcPr>
            <w:tcW w:w="1276" w:type="dxa"/>
          </w:tcPr>
          <w:p w:rsidR="00861A77" w:rsidRDefault="00861A77" w:rsidP="003A11C1">
            <w:r w:rsidRPr="00464FAE">
              <w:t>2-15-79</w:t>
            </w:r>
          </w:p>
          <w:p w:rsidR="00861A77" w:rsidRPr="00464FAE" w:rsidRDefault="00861A77" w:rsidP="003A11C1">
            <w:r w:rsidRPr="00D96DEE">
              <w:rPr>
                <w:lang w:val="en-US"/>
              </w:rPr>
              <w:t>mukcbs05@mail.ru</w:t>
            </w:r>
          </w:p>
        </w:tc>
        <w:tc>
          <w:tcPr>
            <w:tcW w:w="1560" w:type="dxa"/>
          </w:tcPr>
          <w:p w:rsidR="00861A77" w:rsidRPr="00464FAE" w:rsidRDefault="00861A77" w:rsidP="003A11C1">
            <w:r w:rsidRPr="00464FAE">
              <w:t>1955г.</w:t>
            </w:r>
          </w:p>
          <w:p w:rsidR="00861A77" w:rsidRPr="00464FAE" w:rsidRDefault="00861A77" w:rsidP="003A11C1"/>
        </w:tc>
        <w:tc>
          <w:tcPr>
            <w:tcW w:w="1417" w:type="dxa"/>
          </w:tcPr>
          <w:p w:rsidR="00861A77" w:rsidRPr="00464FAE" w:rsidRDefault="00861A77" w:rsidP="003A11C1">
            <w:r w:rsidRPr="00902C41">
              <w:rPr>
                <w:rFonts w:eastAsia="Cambria"/>
                <w:lang w:eastAsia="en-US"/>
              </w:rPr>
              <w:t>в оперативном управлении</w:t>
            </w:r>
          </w:p>
        </w:tc>
        <w:tc>
          <w:tcPr>
            <w:tcW w:w="2694" w:type="dxa"/>
          </w:tcPr>
          <w:p w:rsidR="00861A77" w:rsidRDefault="00CD69D8" w:rsidP="003A11C1">
            <w:hyperlink r:id="rId18" w:history="1">
              <w:r w:rsidR="00861A77" w:rsidRPr="00464FAE">
                <w:rPr>
                  <w:rStyle w:val="a5"/>
                </w:rPr>
                <w:t>https://vk.com/public190953635</w:t>
              </w:r>
            </w:hyperlink>
          </w:p>
          <w:p w:rsidR="00861A77" w:rsidRDefault="00CD69D8" w:rsidP="003A11C1">
            <w:hyperlink r:id="rId19" w:history="1">
              <w:r w:rsidR="00861A77" w:rsidRPr="00C7056B">
                <w:rPr>
                  <w:rStyle w:val="a5"/>
                </w:rPr>
                <w:t>https://vk.com/centr_pole_chudes</w:t>
              </w:r>
            </w:hyperlink>
          </w:p>
          <w:p w:rsidR="00861A77" w:rsidRPr="00464FAE" w:rsidRDefault="00861A77" w:rsidP="003A11C1"/>
          <w:p w:rsidR="00861A77" w:rsidRPr="00DF77BF" w:rsidRDefault="00861A77" w:rsidP="003A11C1">
            <w:pPr>
              <w:jc w:val="both"/>
            </w:pPr>
          </w:p>
        </w:tc>
      </w:tr>
      <w:tr w:rsidR="00861A77" w:rsidRPr="00DF77BF" w:rsidTr="003A11C1">
        <w:tc>
          <w:tcPr>
            <w:tcW w:w="529" w:type="dxa"/>
          </w:tcPr>
          <w:p w:rsidR="00861A77" w:rsidRPr="00464FAE" w:rsidRDefault="00861A77" w:rsidP="003A11C1">
            <w:pPr>
              <w:jc w:val="both"/>
            </w:pPr>
          </w:p>
        </w:tc>
        <w:tc>
          <w:tcPr>
            <w:tcW w:w="2660" w:type="dxa"/>
          </w:tcPr>
          <w:p w:rsidR="00861A77" w:rsidRPr="00464FAE" w:rsidRDefault="00861A77" w:rsidP="003A11C1">
            <w:pPr>
              <w:jc w:val="both"/>
            </w:pPr>
          </w:p>
        </w:tc>
        <w:tc>
          <w:tcPr>
            <w:tcW w:w="2410" w:type="dxa"/>
          </w:tcPr>
          <w:p w:rsidR="00861A77" w:rsidRPr="00464FAE" w:rsidRDefault="00861A77" w:rsidP="003A11C1">
            <w:r w:rsidRPr="00464FAE">
              <w:t xml:space="preserve">Ведущий </w:t>
            </w:r>
            <w:r w:rsidRPr="00464FAE">
              <w:lastRenderedPageBreak/>
              <w:t>библиотекарь Амирханова Светлана Минивалиевна</w:t>
            </w:r>
          </w:p>
        </w:tc>
        <w:tc>
          <w:tcPr>
            <w:tcW w:w="1560" w:type="dxa"/>
          </w:tcPr>
          <w:p w:rsidR="00861A77" w:rsidRPr="00464FAE" w:rsidRDefault="00861A77" w:rsidP="003A11C1">
            <w:pPr>
              <w:jc w:val="both"/>
            </w:pPr>
          </w:p>
        </w:tc>
        <w:tc>
          <w:tcPr>
            <w:tcW w:w="2127" w:type="dxa"/>
            <w:gridSpan w:val="2"/>
          </w:tcPr>
          <w:p w:rsidR="00861A77" w:rsidRPr="00464FAE" w:rsidRDefault="00861A77" w:rsidP="003A11C1">
            <w:pPr>
              <w:jc w:val="both"/>
            </w:pPr>
          </w:p>
        </w:tc>
        <w:tc>
          <w:tcPr>
            <w:tcW w:w="1276" w:type="dxa"/>
          </w:tcPr>
          <w:p w:rsidR="00861A77" w:rsidRPr="00464FAE" w:rsidRDefault="00861A77" w:rsidP="003A11C1">
            <w:pPr>
              <w:jc w:val="both"/>
            </w:pPr>
          </w:p>
        </w:tc>
        <w:tc>
          <w:tcPr>
            <w:tcW w:w="1560" w:type="dxa"/>
          </w:tcPr>
          <w:p w:rsidR="00861A77" w:rsidRPr="00464FAE" w:rsidRDefault="00861A77" w:rsidP="003A11C1">
            <w:pPr>
              <w:jc w:val="both"/>
            </w:pPr>
          </w:p>
        </w:tc>
        <w:tc>
          <w:tcPr>
            <w:tcW w:w="1417" w:type="dxa"/>
          </w:tcPr>
          <w:p w:rsidR="00861A77" w:rsidRPr="00464FA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464FAE" w:rsidRDefault="00861A77" w:rsidP="003A11C1">
            <w:pPr>
              <w:jc w:val="both"/>
            </w:pPr>
          </w:p>
        </w:tc>
        <w:tc>
          <w:tcPr>
            <w:tcW w:w="2660" w:type="dxa"/>
          </w:tcPr>
          <w:p w:rsidR="00861A77" w:rsidRPr="00464FAE" w:rsidRDefault="00861A77" w:rsidP="003A11C1">
            <w:pPr>
              <w:jc w:val="both"/>
            </w:pPr>
          </w:p>
        </w:tc>
        <w:tc>
          <w:tcPr>
            <w:tcW w:w="2410" w:type="dxa"/>
          </w:tcPr>
          <w:p w:rsidR="00861A77" w:rsidRPr="00464FAE" w:rsidRDefault="00861A77" w:rsidP="003A11C1">
            <w:r w:rsidRPr="00464FAE">
              <w:t>Библиотекарь Ихисамова Светлана Николаевна</w:t>
            </w:r>
          </w:p>
        </w:tc>
        <w:tc>
          <w:tcPr>
            <w:tcW w:w="1560" w:type="dxa"/>
          </w:tcPr>
          <w:p w:rsidR="00861A77" w:rsidRPr="00464FAE" w:rsidRDefault="00861A77" w:rsidP="003A11C1">
            <w:pPr>
              <w:jc w:val="both"/>
            </w:pPr>
          </w:p>
        </w:tc>
        <w:tc>
          <w:tcPr>
            <w:tcW w:w="2127" w:type="dxa"/>
            <w:gridSpan w:val="2"/>
          </w:tcPr>
          <w:p w:rsidR="00861A77" w:rsidRPr="00464FAE" w:rsidRDefault="00861A77" w:rsidP="003A11C1">
            <w:pPr>
              <w:jc w:val="both"/>
            </w:pPr>
          </w:p>
        </w:tc>
        <w:tc>
          <w:tcPr>
            <w:tcW w:w="1276" w:type="dxa"/>
          </w:tcPr>
          <w:p w:rsidR="00861A77" w:rsidRPr="00464FAE" w:rsidRDefault="00861A77" w:rsidP="003A11C1">
            <w:pPr>
              <w:jc w:val="both"/>
            </w:pPr>
          </w:p>
        </w:tc>
        <w:tc>
          <w:tcPr>
            <w:tcW w:w="1560" w:type="dxa"/>
          </w:tcPr>
          <w:p w:rsidR="00861A77" w:rsidRPr="00464FAE" w:rsidRDefault="00861A77" w:rsidP="003A11C1">
            <w:pPr>
              <w:jc w:val="both"/>
            </w:pPr>
          </w:p>
        </w:tc>
        <w:tc>
          <w:tcPr>
            <w:tcW w:w="1417" w:type="dxa"/>
          </w:tcPr>
          <w:p w:rsidR="00861A77" w:rsidRPr="00464FA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15704" w:type="dxa"/>
            <w:gridSpan w:val="9"/>
          </w:tcPr>
          <w:p w:rsidR="00861A77" w:rsidRPr="00B24D33" w:rsidRDefault="00861A77" w:rsidP="003A11C1">
            <w:pPr>
              <w:jc w:val="center"/>
            </w:pPr>
            <w:r w:rsidRPr="00B24D33">
              <w:rPr>
                <w:b/>
              </w:rPr>
              <w:t>Методический отдел</w:t>
            </w:r>
          </w:p>
        </w:tc>
      </w:tr>
      <w:tr w:rsidR="00861A77" w:rsidRPr="00DF77BF" w:rsidTr="003A11C1">
        <w:tc>
          <w:tcPr>
            <w:tcW w:w="529" w:type="dxa"/>
          </w:tcPr>
          <w:p w:rsidR="00861A77" w:rsidRPr="00DF77BF" w:rsidRDefault="00861A77" w:rsidP="003A11C1">
            <w:pPr>
              <w:jc w:val="both"/>
            </w:pPr>
          </w:p>
        </w:tc>
        <w:tc>
          <w:tcPr>
            <w:tcW w:w="2660" w:type="dxa"/>
          </w:tcPr>
          <w:p w:rsidR="00861A77" w:rsidRDefault="00861A77" w:rsidP="003A11C1">
            <w:pPr>
              <w:jc w:val="both"/>
            </w:pPr>
          </w:p>
        </w:tc>
        <w:tc>
          <w:tcPr>
            <w:tcW w:w="2410" w:type="dxa"/>
          </w:tcPr>
          <w:p w:rsidR="00861A77" w:rsidRPr="00B24D33" w:rsidRDefault="00861A77" w:rsidP="003A11C1">
            <w:pPr>
              <w:jc w:val="both"/>
            </w:pPr>
            <w:r w:rsidRPr="00B24D33">
              <w:t>Заведующий Алтынгузина  Зухра Юлдашевна</w:t>
            </w:r>
          </w:p>
        </w:tc>
        <w:tc>
          <w:tcPr>
            <w:tcW w:w="1841" w:type="dxa"/>
            <w:gridSpan w:val="2"/>
          </w:tcPr>
          <w:p w:rsidR="00861A77" w:rsidRPr="00D96DEE" w:rsidRDefault="00861A77" w:rsidP="003A11C1">
            <w:pPr>
              <w:jc w:val="both"/>
            </w:pPr>
          </w:p>
        </w:tc>
        <w:tc>
          <w:tcPr>
            <w:tcW w:w="1846" w:type="dxa"/>
          </w:tcPr>
          <w:p w:rsidR="00861A77" w:rsidRPr="00D96DEE" w:rsidRDefault="00861A77" w:rsidP="003A11C1">
            <w:pPr>
              <w:jc w:val="both"/>
            </w:pPr>
          </w:p>
        </w:tc>
        <w:tc>
          <w:tcPr>
            <w:tcW w:w="1276" w:type="dxa"/>
          </w:tcPr>
          <w:p w:rsidR="00861A77" w:rsidRPr="00D96DEE" w:rsidRDefault="00861A77" w:rsidP="003A11C1">
            <w:pPr>
              <w:jc w:val="both"/>
            </w:pPr>
          </w:p>
        </w:tc>
        <w:tc>
          <w:tcPr>
            <w:tcW w:w="1560" w:type="dxa"/>
          </w:tcPr>
          <w:p w:rsidR="00861A77" w:rsidRPr="00D96DEE"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2660" w:type="dxa"/>
          </w:tcPr>
          <w:p w:rsidR="00861A77" w:rsidRDefault="00861A77" w:rsidP="003A11C1">
            <w:pPr>
              <w:jc w:val="both"/>
            </w:pPr>
          </w:p>
        </w:tc>
        <w:tc>
          <w:tcPr>
            <w:tcW w:w="2410" w:type="dxa"/>
          </w:tcPr>
          <w:p w:rsidR="00861A77" w:rsidRPr="00B24D33" w:rsidRDefault="00861A77" w:rsidP="003A11C1">
            <w:pPr>
              <w:pStyle w:val="aff"/>
              <w:rPr>
                <w:rFonts w:ascii="Times New Roman" w:hAnsi="Times New Roman"/>
                <w:sz w:val="24"/>
                <w:szCs w:val="24"/>
              </w:rPr>
            </w:pPr>
            <w:r w:rsidRPr="00B24D33">
              <w:rPr>
                <w:rFonts w:ascii="Times New Roman" w:hAnsi="Times New Roman"/>
                <w:sz w:val="24"/>
                <w:szCs w:val="24"/>
              </w:rPr>
              <w:t xml:space="preserve">Методист </w:t>
            </w:r>
          </w:p>
          <w:p w:rsidR="00861A77" w:rsidRPr="00B24D33" w:rsidRDefault="00861A77" w:rsidP="003A11C1">
            <w:pPr>
              <w:pStyle w:val="aff"/>
              <w:rPr>
                <w:rFonts w:ascii="Times New Roman" w:hAnsi="Times New Roman"/>
                <w:sz w:val="24"/>
                <w:szCs w:val="24"/>
              </w:rPr>
            </w:pPr>
            <w:r w:rsidRPr="00B24D33">
              <w:rPr>
                <w:rFonts w:ascii="Times New Roman" w:hAnsi="Times New Roman"/>
                <w:sz w:val="24"/>
                <w:szCs w:val="24"/>
              </w:rPr>
              <w:t>Ефимова Анна Михайловна</w:t>
            </w:r>
          </w:p>
        </w:tc>
        <w:tc>
          <w:tcPr>
            <w:tcW w:w="1841" w:type="dxa"/>
            <w:gridSpan w:val="2"/>
          </w:tcPr>
          <w:p w:rsidR="00861A77" w:rsidRPr="00D96DEE" w:rsidRDefault="00861A77" w:rsidP="003A11C1">
            <w:pPr>
              <w:jc w:val="both"/>
            </w:pPr>
          </w:p>
        </w:tc>
        <w:tc>
          <w:tcPr>
            <w:tcW w:w="1846" w:type="dxa"/>
          </w:tcPr>
          <w:p w:rsidR="00861A77" w:rsidRPr="00D96DEE" w:rsidRDefault="00861A77" w:rsidP="003A11C1">
            <w:pPr>
              <w:jc w:val="both"/>
            </w:pPr>
          </w:p>
        </w:tc>
        <w:tc>
          <w:tcPr>
            <w:tcW w:w="1276" w:type="dxa"/>
          </w:tcPr>
          <w:p w:rsidR="00861A77" w:rsidRPr="00D96DEE" w:rsidRDefault="00861A77" w:rsidP="003A11C1">
            <w:pPr>
              <w:jc w:val="both"/>
            </w:pPr>
          </w:p>
        </w:tc>
        <w:tc>
          <w:tcPr>
            <w:tcW w:w="1560" w:type="dxa"/>
          </w:tcPr>
          <w:p w:rsidR="00861A77" w:rsidRPr="00D96DEE"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2660" w:type="dxa"/>
          </w:tcPr>
          <w:p w:rsidR="00861A77" w:rsidRDefault="00861A77" w:rsidP="003A11C1">
            <w:pPr>
              <w:jc w:val="both"/>
            </w:pPr>
          </w:p>
        </w:tc>
        <w:tc>
          <w:tcPr>
            <w:tcW w:w="2410" w:type="dxa"/>
          </w:tcPr>
          <w:p w:rsidR="00861A77" w:rsidRPr="00B24D33" w:rsidRDefault="00861A77" w:rsidP="003A11C1">
            <w:pPr>
              <w:jc w:val="both"/>
            </w:pPr>
            <w:r w:rsidRPr="00B24D33">
              <w:t>Инспектор по кадрам    Кинзяшева Светлана Матросовна</w:t>
            </w:r>
          </w:p>
        </w:tc>
        <w:tc>
          <w:tcPr>
            <w:tcW w:w="1841" w:type="dxa"/>
            <w:gridSpan w:val="2"/>
          </w:tcPr>
          <w:p w:rsidR="00861A77" w:rsidRPr="00D96DEE" w:rsidRDefault="00861A77" w:rsidP="003A11C1">
            <w:pPr>
              <w:jc w:val="both"/>
            </w:pPr>
          </w:p>
        </w:tc>
        <w:tc>
          <w:tcPr>
            <w:tcW w:w="1846" w:type="dxa"/>
          </w:tcPr>
          <w:p w:rsidR="00861A77" w:rsidRPr="00D96DEE" w:rsidRDefault="00861A77" w:rsidP="003A11C1">
            <w:pPr>
              <w:jc w:val="both"/>
            </w:pPr>
          </w:p>
        </w:tc>
        <w:tc>
          <w:tcPr>
            <w:tcW w:w="1276" w:type="dxa"/>
          </w:tcPr>
          <w:p w:rsidR="00861A77" w:rsidRPr="00D96DEE" w:rsidRDefault="00861A77" w:rsidP="003A11C1">
            <w:pPr>
              <w:jc w:val="both"/>
            </w:pPr>
          </w:p>
        </w:tc>
        <w:tc>
          <w:tcPr>
            <w:tcW w:w="1560" w:type="dxa"/>
          </w:tcPr>
          <w:p w:rsidR="00861A77" w:rsidRPr="00D96DEE"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2660" w:type="dxa"/>
          </w:tcPr>
          <w:p w:rsidR="00861A77" w:rsidRDefault="00861A77" w:rsidP="003A11C1">
            <w:pPr>
              <w:jc w:val="both"/>
            </w:pPr>
          </w:p>
        </w:tc>
        <w:tc>
          <w:tcPr>
            <w:tcW w:w="2410" w:type="dxa"/>
          </w:tcPr>
          <w:p w:rsidR="00861A77" w:rsidRPr="00B24D33" w:rsidRDefault="00861A77" w:rsidP="003A11C1">
            <w:pPr>
              <w:pStyle w:val="aff"/>
              <w:rPr>
                <w:rFonts w:ascii="Times New Roman" w:hAnsi="Times New Roman"/>
                <w:sz w:val="24"/>
                <w:szCs w:val="24"/>
              </w:rPr>
            </w:pPr>
            <w:r w:rsidRPr="00B24D33">
              <w:rPr>
                <w:rFonts w:ascii="Times New Roman" w:hAnsi="Times New Roman"/>
                <w:sz w:val="24"/>
                <w:szCs w:val="24"/>
              </w:rPr>
              <w:t>Техник-программист</w:t>
            </w:r>
          </w:p>
          <w:p w:rsidR="00861A77" w:rsidRPr="00B24D33" w:rsidRDefault="00861A77" w:rsidP="003A11C1">
            <w:pPr>
              <w:pStyle w:val="aff"/>
              <w:rPr>
                <w:rFonts w:ascii="Times New Roman" w:hAnsi="Times New Roman"/>
                <w:sz w:val="24"/>
                <w:szCs w:val="24"/>
              </w:rPr>
            </w:pPr>
            <w:r w:rsidRPr="00B24D33">
              <w:rPr>
                <w:rFonts w:ascii="Times New Roman" w:hAnsi="Times New Roman"/>
                <w:sz w:val="24"/>
                <w:szCs w:val="24"/>
              </w:rPr>
              <w:t>Хафизова Гульнара Фанзилевна</w:t>
            </w:r>
          </w:p>
        </w:tc>
        <w:tc>
          <w:tcPr>
            <w:tcW w:w="1841" w:type="dxa"/>
            <w:gridSpan w:val="2"/>
          </w:tcPr>
          <w:p w:rsidR="00861A77" w:rsidRPr="00D96DEE" w:rsidRDefault="00861A77" w:rsidP="003A11C1">
            <w:pPr>
              <w:jc w:val="both"/>
            </w:pPr>
          </w:p>
        </w:tc>
        <w:tc>
          <w:tcPr>
            <w:tcW w:w="1846" w:type="dxa"/>
          </w:tcPr>
          <w:p w:rsidR="00861A77" w:rsidRPr="00D96DEE" w:rsidRDefault="00861A77" w:rsidP="003A11C1">
            <w:pPr>
              <w:jc w:val="both"/>
            </w:pPr>
          </w:p>
        </w:tc>
        <w:tc>
          <w:tcPr>
            <w:tcW w:w="1276" w:type="dxa"/>
          </w:tcPr>
          <w:p w:rsidR="00861A77" w:rsidRPr="00D96DEE" w:rsidRDefault="00861A77" w:rsidP="003A11C1">
            <w:pPr>
              <w:jc w:val="both"/>
            </w:pPr>
          </w:p>
        </w:tc>
        <w:tc>
          <w:tcPr>
            <w:tcW w:w="1560" w:type="dxa"/>
          </w:tcPr>
          <w:p w:rsidR="00861A77" w:rsidRPr="00D96DEE"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15704" w:type="dxa"/>
            <w:gridSpan w:val="9"/>
          </w:tcPr>
          <w:p w:rsidR="00861A77" w:rsidRPr="00B24D33" w:rsidRDefault="00861A77" w:rsidP="003A11C1">
            <w:pPr>
              <w:jc w:val="center"/>
            </w:pPr>
            <w:r w:rsidRPr="00B24D33">
              <w:rPr>
                <w:b/>
              </w:rPr>
              <w:t>Отдел комплектования и обработки</w:t>
            </w:r>
          </w:p>
        </w:tc>
      </w:tr>
      <w:tr w:rsidR="00861A77" w:rsidRPr="00DF77BF" w:rsidTr="003A11C1">
        <w:tc>
          <w:tcPr>
            <w:tcW w:w="529" w:type="dxa"/>
          </w:tcPr>
          <w:p w:rsidR="00861A77" w:rsidRPr="00DF77BF" w:rsidRDefault="00861A77" w:rsidP="003A11C1">
            <w:pPr>
              <w:jc w:val="both"/>
            </w:pPr>
          </w:p>
        </w:tc>
        <w:tc>
          <w:tcPr>
            <w:tcW w:w="2660" w:type="dxa"/>
          </w:tcPr>
          <w:p w:rsidR="00861A77" w:rsidRDefault="00861A77" w:rsidP="003A11C1">
            <w:pPr>
              <w:jc w:val="both"/>
            </w:pP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Заведующий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Фасикова Эльвира Анваровна </w:t>
            </w:r>
          </w:p>
        </w:tc>
        <w:tc>
          <w:tcPr>
            <w:tcW w:w="1841" w:type="dxa"/>
            <w:gridSpan w:val="2"/>
          </w:tcPr>
          <w:p w:rsidR="00861A77" w:rsidRPr="00D96DEE" w:rsidRDefault="00861A77" w:rsidP="003A11C1">
            <w:pPr>
              <w:jc w:val="both"/>
            </w:pPr>
          </w:p>
        </w:tc>
        <w:tc>
          <w:tcPr>
            <w:tcW w:w="1846" w:type="dxa"/>
          </w:tcPr>
          <w:p w:rsidR="00861A77" w:rsidRPr="00D96DEE" w:rsidRDefault="00861A77" w:rsidP="003A11C1">
            <w:pPr>
              <w:jc w:val="both"/>
            </w:pPr>
          </w:p>
        </w:tc>
        <w:tc>
          <w:tcPr>
            <w:tcW w:w="1276" w:type="dxa"/>
          </w:tcPr>
          <w:p w:rsidR="00861A77" w:rsidRPr="00B24D33" w:rsidRDefault="00861A77" w:rsidP="003A11C1">
            <w:pPr>
              <w:jc w:val="both"/>
            </w:pPr>
            <w:r w:rsidRPr="00B24D33">
              <w:t>2-15-79</w:t>
            </w:r>
          </w:p>
        </w:tc>
        <w:tc>
          <w:tcPr>
            <w:tcW w:w="1560" w:type="dxa"/>
          </w:tcPr>
          <w:p w:rsidR="00861A77" w:rsidRPr="00B24D33"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2660" w:type="dxa"/>
          </w:tcPr>
          <w:p w:rsidR="00861A77" w:rsidRDefault="00861A77" w:rsidP="003A11C1">
            <w:pPr>
              <w:jc w:val="both"/>
            </w:pP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Редактор  Латыпова Филя Мазгаровна</w:t>
            </w:r>
          </w:p>
        </w:tc>
        <w:tc>
          <w:tcPr>
            <w:tcW w:w="1841" w:type="dxa"/>
            <w:gridSpan w:val="2"/>
          </w:tcPr>
          <w:p w:rsidR="00861A77" w:rsidRPr="00D96DEE" w:rsidRDefault="00861A77" w:rsidP="003A11C1">
            <w:pPr>
              <w:jc w:val="both"/>
            </w:pPr>
          </w:p>
        </w:tc>
        <w:tc>
          <w:tcPr>
            <w:tcW w:w="1846" w:type="dxa"/>
          </w:tcPr>
          <w:p w:rsidR="00861A77" w:rsidRPr="00D96DEE" w:rsidRDefault="00861A77" w:rsidP="003A11C1">
            <w:pPr>
              <w:jc w:val="both"/>
            </w:pPr>
          </w:p>
        </w:tc>
        <w:tc>
          <w:tcPr>
            <w:tcW w:w="1276" w:type="dxa"/>
          </w:tcPr>
          <w:p w:rsidR="00861A77" w:rsidRPr="00D96DEE" w:rsidRDefault="00861A77" w:rsidP="003A11C1">
            <w:pPr>
              <w:jc w:val="both"/>
            </w:pPr>
          </w:p>
        </w:tc>
        <w:tc>
          <w:tcPr>
            <w:tcW w:w="1560" w:type="dxa"/>
          </w:tcPr>
          <w:p w:rsidR="00861A77" w:rsidRPr="00D96DEE"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DF77BF" w:rsidRDefault="00861A77" w:rsidP="003A11C1">
            <w:pPr>
              <w:jc w:val="both"/>
            </w:pPr>
          </w:p>
        </w:tc>
        <w:tc>
          <w:tcPr>
            <w:tcW w:w="2660" w:type="dxa"/>
          </w:tcPr>
          <w:p w:rsidR="00861A77" w:rsidRDefault="00861A77" w:rsidP="003A11C1">
            <w:pPr>
              <w:jc w:val="both"/>
            </w:pP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Художник Кудашева Айгуль Фильхатовна</w:t>
            </w:r>
          </w:p>
        </w:tc>
        <w:tc>
          <w:tcPr>
            <w:tcW w:w="1841" w:type="dxa"/>
            <w:gridSpan w:val="2"/>
          </w:tcPr>
          <w:p w:rsidR="00861A77" w:rsidRPr="00D96DEE" w:rsidRDefault="00861A77" w:rsidP="003A11C1">
            <w:pPr>
              <w:jc w:val="both"/>
            </w:pPr>
          </w:p>
        </w:tc>
        <w:tc>
          <w:tcPr>
            <w:tcW w:w="1846" w:type="dxa"/>
          </w:tcPr>
          <w:p w:rsidR="00861A77" w:rsidRPr="00D96DEE" w:rsidRDefault="00861A77" w:rsidP="003A11C1">
            <w:pPr>
              <w:jc w:val="both"/>
            </w:pPr>
          </w:p>
        </w:tc>
        <w:tc>
          <w:tcPr>
            <w:tcW w:w="1276" w:type="dxa"/>
          </w:tcPr>
          <w:p w:rsidR="00861A77" w:rsidRPr="00D96DEE" w:rsidRDefault="00861A77" w:rsidP="003A11C1">
            <w:pPr>
              <w:jc w:val="both"/>
            </w:pPr>
          </w:p>
        </w:tc>
        <w:tc>
          <w:tcPr>
            <w:tcW w:w="1560" w:type="dxa"/>
          </w:tcPr>
          <w:p w:rsidR="00861A77" w:rsidRPr="00D96DEE" w:rsidRDefault="00861A77" w:rsidP="003A11C1">
            <w:pPr>
              <w:jc w:val="both"/>
            </w:pPr>
          </w:p>
        </w:tc>
        <w:tc>
          <w:tcPr>
            <w:tcW w:w="1417" w:type="dxa"/>
          </w:tcPr>
          <w:p w:rsidR="00861A77" w:rsidRPr="00D96DEE" w:rsidRDefault="00861A77" w:rsidP="003A11C1">
            <w:pPr>
              <w:jc w:val="both"/>
            </w:pPr>
          </w:p>
        </w:tc>
        <w:tc>
          <w:tcPr>
            <w:tcW w:w="2694" w:type="dxa"/>
          </w:tcPr>
          <w:p w:rsidR="00861A77" w:rsidRPr="00DF77BF" w:rsidRDefault="00861A77" w:rsidP="003A11C1">
            <w:pPr>
              <w:jc w:val="both"/>
            </w:pPr>
          </w:p>
        </w:tc>
      </w:tr>
      <w:tr w:rsidR="00861A77" w:rsidRPr="00DF77BF" w:rsidTr="003A11C1">
        <w:tc>
          <w:tcPr>
            <w:tcW w:w="529" w:type="dxa"/>
          </w:tcPr>
          <w:p w:rsidR="00861A77" w:rsidRPr="00F5480E" w:rsidRDefault="00861A77" w:rsidP="003A11C1">
            <w:pPr>
              <w:jc w:val="both"/>
            </w:pPr>
            <w:r w:rsidRPr="00F5480E">
              <w:t>3</w:t>
            </w:r>
          </w:p>
        </w:tc>
        <w:tc>
          <w:tcPr>
            <w:tcW w:w="2660" w:type="dxa"/>
          </w:tcPr>
          <w:p w:rsidR="00861A77" w:rsidRPr="00F5480E" w:rsidRDefault="00861A77" w:rsidP="003A11C1">
            <w:r w:rsidRPr="00F5480E">
              <w:t xml:space="preserve">Абсалямовская  </w:t>
            </w:r>
          </w:p>
        </w:tc>
        <w:tc>
          <w:tcPr>
            <w:tcW w:w="2410" w:type="dxa"/>
          </w:tcPr>
          <w:p w:rsidR="00861A77" w:rsidRPr="00F5480E" w:rsidRDefault="00861A77" w:rsidP="003A11C1">
            <w:r w:rsidRPr="00F5480E">
              <w:t>Библиотекарь сельской библиотеки Аюпова Гульдар Фидаиловна</w:t>
            </w:r>
          </w:p>
        </w:tc>
        <w:tc>
          <w:tcPr>
            <w:tcW w:w="1841" w:type="dxa"/>
            <w:gridSpan w:val="2"/>
          </w:tcPr>
          <w:p w:rsidR="00861A77" w:rsidRPr="00F5480E" w:rsidRDefault="00861A77" w:rsidP="003A11C1">
            <w:r w:rsidRPr="00F5480E">
              <w:t>453477 РБ Аургазинск.р-н, с</w:t>
            </w:r>
            <w:proofErr w:type="gramStart"/>
            <w:r w:rsidRPr="00F5480E">
              <w:t>.С</w:t>
            </w:r>
            <w:proofErr w:type="gramEnd"/>
            <w:r w:rsidRPr="00F5480E">
              <w:t>тароабсалямово, ул. Ленина, 58</w:t>
            </w:r>
          </w:p>
        </w:tc>
        <w:tc>
          <w:tcPr>
            <w:tcW w:w="1846" w:type="dxa"/>
          </w:tcPr>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вторник, среда, четверг, суббота  10.00-13.00</w:t>
            </w:r>
          </w:p>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14.00-16.40</w:t>
            </w:r>
          </w:p>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 xml:space="preserve">пятница с </w:t>
            </w:r>
            <w:r w:rsidRPr="00F5480E">
              <w:rPr>
                <w:rFonts w:ascii="Times New Roman" w:hAnsi="Times New Roman"/>
                <w:sz w:val="24"/>
                <w:szCs w:val="24"/>
              </w:rPr>
              <w:lastRenderedPageBreak/>
              <w:t>10.00–12.00       17.00 – 20.40</w:t>
            </w:r>
          </w:p>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 xml:space="preserve">Выходной день: </w:t>
            </w:r>
          </w:p>
          <w:p w:rsidR="00861A77" w:rsidRDefault="00861A77" w:rsidP="003A11C1">
            <w:pPr>
              <w:pStyle w:val="aff"/>
              <w:rPr>
                <w:rFonts w:ascii="Times New Roman" w:hAnsi="Times New Roman"/>
                <w:sz w:val="24"/>
                <w:szCs w:val="24"/>
              </w:rPr>
            </w:pPr>
            <w:r>
              <w:rPr>
                <w:rFonts w:ascii="Times New Roman" w:hAnsi="Times New Roman"/>
                <w:sz w:val="24"/>
                <w:szCs w:val="24"/>
              </w:rPr>
              <w:t>в</w:t>
            </w:r>
            <w:r w:rsidRPr="00F5480E">
              <w:rPr>
                <w:rFonts w:ascii="Times New Roman" w:hAnsi="Times New Roman"/>
                <w:sz w:val="24"/>
                <w:szCs w:val="24"/>
              </w:rPr>
              <w:t>оскресенье</w:t>
            </w:r>
          </w:p>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понедельник</w:t>
            </w:r>
          </w:p>
        </w:tc>
        <w:tc>
          <w:tcPr>
            <w:tcW w:w="1276" w:type="dxa"/>
          </w:tcPr>
          <w:p w:rsidR="00861A77" w:rsidRPr="00F5480E" w:rsidRDefault="00861A77" w:rsidP="003A11C1"/>
          <w:p w:rsidR="00861A77" w:rsidRDefault="00861A77" w:rsidP="003A11C1">
            <w:r w:rsidRPr="00F5480E">
              <w:t>2-73-69</w:t>
            </w:r>
          </w:p>
          <w:p w:rsidR="00861A77" w:rsidRDefault="00CD69D8" w:rsidP="003A11C1">
            <w:hyperlink r:id="rId20" w:history="1">
              <w:r w:rsidR="00861A77" w:rsidRPr="00C7056B">
                <w:rPr>
                  <w:rStyle w:val="a5"/>
                </w:rPr>
                <w:t>ayupova.guldar@mail.ru</w:t>
              </w:r>
            </w:hyperlink>
          </w:p>
          <w:p w:rsidR="00861A77" w:rsidRPr="00F5480E" w:rsidRDefault="00861A77" w:rsidP="003A11C1"/>
        </w:tc>
        <w:tc>
          <w:tcPr>
            <w:tcW w:w="1560" w:type="dxa"/>
          </w:tcPr>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 xml:space="preserve">1918, </w:t>
            </w:r>
          </w:p>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F5480E" w:rsidRDefault="00CD69D8" w:rsidP="003A11C1">
            <w:pPr>
              <w:jc w:val="both"/>
            </w:pPr>
            <w:hyperlink r:id="rId21" w:history="1">
              <w:r w:rsidR="00861A77" w:rsidRPr="00F5480E">
                <w:rPr>
                  <w:rStyle w:val="a5"/>
                </w:rPr>
                <w:t>https://vk.com/club154973742</w:t>
              </w:r>
            </w:hyperlink>
          </w:p>
          <w:p w:rsidR="00861A77" w:rsidRPr="00F5480E" w:rsidRDefault="00861A77" w:rsidP="003A11C1">
            <w:pPr>
              <w:jc w:val="both"/>
            </w:pPr>
          </w:p>
        </w:tc>
      </w:tr>
      <w:tr w:rsidR="00861A77" w:rsidRPr="00DF77BF" w:rsidTr="003A11C1">
        <w:tc>
          <w:tcPr>
            <w:tcW w:w="529" w:type="dxa"/>
          </w:tcPr>
          <w:p w:rsidR="00861A77" w:rsidRPr="00F5480E" w:rsidRDefault="00861A77" w:rsidP="003A11C1">
            <w:pPr>
              <w:jc w:val="both"/>
            </w:pPr>
            <w:r>
              <w:lastRenderedPageBreak/>
              <w:t>4</w:t>
            </w:r>
          </w:p>
        </w:tc>
        <w:tc>
          <w:tcPr>
            <w:tcW w:w="2660" w:type="dxa"/>
          </w:tcPr>
          <w:p w:rsidR="00861A77" w:rsidRPr="00F5480E" w:rsidRDefault="00861A77" w:rsidP="003A11C1">
            <w:r w:rsidRPr="00F5480E">
              <w:t>Семенкинская</w:t>
            </w:r>
          </w:p>
        </w:tc>
        <w:tc>
          <w:tcPr>
            <w:tcW w:w="2410" w:type="dxa"/>
          </w:tcPr>
          <w:p w:rsidR="00861A77" w:rsidRPr="00F5480E" w:rsidRDefault="00861A77" w:rsidP="003A11C1">
            <w:r w:rsidRPr="00F5480E">
              <w:t>Библиотекарь сельской библиотеки Янсаева Насима Хазиевна</w:t>
            </w:r>
          </w:p>
        </w:tc>
        <w:tc>
          <w:tcPr>
            <w:tcW w:w="1841" w:type="dxa"/>
            <w:gridSpan w:val="2"/>
          </w:tcPr>
          <w:p w:rsidR="00861A77" w:rsidRPr="00F5480E" w:rsidRDefault="00861A77" w:rsidP="003A11C1">
            <w:r w:rsidRPr="00F5480E">
              <w:t>453492 РБ Аургазинский р-н, с</w:t>
            </w:r>
            <w:proofErr w:type="gramStart"/>
            <w:r w:rsidRPr="00F5480E">
              <w:t>.С</w:t>
            </w:r>
            <w:proofErr w:type="gramEnd"/>
            <w:r w:rsidRPr="00F5480E">
              <w:t>еменкино,      ул. Советская, 4</w:t>
            </w:r>
          </w:p>
        </w:tc>
        <w:tc>
          <w:tcPr>
            <w:tcW w:w="1846" w:type="dxa"/>
          </w:tcPr>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вторник, среда, четверг, пятница, суббота</w:t>
            </w:r>
          </w:p>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9.00-13.00  15.00-16.40</w:t>
            </w:r>
          </w:p>
          <w:p w:rsidR="00861A77" w:rsidRPr="00F5480E" w:rsidRDefault="00861A77" w:rsidP="003A11C1">
            <w:pPr>
              <w:pStyle w:val="aff"/>
              <w:rPr>
                <w:rFonts w:ascii="Times New Roman" w:hAnsi="Times New Roman"/>
                <w:sz w:val="24"/>
                <w:szCs w:val="24"/>
              </w:rPr>
            </w:pPr>
            <w:r w:rsidRPr="00F5480E">
              <w:rPr>
                <w:rFonts w:ascii="Times New Roman" w:hAnsi="Times New Roman"/>
                <w:sz w:val="24"/>
                <w:szCs w:val="24"/>
              </w:rPr>
              <w:t xml:space="preserve">Выходной день: </w:t>
            </w:r>
          </w:p>
          <w:p w:rsidR="00861A77" w:rsidRPr="00F5480E" w:rsidRDefault="00861A77" w:rsidP="003A11C1">
            <w:pPr>
              <w:pStyle w:val="aff"/>
            </w:pPr>
            <w:r w:rsidRPr="00F5480E">
              <w:rPr>
                <w:rFonts w:ascii="Times New Roman" w:hAnsi="Times New Roman"/>
                <w:sz w:val="24"/>
                <w:szCs w:val="24"/>
              </w:rPr>
              <w:t>воскресенье понедельник</w:t>
            </w:r>
          </w:p>
        </w:tc>
        <w:tc>
          <w:tcPr>
            <w:tcW w:w="1276" w:type="dxa"/>
          </w:tcPr>
          <w:p w:rsidR="00861A77" w:rsidRPr="00F5480E" w:rsidRDefault="00861A77" w:rsidP="003A11C1"/>
        </w:tc>
        <w:tc>
          <w:tcPr>
            <w:tcW w:w="1560" w:type="dxa"/>
          </w:tcPr>
          <w:p w:rsidR="00861A77" w:rsidRPr="00F5480E" w:rsidRDefault="00861A77" w:rsidP="003A11C1">
            <w:r w:rsidRPr="00F5480E">
              <w:t>1926, 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F5480E" w:rsidRDefault="00CD69D8" w:rsidP="003A11C1">
            <w:hyperlink r:id="rId22" w:history="1">
              <w:r w:rsidR="00861A77" w:rsidRPr="00F5480E">
                <w:rPr>
                  <w:rStyle w:val="a5"/>
                </w:rPr>
                <w:t>https://vk.com/public189776597</w:t>
              </w:r>
            </w:hyperlink>
          </w:p>
          <w:p w:rsidR="00861A77" w:rsidRPr="00F5480E" w:rsidRDefault="00861A77" w:rsidP="003A11C1">
            <w:pPr>
              <w:jc w:val="both"/>
            </w:pPr>
          </w:p>
        </w:tc>
      </w:tr>
      <w:tr w:rsidR="00861A77" w:rsidRPr="00DF77BF" w:rsidTr="003A11C1">
        <w:tc>
          <w:tcPr>
            <w:tcW w:w="529" w:type="dxa"/>
          </w:tcPr>
          <w:p w:rsidR="00861A77" w:rsidRPr="00D96DEE" w:rsidRDefault="00861A77" w:rsidP="003A11C1">
            <w:pPr>
              <w:jc w:val="both"/>
            </w:pPr>
            <w:r>
              <w:t>5</w:t>
            </w:r>
          </w:p>
        </w:tc>
        <w:tc>
          <w:tcPr>
            <w:tcW w:w="2660" w:type="dxa"/>
          </w:tcPr>
          <w:p w:rsidR="00861A77" w:rsidRPr="00E56320" w:rsidRDefault="00861A77" w:rsidP="003A11C1">
            <w:r w:rsidRPr="00E56320">
              <w:t>Балыклыкульская</w:t>
            </w:r>
          </w:p>
        </w:tc>
        <w:tc>
          <w:tcPr>
            <w:tcW w:w="2410" w:type="dxa"/>
          </w:tcPr>
          <w:p w:rsidR="00861A77" w:rsidRPr="00E56320" w:rsidRDefault="00861A77" w:rsidP="003A11C1">
            <w:r w:rsidRPr="00E56320">
              <w:t>Библиотекарь сельской библиотеки Абдуллина Гульназ Закиулловна</w:t>
            </w:r>
          </w:p>
        </w:tc>
        <w:tc>
          <w:tcPr>
            <w:tcW w:w="1841" w:type="dxa"/>
            <w:gridSpan w:val="2"/>
          </w:tcPr>
          <w:p w:rsidR="00861A77" w:rsidRPr="00E56320" w:rsidRDefault="00861A77" w:rsidP="003A11C1">
            <w:r w:rsidRPr="00E56320">
              <w:t>453473 РБ Аургазинский р-н,  д</w:t>
            </w:r>
            <w:proofErr w:type="gramStart"/>
            <w:r w:rsidRPr="00E56320">
              <w:t>.Б</w:t>
            </w:r>
            <w:proofErr w:type="gramEnd"/>
            <w:r w:rsidRPr="00E56320">
              <w:t>алыклыкульул. Советская, 50</w:t>
            </w:r>
          </w:p>
        </w:tc>
        <w:tc>
          <w:tcPr>
            <w:tcW w:w="1846" w:type="dxa"/>
          </w:tcPr>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вторник, среда, четверг, пятница,</w:t>
            </w:r>
          </w:p>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суббота</w:t>
            </w:r>
          </w:p>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9</w:t>
            </w:r>
            <w:r>
              <w:rPr>
                <w:rFonts w:ascii="Times New Roman" w:hAnsi="Times New Roman"/>
                <w:sz w:val="24"/>
                <w:szCs w:val="24"/>
              </w:rPr>
              <w:t xml:space="preserve">.00-13.00 </w:t>
            </w:r>
            <w:r w:rsidRPr="00E56320">
              <w:rPr>
                <w:rFonts w:ascii="Times New Roman" w:hAnsi="Times New Roman"/>
                <w:sz w:val="24"/>
                <w:szCs w:val="24"/>
              </w:rPr>
              <w:t>15.40-19.00</w:t>
            </w:r>
          </w:p>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 xml:space="preserve">Выходной день: </w:t>
            </w:r>
          </w:p>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воскресенье понедельник</w:t>
            </w:r>
          </w:p>
        </w:tc>
        <w:tc>
          <w:tcPr>
            <w:tcW w:w="1276" w:type="dxa"/>
          </w:tcPr>
          <w:p w:rsidR="00861A77" w:rsidRDefault="00CD69D8" w:rsidP="003A11C1">
            <w:hyperlink r:id="rId23" w:history="1">
              <w:r w:rsidR="00861A77" w:rsidRPr="00C7056B">
                <w:rPr>
                  <w:rStyle w:val="a5"/>
                </w:rPr>
                <w:t>bl_mukcbs05@mail.ru</w:t>
              </w:r>
            </w:hyperlink>
          </w:p>
          <w:p w:rsidR="00861A77" w:rsidRPr="00E56320" w:rsidRDefault="00861A77" w:rsidP="003A11C1"/>
        </w:tc>
        <w:tc>
          <w:tcPr>
            <w:tcW w:w="1560" w:type="dxa"/>
          </w:tcPr>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1926</w:t>
            </w:r>
          </w:p>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E56320" w:rsidRDefault="00CD69D8" w:rsidP="003A11C1">
            <w:hyperlink r:id="rId24" w:history="1">
              <w:r w:rsidR="00861A77" w:rsidRPr="00E56320">
                <w:rPr>
                  <w:rStyle w:val="a5"/>
                </w:rPr>
                <w:t>https://vk.com/public199515965</w:t>
              </w:r>
            </w:hyperlink>
          </w:p>
          <w:p w:rsidR="00861A77" w:rsidRPr="00DF77BF" w:rsidRDefault="00861A77" w:rsidP="003A11C1">
            <w:pPr>
              <w:jc w:val="both"/>
            </w:pPr>
          </w:p>
        </w:tc>
      </w:tr>
      <w:tr w:rsidR="00861A77" w:rsidRPr="00DF77BF" w:rsidTr="003A11C1">
        <w:tc>
          <w:tcPr>
            <w:tcW w:w="529" w:type="dxa"/>
          </w:tcPr>
          <w:p w:rsidR="00861A77" w:rsidRPr="00D96DEE" w:rsidRDefault="00861A77" w:rsidP="003A11C1">
            <w:pPr>
              <w:jc w:val="both"/>
            </w:pPr>
            <w:r>
              <w:t>6</w:t>
            </w:r>
          </w:p>
        </w:tc>
        <w:tc>
          <w:tcPr>
            <w:tcW w:w="2660" w:type="dxa"/>
          </w:tcPr>
          <w:p w:rsidR="00861A77" w:rsidRPr="00E56320" w:rsidRDefault="00861A77" w:rsidP="003A11C1">
            <w:r w:rsidRPr="00E56320">
              <w:t>Бишкаинская</w:t>
            </w:r>
          </w:p>
        </w:tc>
        <w:tc>
          <w:tcPr>
            <w:tcW w:w="2410" w:type="dxa"/>
          </w:tcPr>
          <w:p w:rsidR="00861A77" w:rsidRPr="00E56320" w:rsidRDefault="00861A77" w:rsidP="003A11C1">
            <w:r w:rsidRPr="00E56320">
              <w:t>Библиотекарь сельской библиотеки Захарова Елена Анатольевна</w:t>
            </w:r>
          </w:p>
        </w:tc>
        <w:tc>
          <w:tcPr>
            <w:tcW w:w="1841" w:type="dxa"/>
            <w:gridSpan w:val="2"/>
          </w:tcPr>
          <w:p w:rsidR="00861A77" w:rsidRPr="00E56320" w:rsidRDefault="00861A77" w:rsidP="003A11C1">
            <w:r w:rsidRPr="00E56320">
              <w:t>453485 РБ Аургазинский р-н,  с</w:t>
            </w:r>
            <w:proofErr w:type="gramStart"/>
            <w:r w:rsidRPr="00E56320">
              <w:t>.Б</w:t>
            </w:r>
            <w:proofErr w:type="gramEnd"/>
            <w:r w:rsidRPr="00E56320">
              <w:t>ишкаин,         ул. Центральная, 63а</w:t>
            </w:r>
          </w:p>
          <w:p w:rsidR="00861A77" w:rsidRPr="00E56320" w:rsidRDefault="00861A77" w:rsidP="003A11C1"/>
        </w:tc>
        <w:tc>
          <w:tcPr>
            <w:tcW w:w="1846" w:type="dxa"/>
          </w:tcPr>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вторник, среда, четверг, пятница, суббота</w:t>
            </w:r>
          </w:p>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 xml:space="preserve"> 9.00-13.00 17.40-21.00</w:t>
            </w:r>
          </w:p>
          <w:p w:rsidR="00861A77" w:rsidRPr="00E56320" w:rsidRDefault="00861A77" w:rsidP="003A11C1">
            <w:pPr>
              <w:pStyle w:val="aff"/>
              <w:rPr>
                <w:rFonts w:ascii="Times New Roman" w:hAnsi="Times New Roman"/>
                <w:sz w:val="24"/>
                <w:szCs w:val="24"/>
              </w:rPr>
            </w:pPr>
            <w:r w:rsidRPr="00E56320">
              <w:rPr>
                <w:rFonts w:ascii="Times New Roman" w:hAnsi="Times New Roman"/>
                <w:sz w:val="24"/>
                <w:szCs w:val="24"/>
              </w:rPr>
              <w:t xml:space="preserve">Выходной день: </w:t>
            </w:r>
          </w:p>
          <w:p w:rsidR="00861A77" w:rsidRPr="00E56320" w:rsidRDefault="00861A77" w:rsidP="003A11C1">
            <w:pPr>
              <w:pStyle w:val="aff"/>
            </w:pPr>
            <w:r w:rsidRPr="00E56320">
              <w:rPr>
                <w:rFonts w:ascii="Times New Roman" w:hAnsi="Times New Roman"/>
                <w:sz w:val="24"/>
                <w:szCs w:val="24"/>
              </w:rPr>
              <w:t xml:space="preserve">воскресенье </w:t>
            </w:r>
            <w:r w:rsidRPr="00E56320">
              <w:rPr>
                <w:rFonts w:ascii="Times New Roman" w:hAnsi="Times New Roman"/>
                <w:sz w:val="24"/>
                <w:szCs w:val="24"/>
              </w:rPr>
              <w:lastRenderedPageBreak/>
              <w:t>понедельник</w:t>
            </w:r>
          </w:p>
        </w:tc>
        <w:tc>
          <w:tcPr>
            <w:tcW w:w="1276" w:type="dxa"/>
          </w:tcPr>
          <w:p w:rsidR="00861A77" w:rsidRDefault="00861A77" w:rsidP="003A11C1">
            <w:r>
              <w:lastRenderedPageBreak/>
              <w:t>2-93- 68</w:t>
            </w:r>
          </w:p>
          <w:p w:rsidR="00861A77" w:rsidRDefault="00CD69D8" w:rsidP="003A11C1">
            <w:hyperlink r:id="rId25" w:history="1">
              <w:r w:rsidR="00861A77" w:rsidRPr="00C7056B">
                <w:rPr>
                  <w:rStyle w:val="a5"/>
                </w:rPr>
                <w:t>elena.zakharova.00bk.ru@yandex.ru</w:t>
              </w:r>
            </w:hyperlink>
          </w:p>
          <w:p w:rsidR="00861A77" w:rsidRDefault="00861A77" w:rsidP="003A11C1"/>
          <w:p w:rsidR="00861A77" w:rsidRPr="00E56320" w:rsidRDefault="00861A77" w:rsidP="003A11C1"/>
        </w:tc>
        <w:tc>
          <w:tcPr>
            <w:tcW w:w="1560" w:type="dxa"/>
          </w:tcPr>
          <w:p w:rsidR="00861A77" w:rsidRPr="00E56320" w:rsidRDefault="00861A77" w:rsidP="003A11C1">
            <w:r w:rsidRPr="00E56320">
              <w:t>1930</w:t>
            </w:r>
          </w:p>
          <w:p w:rsidR="00861A77" w:rsidRPr="00E56320" w:rsidRDefault="00861A77" w:rsidP="003A11C1">
            <w:r w:rsidRPr="00E56320">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DF77BF" w:rsidRDefault="00CD69D8" w:rsidP="003A11C1">
            <w:pPr>
              <w:jc w:val="both"/>
            </w:pPr>
            <w:hyperlink r:id="rId26" w:history="1">
              <w:r w:rsidR="00861A77" w:rsidRPr="00E56320">
                <w:rPr>
                  <w:rStyle w:val="a5"/>
                </w:rPr>
                <w:t>https://vk.com/public166316713</w:t>
              </w:r>
            </w:hyperlink>
          </w:p>
        </w:tc>
      </w:tr>
      <w:tr w:rsidR="00861A77" w:rsidRPr="00DF77BF" w:rsidTr="003A11C1">
        <w:tc>
          <w:tcPr>
            <w:tcW w:w="529" w:type="dxa"/>
          </w:tcPr>
          <w:p w:rsidR="00861A77" w:rsidRPr="00D96DEE" w:rsidRDefault="00861A77" w:rsidP="003A11C1">
            <w:pPr>
              <w:jc w:val="both"/>
            </w:pPr>
            <w:r>
              <w:lastRenderedPageBreak/>
              <w:t>7</w:t>
            </w:r>
          </w:p>
        </w:tc>
        <w:tc>
          <w:tcPr>
            <w:tcW w:w="2660" w:type="dxa"/>
          </w:tcPr>
          <w:p w:rsidR="00861A77" w:rsidRPr="00835622" w:rsidRDefault="00861A77" w:rsidP="003A11C1">
            <w:r w:rsidRPr="00835622">
              <w:t>Исмагиловская</w:t>
            </w:r>
          </w:p>
        </w:tc>
        <w:tc>
          <w:tcPr>
            <w:tcW w:w="2410" w:type="dxa"/>
          </w:tcPr>
          <w:p w:rsidR="00861A77" w:rsidRPr="00835622" w:rsidRDefault="00861A77" w:rsidP="003A11C1">
            <w:r w:rsidRPr="00835622">
              <w:t>Библиотекарь сельской библиотеки Залилова Айсылу Расилевна</w:t>
            </w:r>
          </w:p>
        </w:tc>
        <w:tc>
          <w:tcPr>
            <w:tcW w:w="1841" w:type="dxa"/>
            <w:gridSpan w:val="2"/>
          </w:tcPr>
          <w:p w:rsidR="00861A77" w:rsidRPr="00835622" w:rsidRDefault="00861A77" w:rsidP="003A11C1">
            <w:r w:rsidRPr="00835622">
              <w:t>453488 РБ Аургазинский р-н,  д</w:t>
            </w:r>
            <w:proofErr w:type="gramStart"/>
            <w:r w:rsidRPr="00835622">
              <w:t>.И</w:t>
            </w:r>
            <w:proofErr w:type="gramEnd"/>
            <w:r w:rsidRPr="00835622">
              <w:t>смагилово, ул. Центральная, 5</w:t>
            </w:r>
          </w:p>
        </w:tc>
        <w:tc>
          <w:tcPr>
            <w:tcW w:w="1846" w:type="dxa"/>
          </w:tcPr>
          <w:p w:rsidR="00861A77" w:rsidRDefault="00861A77" w:rsidP="003A11C1">
            <w:pPr>
              <w:pStyle w:val="aff"/>
              <w:rPr>
                <w:rFonts w:ascii="Times New Roman" w:hAnsi="Times New Roman"/>
                <w:sz w:val="24"/>
                <w:szCs w:val="24"/>
              </w:rPr>
            </w:pPr>
            <w:r w:rsidRPr="00835622">
              <w:rPr>
                <w:rFonts w:ascii="Times New Roman" w:hAnsi="Times New Roman"/>
                <w:sz w:val="24"/>
                <w:szCs w:val="24"/>
              </w:rPr>
              <w:t xml:space="preserve">вторник, среда, четверг, </w:t>
            </w:r>
            <w:r>
              <w:rPr>
                <w:rFonts w:ascii="Times New Roman" w:hAnsi="Times New Roman"/>
                <w:sz w:val="24"/>
                <w:szCs w:val="24"/>
              </w:rPr>
              <w:t>пятница,</w:t>
            </w:r>
          </w:p>
          <w:p w:rsidR="00861A77" w:rsidRDefault="00861A77" w:rsidP="003A11C1">
            <w:pPr>
              <w:pStyle w:val="aff"/>
              <w:rPr>
                <w:rFonts w:ascii="Times New Roman" w:hAnsi="Times New Roman"/>
                <w:sz w:val="24"/>
                <w:szCs w:val="24"/>
              </w:rPr>
            </w:pPr>
            <w:r>
              <w:rPr>
                <w:rFonts w:ascii="Times New Roman" w:hAnsi="Times New Roman"/>
                <w:sz w:val="24"/>
                <w:szCs w:val="24"/>
              </w:rPr>
              <w:t>суббота</w:t>
            </w:r>
          </w:p>
          <w:p w:rsidR="00861A77" w:rsidRPr="00835622" w:rsidRDefault="00861A77" w:rsidP="003A11C1">
            <w:pPr>
              <w:pStyle w:val="aff"/>
              <w:rPr>
                <w:rFonts w:ascii="Times New Roman" w:hAnsi="Times New Roman"/>
                <w:sz w:val="24"/>
                <w:szCs w:val="24"/>
              </w:rPr>
            </w:pPr>
            <w:r w:rsidRPr="00835622">
              <w:rPr>
                <w:rFonts w:ascii="Times New Roman" w:hAnsi="Times New Roman"/>
                <w:sz w:val="24"/>
                <w:szCs w:val="24"/>
              </w:rPr>
              <w:t>1</w:t>
            </w:r>
            <w:r>
              <w:rPr>
                <w:rFonts w:ascii="Times New Roman" w:hAnsi="Times New Roman"/>
                <w:sz w:val="24"/>
                <w:szCs w:val="24"/>
              </w:rPr>
              <w:t>1</w:t>
            </w:r>
            <w:r w:rsidRPr="00835622">
              <w:rPr>
                <w:rFonts w:ascii="Times New Roman" w:hAnsi="Times New Roman"/>
                <w:sz w:val="24"/>
                <w:szCs w:val="24"/>
              </w:rPr>
              <w:t>.00-15.</w:t>
            </w:r>
            <w:r>
              <w:rPr>
                <w:rFonts w:ascii="Times New Roman" w:hAnsi="Times New Roman"/>
                <w:sz w:val="24"/>
                <w:szCs w:val="24"/>
              </w:rPr>
              <w:t xml:space="preserve">20 </w:t>
            </w:r>
            <w:r w:rsidRPr="00835622">
              <w:rPr>
                <w:rFonts w:ascii="Times New Roman" w:hAnsi="Times New Roman"/>
                <w:sz w:val="24"/>
                <w:szCs w:val="24"/>
              </w:rPr>
              <w:t xml:space="preserve"> 16.00-19.00</w:t>
            </w:r>
          </w:p>
          <w:p w:rsidR="00861A77" w:rsidRDefault="00861A77" w:rsidP="003A11C1">
            <w:pPr>
              <w:pStyle w:val="aff"/>
              <w:rPr>
                <w:rFonts w:ascii="Times New Roman" w:hAnsi="Times New Roman"/>
                <w:sz w:val="24"/>
                <w:szCs w:val="24"/>
              </w:rPr>
            </w:pPr>
            <w:r w:rsidRPr="00835622">
              <w:rPr>
                <w:rFonts w:ascii="Times New Roman" w:hAnsi="Times New Roman"/>
                <w:sz w:val="24"/>
                <w:szCs w:val="24"/>
              </w:rPr>
              <w:t xml:space="preserve">Выходной день: </w:t>
            </w:r>
          </w:p>
          <w:p w:rsidR="00861A77" w:rsidRDefault="00861A77" w:rsidP="003A11C1">
            <w:pPr>
              <w:pStyle w:val="aff"/>
              <w:rPr>
                <w:rFonts w:ascii="Times New Roman" w:hAnsi="Times New Roman"/>
                <w:sz w:val="24"/>
                <w:szCs w:val="24"/>
              </w:rPr>
            </w:pPr>
            <w:r>
              <w:rPr>
                <w:rFonts w:ascii="Times New Roman" w:hAnsi="Times New Roman"/>
                <w:sz w:val="24"/>
                <w:szCs w:val="24"/>
              </w:rPr>
              <w:t>воскресенье,</w:t>
            </w:r>
          </w:p>
          <w:p w:rsidR="00861A77" w:rsidRPr="00835622" w:rsidRDefault="00861A77" w:rsidP="003A11C1">
            <w:pPr>
              <w:pStyle w:val="aff"/>
              <w:rPr>
                <w:rFonts w:ascii="Times New Roman" w:hAnsi="Times New Roman"/>
                <w:sz w:val="24"/>
                <w:szCs w:val="24"/>
              </w:rPr>
            </w:pPr>
            <w:r w:rsidRPr="00835622">
              <w:rPr>
                <w:rFonts w:ascii="Times New Roman" w:hAnsi="Times New Roman"/>
                <w:sz w:val="24"/>
                <w:szCs w:val="24"/>
              </w:rPr>
              <w:t>понедельник</w:t>
            </w:r>
          </w:p>
        </w:tc>
        <w:tc>
          <w:tcPr>
            <w:tcW w:w="1276" w:type="dxa"/>
          </w:tcPr>
          <w:p w:rsidR="00861A77" w:rsidRDefault="00CD69D8" w:rsidP="003A11C1">
            <w:hyperlink r:id="rId27" w:history="1">
              <w:r w:rsidR="00861A77" w:rsidRPr="00C7056B">
                <w:rPr>
                  <w:rStyle w:val="a5"/>
                </w:rPr>
                <w:t>a.zalilova1977@mail.ru</w:t>
              </w:r>
            </w:hyperlink>
          </w:p>
          <w:p w:rsidR="00861A77" w:rsidRPr="00835622" w:rsidRDefault="00861A77" w:rsidP="003A11C1"/>
        </w:tc>
        <w:tc>
          <w:tcPr>
            <w:tcW w:w="1560" w:type="dxa"/>
          </w:tcPr>
          <w:p w:rsidR="00861A77" w:rsidRPr="00835622" w:rsidRDefault="00861A77" w:rsidP="003A11C1">
            <w:r w:rsidRPr="00835622">
              <w:t xml:space="preserve">1926 </w:t>
            </w:r>
          </w:p>
          <w:p w:rsidR="00861A77" w:rsidRPr="00835622" w:rsidRDefault="00861A77" w:rsidP="003A11C1">
            <w:r w:rsidRPr="00835622">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835622" w:rsidRDefault="00CD69D8" w:rsidP="003A11C1">
            <w:hyperlink r:id="rId28" w:history="1">
              <w:r w:rsidR="00861A77" w:rsidRPr="00835622">
                <w:rPr>
                  <w:rStyle w:val="a5"/>
                </w:rPr>
                <w:t>https://vk.com/isma.bib197115400</w:t>
              </w:r>
            </w:hyperlink>
          </w:p>
          <w:p w:rsidR="00861A77" w:rsidRPr="00E56320" w:rsidRDefault="00861A77" w:rsidP="003A11C1">
            <w:pPr>
              <w:jc w:val="both"/>
            </w:pPr>
          </w:p>
        </w:tc>
      </w:tr>
      <w:tr w:rsidR="00861A77" w:rsidRPr="00DF77BF" w:rsidTr="003A11C1">
        <w:tc>
          <w:tcPr>
            <w:tcW w:w="529" w:type="dxa"/>
          </w:tcPr>
          <w:p w:rsidR="00861A77" w:rsidRPr="00D96DEE" w:rsidRDefault="00861A77" w:rsidP="003A11C1">
            <w:pPr>
              <w:jc w:val="both"/>
            </w:pPr>
            <w:r>
              <w:t>8</w:t>
            </w:r>
          </w:p>
        </w:tc>
        <w:tc>
          <w:tcPr>
            <w:tcW w:w="2660" w:type="dxa"/>
          </w:tcPr>
          <w:p w:rsidR="00861A77" w:rsidRPr="00835622" w:rsidRDefault="00861A77" w:rsidP="003A11C1">
            <w:r w:rsidRPr="00835622">
              <w:t>Ишлинская</w:t>
            </w:r>
          </w:p>
        </w:tc>
        <w:tc>
          <w:tcPr>
            <w:tcW w:w="2410" w:type="dxa"/>
          </w:tcPr>
          <w:p w:rsidR="00861A77" w:rsidRPr="00835622" w:rsidRDefault="00861A77" w:rsidP="003A11C1">
            <w:r w:rsidRPr="00835622">
              <w:t>Библиотекарь сельской библиотеки Абсатарова Гулия Рашитовна</w:t>
            </w:r>
          </w:p>
        </w:tc>
        <w:tc>
          <w:tcPr>
            <w:tcW w:w="1841" w:type="dxa"/>
            <w:gridSpan w:val="2"/>
          </w:tcPr>
          <w:p w:rsidR="00861A77" w:rsidRPr="00835622" w:rsidRDefault="00861A77" w:rsidP="003A11C1">
            <w:r w:rsidRPr="00835622">
              <w:t>453471 РБ Аургазинский р-н,   с</w:t>
            </w:r>
            <w:proofErr w:type="gramStart"/>
            <w:r w:rsidRPr="00835622">
              <w:t>.И</w:t>
            </w:r>
            <w:proofErr w:type="gramEnd"/>
            <w:r w:rsidRPr="00835622">
              <w:t>шлы, ул. Ленина, 21</w:t>
            </w:r>
          </w:p>
        </w:tc>
        <w:tc>
          <w:tcPr>
            <w:tcW w:w="1846" w:type="dxa"/>
          </w:tcPr>
          <w:p w:rsidR="00861A77" w:rsidRDefault="00861A77" w:rsidP="003A11C1">
            <w:pPr>
              <w:pStyle w:val="aff"/>
              <w:rPr>
                <w:rFonts w:ascii="Times New Roman" w:hAnsi="Times New Roman"/>
                <w:sz w:val="24"/>
                <w:szCs w:val="24"/>
              </w:rPr>
            </w:pPr>
            <w:r w:rsidRPr="00835622">
              <w:rPr>
                <w:rFonts w:ascii="Times New Roman" w:hAnsi="Times New Roman"/>
                <w:sz w:val="24"/>
                <w:szCs w:val="24"/>
              </w:rPr>
              <w:t xml:space="preserve">вторник, среда, четверг, </w:t>
            </w:r>
            <w:r>
              <w:rPr>
                <w:rFonts w:ascii="Times New Roman" w:hAnsi="Times New Roman"/>
                <w:sz w:val="24"/>
                <w:szCs w:val="24"/>
              </w:rPr>
              <w:t>пятница, суббота</w:t>
            </w:r>
          </w:p>
          <w:p w:rsidR="00861A77" w:rsidRPr="00835622" w:rsidRDefault="00861A77" w:rsidP="003A11C1">
            <w:pPr>
              <w:pStyle w:val="aff"/>
              <w:rPr>
                <w:rFonts w:ascii="Times New Roman" w:hAnsi="Times New Roman"/>
                <w:sz w:val="24"/>
                <w:szCs w:val="24"/>
              </w:rPr>
            </w:pPr>
            <w:r>
              <w:rPr>
                <w:rFonts w:ascii="Times New Roman" w:hAnsi="Times New Roman"/>
                <w:sz w:val="24"/>
                <w:szCs w:val="24"/>
              </w:rPr>
              <w:t>9.00-13.00 15</w:t>
            </w:r>
            <w:r w:rsidRPr="00835622">
              <w:rPr>
                <w:rFonts w:ascii="Times New Roman" w:hAnsi="Times New Roman"/>
                <w:sz w:val="24"/>
                <w:szCs w:val="24"/>
              </w:rPr>
              <w:t>.</w:t>
            </w:r>
            <w:r>
              <w:rPr>
                <w:rFonts w:ascii="Times New Roman" w:hAnsi="Times New Roman"/>
                <w:sz w:val="24"/>
                <w:szCs w:val="24"/>
              </w:rPr>
              <w:t>4</w:t>
            </w:r>
            <w:r w:rsidRPr="00835622">
              <w:rPr>
                <w:rFonts w:ascii="Times New Roman" w:hAnsi="Times New Roman"/>
                <w:sz w:val="24"/>
                <w:szCs w:val="24"/>
              </w:rPr>
              <w:t>0-19.00</w:t>
            </w:r>
          </w:p>
          <w:p w:rsidR="00861A77" w:rsidRDefault="00861A77" w:rsidP="003A11C1">
            <w:pPr>
              <w:pStyle w:val="aff"/>
              <w:rPr>
                <w:rFonts w:ascii="Times New Roman" w:hAnsi="Times New Roman"/>
                <w:sz w:val="24"/>
                <w:szCs w:val="24"/>
              </w:rPr>
            </w:pPr>
            <w:r w:rsidRPr="00835622">
              <w:rPr>
                <w:rFonts w:ascii="Times New Roman" w:hAnsi="Times New Roman"/>
                <w:sz w:val="24"/>
                <w:szCs w:val="24"/>
              </w:rPr>
              <w:t xml:space="preserve">Выходной день: </w:t>
            </w:r>
          </w:p>
          <w:p w:rsidR="00861A77" w:rsidRDefault="00861A77" w:rsidP="003A11C1">
            <w:pPr>
              <w:pStyle w:val="aff"/>
              <w:rPr>
                <w:rFonts w:ascii="Times New Roman" w:hAnsi="Times New Roman"/>
                <w:sz w:val="24"/>
                <w:szCs w:val="24"/>
              </w:rPr>
            </w:pPr>
            <w:r>
              <w:rPr>
                <w:rFonts w:ascii="Times New Roman" w:hAnsi="Times New Roman"/>
                <w:sz w:val="24"/>
                <w:szCs w:val="24"/>
              </w:rPr>
              <w:t>воскресенье,</w:t>
            </w:r>
          </w:p>
          <w:p w:rsidR="00861A77" w:rsidRPr="00835622" w:rsidRDefault="00861A77" w:rsidP="003A11C1">
            <w:pPr>
              <w:pStyle w:val="aff"/>
              <w:rPr>
                <w:rFonts w:ascii="Times New Roman" w:hAnsi="Times New Roman"/>
                <w:sz w:val="24"/>
                <w:szCs w:val="24"/>
              </w:rPr>
            </w:pPr>
            <w:r w:rsidRPr="00835622">
              <w:rPr>
                <w:rFonts w:ascii="Times New Roman" w:hAnsi="Times New Roman"/>
                <w:sz w:val="24"/>
                <w:szCs w:val="24"/>
              </w:rPr>
              <w:t>понедельник</w:t>
            </w:r>
          </w:p>
        </w:tc>
        <w:tc>
          <w:tcPr>
            <w:tcW w:w="1276" w:type="dxa"/>
          </w:tcPr>
          <w:p w:rsidR="00861A77" w:rsidRDefault="00CD69D8" w:rsidP="003A11C1">
            <w:hyperlink r:id="rId29" w:history="1">
              <w:r w:rsidR="00861A77" w:rsidRPr="00C7056B">
                <w:rPr>
                  <w:rStyle w:val="a5"/>
                </w:rPr>
                <w:t>absatarova.75@mail.ru</w:t>
              </w:r>
            </w:hyperlink>
          </w:p>
          <w:p w:rsidR="00861A77" w:rsidRPr="00835622" w:rsidRDefault="00861A77" w:rsidP="003A11C1"/>
          <w:p w:rsidR="00861A77" w:rsidRPr="00835622" w:rsidRDefault="00861A77" w:rsidP="003A11C1"/>
        </w:tc>
        <w:tc>
          <w:tcPr>
            <w:tcW w:w="1560" w:type="dxa"/>
          </w:tcPr>
          <w:p w:rsidR="00861A77" w:rsidRPr="00835622" w:rsidRDefault="00861A77" w:rsidP="003A11C1">
            <w:r w:rsidRPr="00835622">
              <w:t>1932</w:t>
            </w:r>
          </w:p>
          <w:p w:rsidR="00861A77" w:rsidRPr="00835622" w:rsidRDefault="00861A77" w:rsidP="003A11C1">
            <w:r w:rsidRPr="00835622">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Default="00CD69D8" w:rsidP="003A11C1">
            <w:hyperlink r:id="rId30" w:history="1">
              <w:r w:rsidR="00861A77" w:rsidRPr="00835622">
                <w:rPr>
                  <w:rStyle w:val="a5"/>
                </w:rPr>
                <w:t>https://vk.com/public161506013</w:t>
              </w:r>
            </w:hyperlink>
          </w:p>
          <w:p w:rsidR="00861A77" w:rsidRDefault="00CD69D8" w:rsidP="003A11C1">
            <w:hyperlink r:id="rId31" w:history="1">
              <w:r w:rsidR="00861A77" w:rsidRPr="00C7056B">
                <w:rPr>
                  <w:rStyle w:val="a5"/>
                </w:rPr>
                <w:t>http://ok.ru/profile/568569209672</w:t>
              </w:r>
            </w:hyperlink>
          </w:p>
          <w:p w:rsidR="00861A77" w:rsidRPr="00835622" w:rsidRDefault="00861A77" w:rsidP="003A11C1"/>
          <w:p w:rsidR="00861A77" w:rsidRPr="00E56320" w:rsidRDefault="00861A77" w:rsidP="003A11C1">
            <w:pPr>
              <w:jc w:val="both"/>
            </w:pPr>
          </w:p>
        </w:tc>
      </w:tr>
      <w:tr w:rsidR="00861A77" w:rsidRPr="00DF77BF" w:rsidTr="003A11C1">
        <w:tc>
          <w:tcPr>
            <w:tcW w:w="529" w:type="dxa"/>
          </w:tcPr>
          <w:p w:rsidR="00861A77" w:rsidRPr="00D96DEE" w:rsidRDefault="00861A77" w:rsidP="003A11C1">
            <w:pPr>
              <w:jc w:val="both"/>
            </w:pPr>
            <w:r>
              <w:t>9</w:t>
            </w:r>
          </w:p>
        </w:tc>
        <w:tc>
          <w:tcPr>
            <w:tcW w:w="2660" w:type="dxa"/>
          </w:tcPr>
          <w:p w:rsidR="00861A77" w:rsidRPr="00835622" w:rsidRDefault="00861A77" w:rsidP="003A11C1">
            <w:r w:rsidRPr="00835622">
              <w:t xml:space="preserve">Кебячевская </w:t>
            </w:r>
          </w:p>
        </w:tc>
        <w:tc>
          <w:tcPr>
            <w:tcW w:w="2410" w:type="dxa"/>
          </w:tcPr>
          <w:p w:rsidR="00861A77" w:rsidRPr="00835622" w:rsidRDefault="00861A77" w:rsidP="003A11C1">
            <w:r w:rsidRPr="00835622">
              <w:t>Библиотекарь сельской библиотеки Гаврилова Елена Васильевна</w:t>
            </w:r>
          </w:p>
        </w:tc>
        <w:tc>
          <w:tcPr>
            <w:tcW w:w="1841" w:type="dxa"/>
            <w:gridSpan w:val="2"/>
          </w:tcPr>
          <w:p w:rsidR="00861A77" w:rsidRPr="00835622" w:rsidRDefault="00861A77" w:rsidP="003A11C1">
            <w:r w:rsidRPr="00835622">
              <w:t>453486 Аургазинский р-н,  д</w:t>
            </w:r>
            <w:proofErr w:type="gramStart"/>
            <w:r w:rsidRPr="00835622">
              <w:t>.К</w:t>
            </w:r>
            <w:proofErr w:type="gramEnd"/>
            <w:r w:rsidRPr="00835622">
              <w:t>ебяч, ул.Мира,2а</w:t>
            </w:r>
          </w:p>
        </w:tc>
        <w:tc>
          <w:tcPr>
            <w:tcW w:w="1846" w:type="dxa"/>
          </w:tcPr>
          <w:p w:rsidR="00861A77" w:rsidRPr="009B09B8" w:rsidRDefault="00861A77" w:rsidP="003A11C1">
            <w:pPr>
              <w:pStyle w:val="aff"/>
              <w:rPr>
                <w:rFonts w:ascii="Times New Roman" w:hAnsi="Times New Roman"/>
                <w:sz w:val="24"/>
                <w:szCs w:val="24"/>
              </w:rPr>
            </w:pPr>
            <w:r w:rsidRPr="009B09B8">
              <w:rPr>
                <w:rFonts w:ascii="Times New Roman" w:hAnsi="Times New Roman"/>
                <w:sz w:val="24"/>
                <w:szCs w:val="24"/>
              </w:rPr>
              <w:t>вторник, среда, четверг, пятница, суббота</w:t>
            </w:r>
          </w:p>
          <w:p w:rsidR="00861A77" w:rsidRPr="009B09B8" w:rsidRDefault="00861A77" w:rsidP="003A11C1">
            <w:pPr>
              <w:pStyle w:val="aff"/>
              <w:rPr>
                <w:rFonts w:ascii="Times New Roman" w:hAnsi="Times New Roman"/>
                <w:sz w:val="24"/>
                <w:szCs w:val="24"/>
              </w:rPr>
            </w:pPr>
            <w:r w:rsidRPr="009B09B8">
              <w:rPr>
                <w:rFonts w:ascii="Times New Roman" w:hAnsi="Times New Roman"/>
                <w:sz w:val="24"/>
                <w:szCs w:val="24"/>
              </w:rPr>
              <w:t>12.00-15.00 18.00-20.40</w:t>
            </w:r>
          </w:p>
          <w:p w:rsidR="00861A77" w:rsidRPr="009B09B8" w:rsidRDefault="00861A77" w:rsidP="003A11C1">
            <w:pPr>
              <w:pStyle w:val="aff"/>
              <w:rPr>
                <w:rFonts w:ascii="Times New Roman" w:hAnsi="Times New Roman"/>
                <w:sz w:val="24"/>
                <w:szCs w:val="24"/>
              </w:rPr>
            </w:pPr>
            <w:r w:rsidRPr="009B09B8">
              <w:rPr>
                <w:rFonts w:ascii="Times New Roman" w:hAnsi="Times New Roman"/>
                <w:sz w:val="24"/>
                <w:szCs w:val="24"/>
              </w:rPr>
              <w:t xml:space="preserve">Выходной день: </w:t>
            </w:r>
          </w:p>
          <w:p w:rsidR="00861A77" w:rsidRPr="009B09B8" w:rsidRDefault="00861A77" w:rsidP="003A11C1">
            <w:pPr>
              <w:pStyle w:val="aff"/>
              <w:rPr>
                <w:rFonts w:ascii="Times New Roman" w:hAnsi="Times New Roman"/>
                <w:sz w:val="24"/>
                <w:szCs w:val="24"/>
              </w:rPr>
            </w:pPr>
            <w:r w:rsidRPr="009B09B8">
              <w:rPr>
                <w:rFonts w:ascii="Times New Roman" w:hAnsi="Times New Roman"/>
                <w:sz w:val="24"/>
                <w:szCs w:val="24"/>
              </w:rPr>
              <w:t>Воскресенье</w:t>
            </w:r>
          </w:p>
          <w:p w:rsidR="00861A77" w:rsidRPr="00835622" w:rsidRDefault="00861A77" w:rsidP="003A11C1">
            <w:pPr>
              <w:pStyle w:val="aff"/>
            </w:pPr>
            <w:r w:rsidRPr="009B09B8">
              <w:rPr>
                <w:rFonts w:ascii="Times New Roman" w:hAnsi="Times New Roman"/>
                <w:sz w:val="24"/>
                <w:szCs w:val="24"/>
              </w:rPr>
              <w:t>понедельник</w:t>
            </w:r>
          </w:p>
        </w:tc>
        <w:tc>
          <w:tcPr>
            <w:tcW w:w="1276" w:type="dxa"/>
          </w:tcPr>
          <w:p w:rsidR="00861A77" w:rsidRDefault="00861A77" w:rsidP="003A11C1">
            <w:r w:rsidRPr="00835622">
              <w:t>2-79-46</w:t>
            </w:r>
          </w:p>
          <w:p w:rsidR="00861A77" w:rsidRDefault="00CD69D8" w:rsidP="003A11C1">
            <w:hyperlink r:id="rId32" w:history="1">
              <w:r w:rsidR="00861A77" w:rsidRPr="00C7056B">
                <w:rPr>
                  <w:rStyle w:val="a5"/>
                </w:rPr>
                <w:t>gavrilovelena45@yandex.ru</w:t>
              </w:r>
            </w:hyperlink>
          </w:p>
          <w:p w:rsidR="00861A77" w:rsidRPr="00835622" w:rsidRDefault="00861A77" w:rsidP="003A11C1"/>
        </w:tc>
        <w:tc>
          <w:tcPr>
            <w:tcW w:w="1560" w:type="dxa"/>
          </w:tcPr>
          <w:p w:rsidR="00861A77" w:rsidRPr="00835622" w:rsidRDefault="00861A77" w:rsidP="003A11C1">
            <w:r w:rsidRPr="00835622">
              <w:t>1926</w:t>
            </w:r>
          </w:p>
          <w:p w:rsidR="00861A77" w:rsidRPr="00835622" w:rsidRDefault="00861A77" w:rsidP="003A11C1">
            <w:r w:rsidRPr="00835622">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E56320" w:rsidRDefault="00CD69D8" w:rsidP="003A11C1">
            <w:pPr>
              <w:jc w:val="both"/>
            </w:pPr>
            <w:hyperlink r:id="rId33" w:history="1">
              <w:r w:rsidR="00861A77" w:rsidRPr="00835622">
                <w:rPr>
                  <w:rStyle w:val="a5"/>
                </w:rPr>
                <w:t>https://vk.com/club167401100</w:t>
              </w:r>
            </w:hyperlink>
          </w:p>
        </w:tc>
      </w:tr>
      <w:tr w:rsidR="00861A77" w:rsidRPr="00DF77BF" w:rsidTr="003A11C1">
        <w:tc>
          <w:tcPr>
            <w:tcW w:w="529" w:type="dxa"/>
          </w:tcPr>
          <w:p w:rsidR="00861A77" w:rsidRPr="00D96DEE" w:rsidRDefault="00861A77" w:rsidP="003A11C1">
            <w:pPr>
              <w:jc w:val="both"/>
            </w:pPr>
            <w:r>
              <w:t>10</w:t>
            </w:r>
          </w:p>
        </w:tc>
        <w:tc>
          <w:tcPr>
            <w:tcW w:w="2660" w:type="dxa"/>
          </w:tcPr>
          <w:p w:rsidR="00861A77" w:rsidRPr="00835622" w:rsidRDefault="00861A77" w:rsidP="003A11C1">
            <w:r w:rsidRPr="00835622">
              <w:t>Куезбашевская</w:t>
            </w:r>
          </w:p>
        </w:tc>
        <w:tc>
          <w:tcPr>
            <w:tcW w:w="2410" w:type="dxa"/>
          </w:tcPr>
          <w:p w:rsidR="00861A77" w:rsidRPr="00835622" w:rsidRDefault="00861A77" w:rsidP="003A11C1">
            <w:r w:rsidRPr="00835622">
              <w:t>Библиотекарь сельской библиотеки Федорова Людмила Евграфовна</w:t>
            </w:r>
          </w:p>
        </w:tc>
        <w:tc>
          <w:tcPr>
            <w:tcW w:w="1841" w:type="dxa"/>
            <w:gridSpan w:val="2"/>
          </w:tcPr>
          <w:p w:rsidR="00861A77" w:rsidRPr="00835622" w:rsidRDefault="00861A77" w:rsidP="003A11C1">
            <w:r w:rsidRPr="00835622">
              <w:t>453483 РБ Аургазинский р-н,  с</w:t>
            </w:r>
            <w:proofErr w:type="gramStart"/>
            <w:r w:rsidRPr="00835622">
              <w:t>.К</w:t>
            </w:r>
            <w:proofErr w:type="gramEnd"/>
            <w:r w:rsidRPr="00835622">
              <w:t xml:space="preserve">уезбашево, </w:t>
            </w:r>
            <w:r w:rsidRPr="00835622">
              <w:lastRenderedPageBreak/>
              <w:t>ул. Садовая, 38 а</w:t>
            </w:r>
          </w:p>
        </w:tc>
        <w:tc>
          <w:tcPr>
            <w:tcW w:w="1846" w:type="dxa"/>
          </w:tcPr>
          <w:p w:rsidR="00861A77" w:rsidRPr="009B09B8" w:rsidRDefault="00861A77" w:rsidP="003A11C1">
            <w:pPr>
              <w:pStyle w:val="aff"/>
              <w:rPr>
                <w:rFonts w:ascii="Times New Roman" w:hAnsi="Times New Roman"/>
                <w:sz w:val="24"/>
                <w:szCs w:val="24"/>
              </w:rPr>
            </w:pPr>
            <w:r w:rsidRPr="009B09B8">
              <w:rPr>
                <w:rFonts w:ascii="Times New Roman" w:hAnsi="Times New Roman"/>
                <w:sz w:val="24"/>
                <w:szCs w:val="24"/>
              </w:rPr>
              <w:lastRenderedPageBreak/>
              <w:t>вторник, среда, четверг, пятница</w:t>
            </w:r>
          </w:p>
          <w:p w:rsidR="00861A77" w:rsidRDefault="00861A77" w:rsidP="003A11C1">
            <w:pPr>
              <w:pStyle w:val="aff"/>
            </w:pPr>
            <w:r>
              <w:rPr>
                <w:rFonts w:ascii="Times New Roman" w:hAnsi="Times New Roman"/>
                <w:sz w:val="24"/>
                <w:szCs w:val="24"/>
              </w:rPr>
              <w:t>0</w:t>
            </w:r>
            <w:r w:rsidRPr="009B09B8">
              <w:rPr>
                <w:rFonts w:ascii="Times New Roman" w:hAnsi="Times New Roman"/>
                <w:sz w:val="24"/>
                <w:szCs w:val="24"/>
              </w:rPr>
              <w:t>9.45- 13.15</w:t>
            </w:r>
          </w:p>
          <w:p w:rsidR="00861A77" w:rsidRPr="009B09B8" w:rsidRDefault="00861A77" w:rsidP="003A11C1">
            <w:pPr>
              <w:pStyle w:val="aff"/>
              <w:rPr>
                <w:rFonts w:ascii="Times New Roman" w:hAnsi="Times New Roman"/>
                <w:sz w:val="24"/>
                <w:szCs w:val="24"/>
              </w:rPr>
            </w:pPr>
            <w:r w:rsidRPr="009B09B8">
              <w:rPr>
                <w:rFonts w:ascii="Times New Roman" w:hAnsi="Times New Roman"/>
                <w:sz w:val="24"/>
                <w:szCs w:val="24"/>
              </w:rPr>
              <w:lastRenderedPageBreak/>
              <w:t>суббота</w:t>
            </w:r>
          </w:p>
          <w:p w:rsidR="00861A77" w:rsidRPr="009B09B8" w:rsidRDefault="00861A77" w:rsidP="003A11C1">
            <w:pPr>
              <w:pStyle w:val="aff"/>
              <w:rPr>
                <w:rFonts w:ascii="Times New Roman" w:hAnsi="Times New Roman"/>
                <w:sz w:val="24"/>
                <w:szCs w:val="24"/>
              </w:rPr>
            </w:pPr>
            <w:r w:rsidRPr="009B09B8">
              <w:rPr>
                <w:rFonts w:ascii="Times New Roman" w:hAnsi="Times New Roman"/>
                <w:sz w:val="24"/>
                <w:szCs w:val="24"/>
              </w:rPr>
              <w:t xml:space="preserve">09.45-13.45 </w:t>
            </w:r>
          </w:p>
          <w:p w:rsidR="00861A77" w:rsidRPr="009B09B8" w:rsidRDefault="00861A77" w:rsidP="003A11C1">
            <w:pPr>
              <w:pStyle w:val="aff"/>
              <w:rPr>
                <w:rFonts w:ascii="Times New Roman" w:hAnsi="Times New Roman"/>
                <w:sz w:val="24"/>
                <w:szCs w:val="24"/>
              </w:rPr>
            </w:pPr>
            <w:r w:rsidRPr="009B09B8">
              <w:rPr>
                <w:rFonts w:ascii="Times New Roman" w:hAnsi="Times New Roman"/>
                <w:sz w:val="24"/>
                <w:szCs w:val="24"/>
              </w:rPr>
              <w:t>Выходной день: воскресенье,</w:t>
            </w:r>
          </w:p>
          <w:p w:rsidR="00861A77" w:rsidRPr="00835622" w:rsidRDefault="00861A77" w:rsidP="003A11C1">
            <w:pPr>
              <w:pStyle w:val="aff"/>
            </w:pPr>
            <w:r w:rsidRPr="009B09B8">
              <w:rPr>
                <w:rFonts w:ascii="Times New Roman" w:hAnsi="Times New Roman"/>
                <w:sz w:val="24"/>
                <w:szCs w:val="24"/>
              </w:rPr>
              <w:t>понедельник</w:t>
            </w:r>
          </w:p>
        </w:tc>
        <w:tc>
          <w:tcPr>
            <w:tcW w:w="1276" w:type="dxa"/>
          </w:tcPr>
          <w:p w:rsidR="00861A77" w:rsidRDefault="00CD69D8" w:rsidP="003A11C1">
            <w:hyperlink r:id="rId34" w:history="1">
              <w:r w:rsidR="00861A77" w:rsidRPr="00C7056B">
                <w:rPr>
                  <w:rStyle w:val="a5"/>
                </w:rPr>
                <w:t>teya.fox@yandex.ru</w:t>
              </w:r>
            </w:hyperlink>
          </w:p>
          <w:p w:rsidR="00861A77" w:rsidRPr="00835622" w:rsidRDefault="00861A77" w:rsidP="003A11C1"/>
        </w:tc>
        <w:tc>
          <w:tcPr>
            <w:tcW w:w="1560" w:type="dxa"/>
          </w:tcPr>
          <w:p w:rsidR="00861A77" w:rsidRPr="00835622" w:rsidRDefault="00861A77" w:rsidP="003A11C1">
            <w:r w:rsidRPr="00835622">
              <w:t>1934</w:t>
            </w:r>
          </w:p>
          <w:p w:rsidR="00861A77" w:rsidRPr="00835622" w:rsidRDefault="00861A77" w:rsidP="003A11C1">
            <w:r w:rsidRPr="00835622">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Default="00CD69D8" w:rsidP="003A11C1">
            <w:pPr>
              <w:jc w:val="both"/>
            </w:pPr>
            <w:hyperlink r:id="rId35" w:history="1">
              <w:r w:rsidR="00861A77" w:rsidRPr="00A8363D">
                <w:rPr>
                  <w:rStyle w:val="a5"/>
                </w:rPr>
                <w:t>https://vk.com/club166296968</w:t>
              </w:r>
            </w:hyperlink>
          </w:p>
          <w:p w:rsidR="00861A77" w:rsidRPr="00E56320" w:rsidRDefault="00861A77" w:rsidP="003A11C1">
            <w:pPr>
              <w:jc w:val="both"/>
            </w:pPr>
          </w:p>
        </w:tc>
      </w:tr>
      <w:tr w:rsidR="00861A77" w:rsidRPr="00DF77BF" w:rsidTr="003A11C1">
        <w:tc>
          <w:tcPr>
            <w:tcW w:w="529" w:type="dxa"/>
          </w:tcPr>
          <w:p w:rsidR="00861A77" w:rsidRPr="00D96DEE" w:rsidRDefault="00861A77" w:rsidP="003A11C1">
            <w:pPr>
              <w:jc w:val="both"/>
            </w:pPr>
            <w:r>
              <w:lastRenderedPageBreak/>
              <w:t>11</w:t>
            </w:r>
          </w:p>
        </w:tc>
        <w:tc>
          <w:tcPr>
            <w:tcW w:w="2660" w:type="dxa"/>
          </w:tcPr>
          <w:p w:rsidR="00861A77" w:rsidRPr="00835622" w:rsidRDefault="00861A77" w:rsidP="003A11C1">
            <w:r w:rsidRPr="00835622">
              <w:t>Меселинская</w:t>
            </w:r>
          </w:p>
        </w:tc>
        <w:tc>
          <w:tcPr>
            <w:tcW w:w="2410" w:type="dxa"/>
          </w:tcPr>
          <w:p w:rsidR="00861A77" w:rsidRPr="00835622" w:rsidRDefault="00861A77" w:rsidP="003A11C1">
            <w:r w:rsidRPr="00835622">
              <w:t>Библиотекарь сельской библиотеки Иванова  Ольга Ильинична</w:t>
            </w:r>
          </w:p>
        </w:tc>
        <w:tc>
          <w:tcPr>
            <w:tcW w:w="1841" w:type="dxa"/>
            <w:gridSpan w:val="2"/>
          </w:tcPr>
          <w:p w:rsidR="00861A77" w:rsidRPr="00835622" w:rsidRDefault="00861A77" w:rsidP="003A11C1">
            <w:r w:rsidRPr="00835622">
              <w:t>453491 РБ Аургазинский р-н,   с</w:t>
            </w:r>
            <w:proofErr w:type="gramStart"/>
            <w:r w:rsidRPr="00835622">
              <w:t>.М</w:t>
            </w:r>
            <w:proofErr w:type="gramEnd"/>
            <w:r w:rsidRPr="00835622">
              <w:t>есели, ул. Центральная, 80</w:t>
            </w:r>
          </w:p>
        </w:tc>
        <w:tc>
          <w:tcPr>
            <w:tcW w:w="1846" w:type="dxa"/>
          </w:tcPr>
          <w:p w:rsidR="00861A77" w:rsidRDefault="00861A77" w:rsidP="003A11C1">
            <w:pPr>
              <w:pStyle w:val="aff"/>
              <w:rPr>
                <w:rFonts w:ascii="Times New Roman" w:hAnsi="Times New Roman"/>
                <w:sz w:val="24"/>
                <w:szCs w:val="24"/>
              </w:rPr>
            </w:pPr>
            <w:r w:rsidRPr="00835622">
              <w:rPr>
                <w:rFonts w:ascii="Times New Roman" w:hAnsi="Times New Roman"/>
                <w:sz w:val="24"/>
                <w:szCs w:val="24"/>
              </w:rPr>
              <w:t>вт</w:t>
            </w:r>
            <w:r>
              <w:rPr>
                <w:rFonts w:ascii="Times New Roman" w:hAnsi="Times New Roman"/>
                <w:sz w:val="24"/>
                <w:szCs w:val="24"/>
              </w:rPr>
              <w:t>орник, среда, четверг, суббота</w:t>
            </w:r>
          </w:p>
          <w:p w:rsidR="00861A77" w:rsidRDefault="00861A77" w:rsidP="003A11C1">
            <w:pPr>
              <w:pStyle w:val="aff"/>
              <w:rPr>
                <w:rFonts w:ascii="Times New Roman" w:hAnsi="Times New Roman"/>
                <w:sz w:val="24"/>
                <w:szCs w:val="24"/>
              </w:rPr>
            </w:pPr>
            <w:r>
              <w:rPr>
                <w:rFonts w:ascii="Times New Roman" w:hAnsi="Times New Roman"/>
                <w:sz w:val="24"/>
                <w:szCs w:val="24"/>
              </w:rPr>
              <w:t>10.00-13</w:t>
            </w:r>
            <w:r w:rsidRPr="00835622">
              <w:rPr>
                <w:rFonts w:ascii="Times New Roman" w:hAnsi="Times New Roman"/>
                <w:sz w:val="24"/>
                <w:szCs w:val="24"/>
              </w:rPr>
              <w:t>.</w:t>
            </w:r>
            <w:r>
              <w:rPr>
                <w:rFonts w:ascii="Times New Roman" w:hAnsi="Times New Roman"/>
                <w:sz w:val="24"/>
                <w:szCs w:val="24"/>
              </w:rPr>
              <w:t>0</w:t>
            </w:r>
            <w:r w:rsidRPr="00835622">
              <w:rPr>
                <w:rFonts w:ascii="Times New Roman" w:hAnsi="Times New Roman"/>
                <w:sz w:val="24"/>
                <w:szCs w:val="24"/>
              </w:rPr>
              <w:t xml:space="preserve">0 </w:t>
            </w:r>
          </w:p>
          <w:p w:rsidR="00861A77" w:rsidRPr="00835622" w:rsidRDefault="00861A77" w:rsidP="003A11C1">
            <w:pPr>
              <w:pStyle w:val="aff"/>
              <w:rPr>
                <w:rFonts w:ascii="Times New Roman" w:hAnsi="Times New Roman"/>
                <w:sz w:val="24"/>
                <w:szCs w:val="24"/>
              </w:rPr>
            </w:pPr>
            <w:r>
              <w:rPr>
                <w:rFonts w:ascii="Times New Roman" w:hAnsi="Times New Roman"/>
                <w:sz w:val="24"/>
                <w:szCs w:val="24"/>
              </w:rPr>
              <w:t>14.00-16.40</w:t>
            </w:r>
          </w:p>
          <w:p w:rsidR="00861A77" w:rsidRDefault="00861A77" w:rsidP="003A11C1">
            <w:pPr>
              <w:pStyle w:val="aff"/>
              <w:rPr>
                <w:rFonts w:ascii="Times New Roman" w:hAnsi="Times New Roman"/>
                <w:sz w:val="24"/>
                <w:szCs w:val="24"/>
              </w:rPr>
            </w:pPr>
            <w:r>
              <w:rPr>
                <w:rFonts w:ascii="Times New Roman" w:hAnsi="Times New Roman"/>
                <w:sz w:val="24"/>
                <w:szCs w:val="24"/>
              </w:rPr>
              <w:t xml:space="preserve">пятница  </w:t>
            </w:r>
          </w:p>
          <w:p w:rsidR="00861A77" w:rsidRPr="00835622" w:rsidRDefault="00861A77" w:rsidP="003A11C1">
            <w:pPr>
              <w:pStyle w:val="aff"/>
              <w:rPr>
                <w:rFonts w:ascii="Times New Roman" w:hAnsi="Times New Roman"/>
                <w:sz w:val="24"/>
                <w:szCs w:val="24"/>
              </w:rPr>
            </w:pPr>
            <w:r>
              <w:rPr>
                <w:rFonts w:ascii="Times New Roman" w:hAnsi="Times New Roman"/>
                <w:sz w:val="24"/>
                <w:szCs w:val="24"/>
              </w:rPr>
              <w:t>09</w:t>
            </w:r>
            <w:r w:rsidRPr="00835622">
              <w:rPr>
                <w:rFonts w:ascii="Times New Roman" w:hAnsi="Times New Roman"/>
                <w:sz w:val="24"/>
                <w:szCs w:val="24"/>
              </w:rPr>
              <w:t>.00–12.00  18.00 – 20.</w:t>
            </w:r>
            <w:r>
              <w:rPr>
                <w:rFonts w:ascii="Times New Roman" w:hAnsi="Times New Roman"/>
                <w:sz w:val="24"/>
                <w:szCs w:val="24"/>
              </w:rPr>
              <w:t>4</w:t>
            </w:r>
            <w:r w:rsidRPr="00835622">
              <w:rPr>
                <w:rFonts w:ascii="Times New Roman" w:hAnsi="Times New Roman"/>
                <w:sz w:val="24"/>
                <w:szCs w:val="24"/>
              </w:rPr>
              <w:t>0</w:t>
            </w:r>
          </w:p>
          <w:p w:rsidR="00861A77" w:rsidRDefault="00861A77" w:rsidP="003A11C1">
            <w:pPr>
              <w:pStyle w:val="aff"/>
              <w:rPr>
                <w:rFonts w:ascii="Times New Roman" w:hAnsi="Times New Roman"/>
                <w:sz w:val="24"/>
                <w:szCs w:val="24"/>
              </w:rPr>
            </w:pPr>
            <w:r w:rsidRPr="00835622">
              <w:rPr>
                <w:rFonts w:ascii="Times New Roman" w:hAnsi="Times New Roman"/>
                <w:sz w:val="24"/>
                <w:szCs w:val="24"/>
              </w:rPr>
              <w:t xml:space="preserve">Выходной день: </w:t>
            </w:r>
          </w:p>
          <w:p w:rsidR="00861A77" w:rsidRPr="00835622"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835622">
              <w:rPr>
                <w:rFonts w:ascii="Times New Roman" w:hAnsi="Times New Roman"/>
                <w:sz w:val="24"/>
                <w:szCs w:val="24"/>
              </w:rPr>
              <w:t>понедельник</w:t>
            </w:r>
          </w:p>
        </w:tc>
        <w:tc>
          <w:tcPr>
            <w:tcW w:w="1276" w:type="dxa"/>
          </w:tcPr>
          <w:p w:rsidR="00861A77" w:rsidRDefault="00CD69D8" w:rsidP="003A11C1">
            <w:hyperlink r:id="rId36" w:history="1">
              <w:r w:rsidR="00861A77" w:rsidRPr="00C7056B">
                <w:rPr>
                  <w:rStyle w:val="a5"/>
                </w:rPr>
                <w:t>xaker_2000_10@mail.ru</w:t>
              </w:r>
            </w:hyperlink>
          </w:p>
          <w:p w:rsidR="00861A77" w:rsidRPr="00835622" w:rsidRDefault="00861A77" w:rsidP="003A11C1"/>
        </w:tc>
        <w:tc>
          <w:tcPr>
            <w:tcW w:w="1560" w:type="dxa"/>
          </w:tcPr>
          <w:p w:rsidR="00861A77" w:rsidRPr="00835622" w:rsidRDefault="00861A77" w:rsidP="003A11C1">
            <w:r w:rsidRPr="00835622">
              <w:t>1930</w:t>
            </w:r>
          </w:p>
          <w:p w:rsidR="00861A77" w:rsidRPr="00835622" w:rsidRDefault="00861A77" w:rsidP="003A11C1">
            <w:r w:rsidRPr="00835622">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835622" w:rsidRDefault="00CD69D8" w:rsidP="003A11C1">
            <w:hyperlink r:id="rId37" w:tgtFrame="_blank" w:history="1">
              <w:r w:rsidR="00861A77" w:rsidRPr="00835622">
                <w:rPr>
                  <w:rStyle w:val="a5"/>
                </w:rPr>
                <w:t>http://vk.com/meselinskayabiblioteka</w:t>
              </w:r>
            </w:hyperlink>
          </w:p>
          <w:p w:rsidR="00861A77" w:rsidRPr="00E56320" w:rsidRDefault="00861A77" w:rsidP="003A11C1">
            <w:pPr>
              <w:jc w:val="both"/>
            </w:pPr>
          </w:p>
        </w:tc>
      </w:tr>
      <w:tr w:rsidR="00861A77" w:rsidRPr="00DF77BF" w:rsidTr="003A11C1">
        <w:tc>
          <w:tcPr>
            <w:tcW w:w="529" w:type="dxa"/>
          </w:tcPr>
          <w:p w:rsidR="00861A77" w:rsidRPr="00D96DEE" w:rsidRDefault="00861A77" w:rsidP="003A11C1">
            <w:pPr>
              <w:jc w:val="both"/>
            </w:pPr>
            <w:r>
              <w:t>12</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Мурадымовская модельная </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модельной библиотеки Дильмухаметова Лейла Фарвазовна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453475 РБ Аургазинский р-н,   д</w:t>
            </w:r>
            <w:proofErr w:type="gramStart"/>
            <w:r w:rsidRPr="00D96DEE">
              <w:rPr>
                <w:rFonts w:ascii="Times New Roman" w:hAnsi="Times New Roman"/>
                <w:sz w:val="24"/>
                <w:szCs w:val="24"/>
              </w:rPr>
              <w:t>.М</w:t>
            </w:r>
            <w:proofErr w:type="gramEnd"/>
            <w:r w:rsidRPr="00D96DEE">
              <w:rPr>
                <w:rFonts w:ascii="Times New Roman" w:hAnsi="Times New Roman"/>
                <w:sz w:val="24"/>
                <w:szCs w:val="24"/>
              </w:rPr>
              <w:t>урадым, ул. Школьная 35</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вторник, среда, четверг,</w:t>
            </w:r>
            <w:r>
              <w:rPr>
                <w:rFonts w:ascii="Times New Roman" w:hAnsi="Times New Roman"/>
                <w:sz w:val="24"/>
                <w:szCs w:val="24"/>
              </w:rPr>
              <w:t xml:space="preserve"> пятница, суббота</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09</w:t>
            </w:r>
            <w:r w:rsidRPr="00D96DEE">
              <w:rPr>
                <w:rFonts w:ascii="Times New Roman" w:hAnsi="Times New Roman"/>
                <w:sz w:val="24"/>
                <w:szCs w:val="24"/>
              </w:rPr>
              <w:t>.00-13.00 1</w:t>
            </w:r>
            <w:r>
              <w:rPr>
                <w:rFonts w:ascii="Times New Roman" w:hAnsi="Times New Roman"/>
                <w:sz w:val="24"/>
                <w:szCs w:val="24"/>
              </w:rPr>
              <w:t>5</w:t>
            </w:r>
            <w:r w:rsidRPr="00D96DEE">
              <w:rPr>
                <w:rFonts w:ascii="Times New Roman" w:hAnsi="Times New Roman"/>
                <w:sz w:val="24"/>
                <w:szCs w:val="24"/>
              </w:rPr>
              <w:t>.</w:t>
            </w:r>
            <w:r>
              <w:rPr>
                <w:rFonts w:ascii="Times New Roman" w:hAnsi="Times New Roman"/>
                <w:sz w:val="24"/>
                <w:szCs w:val="24"/>
              </w:rPr>
              <w:t>4</w:t>
            </w:r>
            <w:r w:rsidRPr="00D96DEE">
              <w:rPr>
                <w:rFonts w:ascii="Times New Roman" w:hAnsi="Times New Roman"/>
                <w:sz w:val="24"/>
                <w:szCs w:val="24"/>
              </w:rPr>
              <w:t>0-</w:t>
            </w:r>
            <w:r>
              <w:rPr>
                <w:rFonts w:ascii="Times New Roman" w:hAnsi="Times New Roman"/>
                <w:sz w:val="24"/>
                <w:szCs w:val="24"/>
              </w:rPr>
              <w:t>19</w:t>
            </w:r>
            <w:r w:rsidRPr="00D96DEE">
              <w:rPr>
                <w:rFonts w:ascii="Times New Roman" w:hAnsi="Times New Roman"/>
                <w:sz w:val="24"/>
                <w:szCs w:val="24"/>
              </w:rPr>
              <w:t>.00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38" w:history="1">
              <w:r w:rsidR="00861A77" w:rsidRPr="00C7056B">
                <w:rPr>
                  <w:rStyle w:val="a5"/>
                  <w:sz w:val="24"/>
                  <w:szCs w:val="24"/>
                </w:rPr>
                <w:t>leyla.dilmukhametova@mail.ru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1935</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D96DEE" w:rsidRDefault="00CD69D8" w:rsidP="003A11C1">
            <w:pPr>
              <w:pStyle w:val="aff"/>
              <w:rPr>
                <w:rFonts w:ascii="Times New Roman" w:hAnsi="Times New Roman"/>
                <w:sz w:val="24"/>
                <w:szCs w:val="24"/>
              </w:rPr>
            </w:pPr>
            <w:hyperlink r:id="rId39" w:tgtFrame="_blank" w:history="1">
              <w:r w:rsidR="00861A77" w:rsidRPr="00D96DEE">
                <w:rPr>
                  <w:rStyle w:val="a5"/>
                  <w:sz w:val="24"/>
                  <w:szCs w:val="24"/>
                </w:rPr>
                <w:t>http://vk.com/club74604282</w:t>
              </w:r>
            </w:hyperlink>
          </w:p>
          <w:p w:rsidR="00861A77" w:rsidRPr="00835622" w:rsidRDefault="00861A77" w:rsidP="003A11C1"/>
        </w:tc>
      </w:tr>
      <w:tr w:rsidR="00861A77" w:rsidRPr="00DF77BF" w:rsidTr="003A11C1">
        <w:tc>
          <w:tcPr>
            <w:tcW w:w="529" w:type="dxa"/>
          </w:tcPr>
          <w:p w:rsidR="00861A77" w:rsidRPr="00D96DEE" w:rsidRDefault="00861A77" w:rsidP="003A11C1">
            <w:pPr>
              <w:jc w:val="both"/>
            </w:pPr>
            <w:r>
              <w:t>13</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Ново - Федоровская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библиотеки Алексеева Галина Ильинична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453472 РБ Аургазинский р-н,  д</w:t>
            </w:r>
            <w:proofErr w:type="gramStart"/>
            <w:r w:rsidRPr="00D96DEE">
              <w:rPr>
                <w:rFonts w:ascii="Times New Roman" w:hAnsi="Times New Roman"/>
                <w:sz w:val="24"/>
                <w:szCs w:val="24"/>
              </w:rPr>
              <w:t>.Н</w:t>
            </w:r>
            <w:proofErr w:type="gramEnd"/>
            <w:r w:rsidRPr="00D96DEE">
              <w:rPr>
                <w:rFonts w:ascii="Times New Roman" w:hAnsi="Times New Roman"/>
                <w:sz w:val="24"/>
                <w:szCs w:val="24"/>
              </w:rPr>
              <w:t>овофедоровка,       ул. Первомайская, 26</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вторник, среда, четверг, </w:t>
            </w:r>
            <w:r>
              <w:rPr>
                <w:rFonts w:ascii="Times New Roman" w:hAnsi="Times New Roman"/>
                <w:sz w:val="24"/>
                <w:szCs w:val="24"/>
              </w:rPr>
              <w:t xml:space="preserve"> пятница,</w:t>
            </w:r>
          </w:p>
          <w:p w:rsidR="00861A77" w:rsidRDefault="00861A77" w:rsidP="003A11C1">
            <w:pPr>
              <w:pStyle w:val="aff"/>
              <w:rPr>
                <w:rFonts w:ascii="Times New Roman" w:hAnsi="Times New Roman"/>
                <w:sz w:val="24"/>
                <w:szCs w:val="24"/>
              </w:rPr>
            </w:pPr>
            <w:r>
              <w:rPr>
                <w:rFonts w:ascii="Times New Roman" w:hAnsi="Times New Roman"/>
                <w:sz w:val="24"/>
                <w:szCs w:val="24"/>
              </w:rPr>
              <w:t>суббота</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w:t>
            </w:r>
            <w:r>
              <w:rPr>
                <w:rFonts w:ascii="Times New Roman" w:hAnsi="Times New Roman"/>
                <w:sz w:val="24"/>
                <w:szCs w:val="24"/>
              </w:rPr>
              <w:t>1</w:t>
            </w:r>
            <w:r w:rsidRPr="00D96DEE">
              <w:rPr>
                <w:rFonts w:ascii="Times New Roman" w:hAnsi="Times New Roman"/>
                <w:sz w:val="24"/>
                <w:szCs w:val="24"/>
              </w:rPr>
              <w:t>.00-15.</w:t>
            </w:r>
            <w:r>
              <w:rPr>
                <w:rFonts w:ascii="Times New Roman" w:hAnsi="Times New Roman"/>
                <w:sz w:val="24"/>
                <w:szCs w:val="24"/>
              </w:rPr>
              <w:t xml:space="preserve">20 </w:t>
            </w:r>
            <w:r w:rsidRPr="00D96DEE">
              <w:rPr>
                <w:rFonts w:ascii="Times New Roman" w:hAnsi="Times New Roman"/>
                <w:sz w:val="24"/>
                <w:szCs w:val="24"/>
              </w:rPr>
              <w:t>16.00-19.00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w:t>
            </w:r>
            <w:r w:rsidRPr="00D96DEE">
              <w:rPr>
                <w:rFonts w:ascii="Times New Roman" w:hAnsi="Times New Roman"/>
                <w:sz w:val="24"/>
                <w:szCs w:val="24"/>
              </w:rPr>
              <w:lastRenderedPageBreak/>
              <w:t xml:space="preserve">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40" w:history="1">
              <w:r w:rsidR="00861A77" w:rsidRPr="00C7056B">
                <w:rPr>
                  <w:rStyle w:val="a5"/>
                  <w:sz w:val="24"/>
                  <w:szCs w:val="24"/>
                </w:rPr>
                <w:t>anadya@bk.ru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1945</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AD23D4" w:rsidRDefault="00CD69D8" w:rsidP="003A11C1">
            <w:hyperlink r:id="rId41" w:history="1">
              <w:r w:rsidR="00861A77" w:rsidRPr="00AD23D4">
                <w:rPr>
                  <w:rStyle w:val="a5"/>
                </w:rPr>
                <w:t>https://vk.com/club161308679</w:t>
              </w:r>
            </w:hyperlink>
          </w:p>
        </w:tc>
      </w:tr>
      <w:tr w:rsidR="00861A77" w:rsidRPr="00DF77BF" w:rsidTr="003A11C1">
        <w:tc>
          <w:tcPr>
            <w:tcW w:w="529" w:type="dxa"/>
          </w:tcPr>
          <w:p w:rsidR="00861A77" w:rsidRPr="00D96DEE" w:rsidRDefault="00861A77" w:rsidP="003A11C1">
            <w:pPr>
              <w:jc w:val="both"/>
            </w:pPr>
            <w:r>
              <w:lastRenderedPageBreak/>
              <w:t>14</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Мустафинская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Библиотекарь сельской библиотеки  Равилова Гузель  Фанисовна </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453483 РБ Аургазинский р-н,  д</w:t>
            </w:r>
            <w:proofErr w:type="gramStart"/>
            <w:r w:rsidRPr="00D96DEE">
              <w:rPr>
                <w:rFonts w:ascii="Times New Roman" w:hAnsi="Times New Roman"/>
                <w:sz w:val="24"/>
                <w:szCs w:val="24"/>
              </w:rPr>
              <w:t>.М</w:t>
            </w:r>
            <w:proofErr w:type="gramEnd"/>
            <w:r w:rsidRPr="00D96DEE">
              <w:rPr>
                <w:rFonts w:ascii="Times New Roman" w:hAnsi="Times New Roman"/>
                <w:sz w:val="24"/>
                <w:szCs w:val="24"/>
              </w:rPr>
              <w:t>устафино ул. 7-Ноября,11</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вт</w:t>
            </w:r>
            <w:r>
              <w:rPr>
                <w:rFonts w:ascii="Times New Roman" w:hAnsi="Times New Roman"/>
                <w:sz w:val="24"/>
                <w:szCs w:val="24"/>
              </w:rPr>
              <w:t>орник, среда, четверг, пятница,</w:t>
            </w:r>
          </w:p>
          <w:p w:rsidR="00861A77" w:rsidRDefault="00861A77" w:rsidP="003A11C1">
            <w:pPr>
              <w:pStyle w:val="aff"/>
              <w:rPr>
                <w:rFonts w:ascii="Times New Roman" w:hAnsi="Times New Roman"/>
                <w:sz w:val="24"/>
                <w:szCs w:val="24"/>
              </w:rPr>
            </w:pPr>
            <w:r>
              <w:rPr>
                <w:rFonts w:ascii="Times New Roman" w:hAnsi="Times New Roman"/>
                <w:sz w:val="24"/>
                <w:szCs w:val="24"/>
              </w:rPr>
              <w:t>суббота</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1</w:t>
            </w:r>
            <w:r>
              <w:rPr>
                <w:rFonts w:ascii="Times New Roman" w:hAnsi="Times New Roman"/>
                <w:sz w:val="24"/>
                <w:szCs w:val="24"/>
              </w:rPr>
              <w:t>0</w:t>
            </w:r>
            <w:r w:rsidRPr="00D96DEE">
              <w:rPr>
                <w:rFonts w:ascii="Times New Roman" w:hAnsi="Times New Roman"/>
                <w:sz w:val="24"/>
                <w:szCs w:val="24"/>
              </w:rPr>
              <w:t>.00-1</w:t>
            </w:r>
            <w:r>
              <w:rPr>
                <w:rFonts w:ascii="Times New Roman" w:hAnsi="Times New Roman"/>
                <w:sz w:val="24"/>
                <w:szCs w:val="24"/>
              </w:rPr>
              <w:t>3</w:t>
            </w:r>
            <w:r w:rsidRPr="00D96DEE">
              <w:rPr>
                <w:rFonts w:ascii="Times New Roman" w:hAnsi="Times New Roman"/>
                <w:sz w:val="24"/>
                <w:szCs w:val="24"/>
              </w:rPr>
              <w:t>.</w:t>
            </w:r>
            <w:r>
              <w:rPr>
                <w:rFonts w:ascii="Times New Roman" w:hAnsi="Times New Roman"/>
                <w:sz w:val="24"/>
                <w:szCs w:val="24"/>
              </w:rPr>
              <w:t>0</w:t>
            </w:r>
            <w:r w:rsidRPr="00D96DEE">
              <w:rPr>
                <w:rFonts w:ascii="Times New Roman" w:hAnsi="Times New Roman"/>
                <w:sz w:val="24"/>
                <w:szCs w:val="24"/>
              </w:rPr>
              <w:t xml:space="preserve">0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14.00-16.40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Default="00861A77" w:rsidP="003A11C1">
            <w:pPr>
              <w:pStyle w:val="aff"/>
              <w:rPr>
                <w:rFonts w:ascii="Times New Roman" w:hAnsi="Times New Roman"/>
                <w:sz w:val="24"/>
                <w:szCs w:val="24"/>
              </w:rPr>
            </w:pPr>
            <w:r>
              <w:rPr>
                <w:rFonts w:ascii="Times New Roman" w:hAnsi="Times New Roman"/>
                <w:sz w:val="24"/>
                <w:szCs w:val="24"/>
              </w:rPr>
              <w:t>воскресенье,</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42" w:history="1">
              <w:r w:rsidR="00861A77" w:rsidRPr="00C7056B">
                <w:rPr>
                  <w:rStyle w:val="a5"/>
                  <w:sz w:val="24"/>
                  <w:szCs w:val="24"/>
                </w:rPr>
                <w:t>mc_mukcbs05@mail.ru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1936</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E40071" w:rsidRDefault="00CD69D8" w:rsidP="003A11C1">
            <w:pPr>
              <w:pStyle w:val="aff"/>
              <w:rPr>
                <w:rFonts w:ascii="Times New Roman" w:hAnsi="Times New Roman"/>
                <w:sz w:val="24"/>
                <w:szCs w:val="24"/>
              </w:rPr>
            </w:pPr>
            <w:hyperlink r:id="rId43" w:history="1">
              <w:r w:rsidR="00861A77" w:rsidRPr="00E40071">
                <w:rPr>
                  <w:rStyle w:val="a5"/>
                  <w:sz w:val="24"/>
                  <w:szCs w:val="24"/>
                </w:rPr>
                <w:t>https://vk.com/club191971241</w:t>
              </w:r>
            </w:hyperlink>
          </w:p>
          <w:p w:rsidR="00861A77" w:rsidRPr="00835622" w:rsidRDefault="00861A77" w:rsidP="003A11C1"/>
        </w:tc>
      </w:tr>
      <w:tr w:rsidR="00861A77" w:rsidRPr="00DF77BF" w:rsidTr="003A11C1">
        <w:tc>
          <w:tcPr>
            <w:tcW w:w="529" w:type="dxa"/>
          </w:tcPr>
          <w:p w:rsidR="00861A77" w:rsidRDefault="00861A77" w:rsidP="003A11C1">
            <w:pPr>
              <w:jc w:val="both"/>
            </w:pPr>
            <w:r>
              <w:t>15</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Степановская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Библиотекарь сельской библиотеки  Васильева Гульназ Ниловна </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453496 РБ Аургазинский р-н,  с</w:t>
            </w:r>
            <w:proofErr w:type="gramStart"/>
            <w:r w:rsidRPr="00D96DEE">
              <w:rPr>
                <w:rFonts w:ascii="Times New Roman" w:hAnsi="Times New Roman"/>
                <w:sz w:val="24"/>
                <w:szCs w:val="24"/>
              </w:rPr>
              <w:t>.С</w:t>
            </w:r>
            <w:proofErr w:type="gramEnd"/>
            <w:r w:rsidRPr="00D96DEE">
              <w:rPr>
                <w:rFonts w:ascii="Times New Roman" w:hAnsi="Times New Roman"/>
                <w:sz w:val="24"/>
                <w:szCs w:val="24"/>
              </w:rPr>
              <w:t>тепановка,</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ул</w:t>
            </w:r>
            <w:proofErr w:type="gramStart"/>
            <w:r w:rsidRPr="00D96DEE">
              <w:rPr>
                <w:rFonts w:ascii="Times New Roman" w:hAnsi="Times New Roman"/>
                <w:sz w:val="24"/>
                <w:szCs w:val="24"/>
              </w:rPr>
              <w:t>.М</w:t>
            </w:r>
            <w:proofErr w:type="gramEnd"/>
            <w:r w:rsidRPr="00D96DEE">
              <w:rPr>
                <w:rFonts w:ascii="Times New Roman" w:hAnsi="Times New Roman"/>
                <w:sz w:val="24"/>
                <w:szCs w:val="24"/>
              </w:rPr>
              <w:t>олодежная,1</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вт</w:t>
            </w:r>
            <w:r>
              <w:rPr>
                <w:rFonts w:ascii="Times New Roman" w:hAnsi="Times New Roman"/>
                <w:sz w:val="24"/>
                <w:szCs w:val="24"/>
              </w:rPr>
              <w:t>орник, среда, четверг, пятница</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10.00–13.2</w:t>
            </w:r>
            <w:r w:rsidRPr="00D96DEE">
              <w:rPr>
                <w:rFonts w:ascii="Times New Roman" w:hAnsi="Times New Roman"/>
                <w:sz w:val="24"/>
                <w:szCs w:val="24"/>
              </w:rPr>
              <w:t>0</w:t>
            </w:r>
          </w:p>
          <w:p w:rsidR="00861A77" w:rsidRDefault="00861A77" w:rsidP="003A11C1">
            <w:pPr>
              <w:pStyle w:val="aff"/>
              <w:rPr>
                <w:rFonts w:ascii="Times New Roman" w:hAnsi="Times New Roman"/>
                <w:sz w:val="24"/>
                <w:szCs w:val="24"/>
              </w:rPr>
            </w:pPr>
            <w:r>
              <w:rPr>
                <w:rFonts w:ascii="Times New Roman" w:hAnsi="Times New Roman"/>
                <w:sz w:val="24"/>
                <w:szCs w:val="24"/>
              </w:rPr>
              <w:t xml:space="preserve">суббота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w:t>
            </w:r>
            <w:r>
              <w:rPr>
                <w:rFonts w:ascii="Times New Roman" w:hAnsi="Times New Roman"/>
                <w:sz w:val="24"/>
                <w:szCs w:val="24"/>
              </w:rPr>
              <w:t>4</w:t>
            </w:r>
            <w:r w:rsidRPr="00D96DEE">
              <w:rPr>
                <w:rFonts w:ascii="Times New Roman" w:hAnsi="Times New Roman"/>
                <w:sz w:val="24"/>
                <w:szCs w:val="24"/>
              </w:rPr>
              <w:t>.00–18.00</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Выходной день: понедельник</w:t>
            </w:r>
          </w:p>
        </w:tc>
        <w:tc>
          <w:tcPr>
            <w:tcW w:w="1276" w:type="dxa"/>
          </w:tcPr>
          <w:p w:rsidR="00861A77" w:rsidRDefault="00CD69D8" w:rsidP="003A11C1">
            <w:pPr>
              <w:pStyle w:val="aff"/>
              <w:rPr>
                <w:rFonts w:ascii="Times New Roman" w:hAnsi="Times New Roman"/>
                <w:sz w:val="24"/>
                <w:szCs w:val="24"/>
              </w:rPr>
            </w:pPr>
            <w:hyperlink r:id="rId44" w:history="1">
              <w:r w:rsidR="00861A77" w:rsidRPr="00C7056B">
                <w:rPr>
                  <w:rStyle w:val="a5"/>
                  <w:sz w:val="24"/>
                  <w:szCs w:val="24"/>
                </w:rPr>
                <w:t>vasil1ewa@yandex.ru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1936 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4335BE" w:rsidRDefault="00CD69D8" w:rsidP="003A11C1">
            <w:hyperlink r:id="rId45" w:history="1">
              <w:r w:rsidR="00861A77" w:rsidRPr="004335BE">
                <w:rPr>
                  <w:rStyle w:val="a5"/>
                </w:rPr>
                <w:t>https://vk.com/club166464109</w:t>
              </w:r>
            </w:hyperlink>
          </w:p>
        </w:tc>
      </w:tr>
      <w:tr w:rsidR="00861A77" w:rsidRPr="00DF77BF" w:rsidTr="003A11C1">
        <w:tc>
          <w:tcPr>
            <w:tcW w:w="529" w:type="dxa"/>
          </w:tcPr>
          <w:p w:rsidR="00861A77" w:rsidRDefault="00861A77" w:rsidP="003A11C1">
            <w:pPr>
              <w:jc w:val="both"/>
            </w:pPr>
            <w:r>
              <w:t>16</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Кшаннинская </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библиотеки Идрисова Нурсиля Фанисовна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453474 РБ Аургазинский р-н,  д</w:t>
            </w:r>
            <w:proofErr w:type="gramStart"/>
            <w:r w:rsidRPr="00D96DEE">
              <w:rPr>
                <w:rFonts w:ascii="Times New Roman" w:hAnsi="Times New Roman"/>
                <w:sz w:val="24"/>
                <w:szCs w:val="24"/>
              </w:rPr>
              <w:t>.К</w:t>
            </w:r>
            <w:proofErr w:type="gramEnd"/>
            <w:r w:rsidRPr="00D96DEE">
              <w:rPr>
                <w:rFonts w:ascii="Times New Roman" w:hAnsi="Times New Roman"/>
                <w:sz w:val="24"/>
                <w:szCs w:val="24"/>
              </w:rPr>
              <w:t>шанны,               ул. Ленина, 1а</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вторник, ср</w:t>
            </w:r>
            <w:r>
              <w:rPr>
                <w:rFonts w:ascii="Times New Roman" w:hAnsi="Times New Roman"/>
                <w:sz w:val="24"/>
                <w:szCs w:val="24"/>
              </w:rPr>
              <w:t>еда, четверг, пятница, суббота</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09.00-12.00 </w:t>
            </w:r>
            <w:r w:rsidRPr="00D96DEE">
              <w:rPr>
                <w:rFonts w:ascii="Times New Roman" w:hAnsi="Times New Roman"/>
                <w:sz w:val="24"/>
                <w:szCs w:val="24"/>
              </w:rPr>
              <w:t>14.00 – 16.</w:t>
            </w:r>
            <w:r>
              <w:rPr>
                <w:rFonts w:ascii="Times New Roman" w:hAnsi="Times New Roman"/>
                <w:sz w:val="24"/>
                <w:szCs w:val="24"/>
              </w:rPr>
              <w:t>4</w:t>
            </w:r>
            <w:r w:rsidRPr="00D96DEE">
              <w:rPr>
                <w:rFonts w:ascii="Times New Roman" w:hAnsi="Times New Roman"/>
                <w:sz w:val="24"/>
                <w:szCs w:val="24"/>
              </w:rPr>
              <w:t>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46" w:history="1">
              <w:r w:rsidR="00861A77" w:rsidRPr="00C7056B">
                <w:rPr>
                  <w:rStyle w:val="a5"/>
                  <w:sz w:val="24"/>
                  <w:szCs w:val="24"/>
                </w:rPr>
                <w:t>sb_mukcbs05@mail.ru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1929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почты</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4335BE" w:rsidRDefault="00CD69D8" w:rsidP="003A11C1">
            <w:pPr>
              <w:pStyle w:val="aff"/>
              <w:rPr>
                <w:rFonts w:ascii="Times New Roman" w:hAnsi="Times New Roman"/>
                <w:sz w:val="24"/>
                <w:szCs w:val="24"/>
              </w:rPr>
            </w:pPr>
            <w:hyperlink r:id="rId47" w:tgtFrame="_blank" w:history="1">
              <w:r w:rsidR="00861A77" w:rsidRPr="004335BE">
                <w:rPr>
                  <w:rStyle w:val="a5"/>
                  <w:sz w:val="24"/>
                  <w:szCs w:val="24"/>
                </w:rPr>
                <w:t>https://vk.com/club108852902</w:t>
              </w:r>
            </w:hyperlink>
            <w:r w:rsidR="00861A77" w:rsidRPr="004335BE">
              <w:rPr>
                <w:rFonts w:ascii="Times New Roman" w:hAnsi="Times New Roman"/>
                <w:sz w:val="24"/>
                <w:szCs w:val="24"/>
              </w:rPr>
              <w:t> </w:t>
            </w:r>
          </w:p>
          <w:p w:rsidR="00861A77" w:rsidRPr="00835622" w:rsidRDefault="00861A77" w:rsidP="003A11C1"/>
        </w:tc>
      </w:tr>
      <w:tr w:rsidR="00861A77" w:rsidRPr="00DF77BF" w:rsidTr="003A11C1">
        <w:tc>
          <w:tcPr>
            <w:tcW w:w="529" w:type="dxa"/>
          </w:tcPr>
          <w:p w:rsidR="00861A77" w:rsidRDefault="00861A77" w:rsidP="003A11C1">
            <w:pPr>
              <w:jc w:val="both"/>
            </w:pPr>
            <w:r>
              <w:t>17</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Султанмуратовская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Библиотекарь сельской библиотеки  Хасанова Рузилия </w:t>
            </w:r>
            <w:r w:rsidRPr="00D96DEE">
              <w:rPr>
                <w:rFonts w:ascii="Times New Roman" w:hAnsi="Times New Roman"/>
                <w:sz w:val="24"/>
                <w:szCs w:val="24"/>
              </w:rPr>
              <w:lastRenderedPageBreak/>
              <w:t>Минигалиевна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lastRenderedPageBreak/>
              <w:t xml:space="preserve">453480 РБ Аургазинский р-н,  </w:t>
            </w:r>
            <w:r w:rsidRPr="00D96DEE">
              <w:rPr>
                <w:rFonts w:ascii="Times New Roman" w:hAnsi="Times New Roman"/>
                <w:sz w:val="24"/>
                <w:szCs w:val="24"/>
              </w:rPr>
              <w:lastRenderedPageBreak/>
              <w:t>с</w:t>
            </w:r>
            <w:proofErr w:type="gramStart"/>
            <w:r w:rsidRPr="00D96DEE">
              <w:rPr>
                <w:rFonts w:ascii="Times New Roman" w:hAnsi="Times New Roman"/>
                <w:sz w:val="24"/>
                <w:szCs w:val="24"/>
              </w:rPr>
              <w:t>.С</w:t>
            </w:r>
            <w:proofErr w:type="gramEnd"/>
            <w:r w:rsidRPr="00D96DEE">
              <w:rPr>
                <w:rFonts w:ascii="Times New Roman" w:hAnsi="Times New Roman"/>
                <w:sz w:val="24"/>
                <w:szCs w:val="24"/>
              </w:rPr>
              <w:t>ултанмуратово,         ул. Центральная, 44</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lastRenderedPageBreak/>
              <w:t>вторник, среда, четверг,  суббота</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lastRenderedPageBreak/>
              <w:t>10.00-13.00 и 15.00–16.</w:t>
            </w:r>
            <w:r>
              <w:rPr>
                <w:rFonts w:ascii="Times New Roman" w:hAnsi="Times New Roman"/>
                <w:sz w:val="24"/>
                <w:szCs w:val="24"/>
              </w:rPr>
              <w:t>4</w:t>
            </w:r>
            <w:r w:rsidRPr="00D96DEE">
              <w:rPr>
                <w:rFonts w:ascii="Times New Roman" w:hAnsi="Times New Roman"/>
                <w:sz w:val="24"/>
                <w:szCs w:val="24"/>
              </w:rPr>
              <w:t>0</w:t>
            </w:r>
          </w:p>
          <w:p w:rsidR="00861A77" w:rsidRDefault="00861A77" w:rsidP="003A11C1">
            <w:pPr>
              <w:pStyle w:val="aff"/>
              <w:rPr>
                <w:rFonts w:ascii="Times New Roman" w:hAnsi="Times New Roman"/>
                <w:sz w:val="24"/>
                <w:szCs w:val="24"/>
              </w:rPr>
            </w:pPr>
            <w:r>
              <w:rPr>
                <w:rFonts w:ascii="Times New Roman" w:hAnsi="Times New Roman"/>
                <w:sz w:val="24"/>
                <w:szCs w:val="24"/>
              </w:rPr>
              <w:t xml:space="preserve">пятница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10.00-13.00 </w:t>
            </w:r>
            <w:r>
              <w:rPr>
                <w:rFonts w:ascii="Times New Roman" w:hAnsi="Times New Roman"/>
                <w:sz w:val="24"/>
                <w:szCs w:val="24"/>
              </w:rPr>
              <w:t xml:space="preserve"> 17.00-18.4</w:t>
            </w:r>
            <w:r w:rsidRPr="00D96DEE">
              <w:rPr>
                <w:rFonts w:ascii="Times New Roman" w:hAnsi="Times New Roman"/>
                <w:sz w:val="24"/>
                <w:szCs w:val="24"/>
              </w:rPr>
              <w:t>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48" w:history="1">
              <w:r w:rsidR="00861A77" w:rsidRPr="00C7056B">
                <w:rPr>
                  <w:rStyle w:val="a5"/>
                  <w:sz w:val="24"/>
                  <w:szCs w:val="24"/>
                </w:rPr>
                <w:t>hasanova_ruzaliya@mail.ru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lastRenderedPageBreak/>
              <w:t xml:space="preserve">1940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4335BE" w:rsidRDefault="00CD69D8" w:rsidP="003A11C1">
            <w:pPr>
              <w:pStyle w:val="aff"/>
              <w:rPr>
                <w:rFonts w:ascii="Times New Roman" w:hAnsi="Times New Roman"/>
                <w:sz w:val="24"/>
                <w:szCs w:val="24"/>
              </w:rPr>
            </w:pPr>
            <w:hyperlink r:id="rId49" w:history="1">
              <w:r w:rsidR="00861A77" w:rsidRPr="004335BE">
                <w:rPr>
                  <w:rStyle w:val="a5"/>
                  <w:sz w:val="24"/>
                  <w:szCs w:val="24"/>
                </w:rPr>
                <w:t>https://vk.com/public199182699</w:t>
              </w:r>
            </w:hyperlink>
          </w:p>
          <w:p w:rsidR="00861A77" w:rsidRPr="004335BE" w:rsidRDefault="00861A77" w:rsidP="003A11C1"/>
        </w:tc>
      </w:tr>
      <w:tr w:rsidR="00861A77" w:rsidRPr="00DF77BF" w:rsidTr="003A11C1">
        <w:tc>
          <w:tcPr>
            <w:tcW w:w="529" w:type="dxa"/>
          </w:tcPr>
          <w:p w:rsidR="00861A77" w:rsidRDefault="00861A77" w:rsidP="003A11C1">
            <w:pPr>
              <w:jc w:val="both"/>
            </w:pPr>
            <w:r>
              <w:lastRenderedPageBreak/>
              <w:t>18</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Таштамакская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библиотеки - Кирилова Галина Георгиевна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453480 РБ Аургазинский р-н,  д</w:t>
            </w:r>
            <w:proofErr w:type="gramStart"/>
            <w:r w:rsidRPr="00D96DEE">
              <w:rPr>
                <w:rFonts w:ascii="Times New Roman" w:hAnsi="Times New Roman"/>
                <w:sz w:val="24"/>
                <w:szCs w:val="24"/>
              </w:rPr>
              <w:t>.Т</w:t>
            </w:r>
            <w:proofErr w:type="gramEnd"/>
            <w:r w:rsidRPr="00D96DEE">
              <w:rPr>
                <w:rFonts w:ascii="Times New Roman" w:hAnsi="Times New Roman"/>
                <w:sz w:val="24"/>
                <w:szCs w:val="24"/>
              </w:rPr>
              <w:t>аштамак, ул. Фрунзе, 3</w:t>
            </w:r>
          </w:p>
        </w:tc>
        <w:tc>
          <w:tcPr>
            <w:tcW w:w="1846"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вторник, четверг, суббота 1</w:t>
            </w:r>
            <w:r>
              <w:rPr>
                <w:rFonts w:ascii="Times New Roman" w:hAnsi="Times New Roman"/>
                <w:sz w:val="24"/>
                <w:szCs w:val="24"/>
              </w:rPr>
              <w:t>1</w:t>
            </w:r>
            <w:r w:rsidRPr="00D96DEE">
              <w:rPr>
                <w:rFonts w:ascii="Times New Roman" w:hAnsi="Times New Roman"/>
                <w:sz w:val="24"/>
                <w:szCs w:val="24"/>
              </w:rPr>
              <w:t>.00–1</w:t>
            </w:r>
            <w:r>
              <w:rPr>
                <w:rFonts w:ascii="Times New Roman" w:hAnsi="Times New Roman"/>
                <w:sz w:val="24"/>
                <w:szCs w:val="24"/>
              </w:rPr>
              <w:t>4</w:t>
            </w:r>
            <w:r w:rsidRPr="00D96DEE">
              <w:rPr>
                <w:rFonts w:ascii="Times New Roman" w:hAnsi="Times New Roman"/>
                <w:sz w:val="24"/>
                <w:szCs w:val="24"/>
              </w:rPr>
              <w:t>.</w:t>
            </w:r>
            <w:r>
              <w:rPr>
                <w:rFonts w:ascii="Times New Roman" w:hAnsi="Times New Roman"/>
                <w:sz w:val="24"/>
                <w:szCs w:val="24"/>
              </w:rPr>
              <w:t>2</w:t>
            </w:r>
            <w:r w:rsidRPr="00D96DEE">
              <w:rPr>
                <w:rFonts w:ascii="Times New Roman" w:hAnsi="Times New Roman"/>
                <w:sz w:val="24"/>
                <w:szCs w:val="24"/>
              </w:rPr>
              <w:t>0</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среда, пятница 16</w:t>
            </w:r>
            <w:r w:rsidRPr="00D96DEE">
              <w:rPr>
                <w:rFonts w:ascii="Times New Roman" w:hAnsi="Times New Roman"/>
                <w:sz w:val="24"/>
                <w:szCs w:val="24"/>
              </w:rPr>
              <w:t>.00–20.00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50" w:history="1">
              <w:r w:rsidR="00861A77" w:rsidRPr="00C7056B">
                <w:rPr>
                  <w:rStyle w:val="a5"/>
                  <w:sz w:val="24"/>
                  <w:szCs w:val="24"/>
                </w:rPr>
                <w:t>galinkirilova.79@mail.ru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1956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835622" w:rsidRDefault="00CD69D8" w:rsidP="003A11C1">
            <w:pPr>
              <w:pStyle w:val="aff"/>
              <w:rPr>
                <w:rFonts w:ascii="Times New Roman" w:hAnsi="Times New Roman"/>
                <w:sz w:val="24"/>
                <w:szCs w:val="24"/>
              </w:rPr>
            </w:pPr>
            <w:hyperlink r:id="rId51" w:tgtFrame="_blank" w:history="1">
              <w:r w:rsidR="00861A77">
                <w:rPr>
                  <w:rStyle w:val="a5"/>
                  <w:rFonts w:ascii="Arial" w:hAnsi="Arial" w:cs="Arial"/>
                  <w:sz w:val="23"/>
                  <w:szCs w:val="23"/>
                  <w:shd w:val="clear" w:color="auto" w:fill="FFFFFF"/>
                </w:rPr>
                <w:t>https://vk.com/club208816243</w:t>
              </w:r>
            </w:hyperlink>
          </w:p>
        </w:tc>
      </w:tr>
      <w:tr w:rsidR="00861A77" w:rsidRPr="00DF77BF" w:rsidTr="003A11C1">
        <w:tc>
          <w:tcPr>
            <w:tcW w:w="529" w:type="dxa"/>
          </w:tcPr>
          <w:p w:rsidR="00861A77" w:rsidRDefault="00861A77" w:rsidP="003A11C1">
            <w:pPr>
              <w:jc w:val="both"/>
            </w:pPr>
            <w:r>
              <w:t>19</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Тряпинская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библиотеки Шумилова Наталия Михайловна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453484 РБ Аургазинский р-н,  с</w:t>
            </w:r>
            <w:proofErr w:type="gramStart"/>
            <w:r w:rsidRPr="00D96DEE">
              <w:rPr>
                <w:rFonts w:ascii="Times New Roman" w:hAnsi="Times New Roman"/>
                <w:sz w:val="24"/>
                <w:szCs w:val="24"/>
              </w:rPr>
              <w:t>.Т</w:t>
            </w:r>
            <w:proofErr w:type="gramEnd"/>
            <w:r w:rsidRPr="00D96DEE">
              <w:rPr>
                <w:rFonts w:ascii="Times New Roman" w:hAnsi="Times New Roman"/>
                <w:sz w:val="24"/>
                <w:szCs w:val="24"/>
              </w:rPr>
              <w:t>ряпино, ул. Первомайская,1</w:t>
            </w:r>
          </w:p>
        </w:tc>
        <w:tc>
          <w:tcPr>
            <w:tcW w:w="1846"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вторник, ср</w:t>
            </w:r>
            <w:r>
              <w:rPr>
                <w:rFonts w:ascii="Times New Roman" w:hAnsi="Times New Roman"/>
                <w:sz w:val="24"/>
                <w:szCs w:val="24"/>
              </w:rPr>
              <w:t>еда, четверг, пятница, суббота</w:t>
            </w:r>
          </w:p>
          <w:p w:rsidR="00861A77" w:rsidRDefault="00861A77" w:rsidP="003A11C1">
            <w:pPr>
              <w:pStyle w:val="aff"/>
              <w:rPr>
                <w:rFonts w:ascii="Times New Roman" w:hAnsi="Times New Roman"/>
                <w:sz w:val="24"/>
                <w:szCs w:val="24"/>
              </w:rPr>
            </w:pPr>
            <w:r>
              <w:rPr>
                <w:rFonts w:ascii="Times New Roman" w:hAnsi="Times New Roman"/>
                <w:sz w:val="24"/>
                <w:szCs w:val="24"/>
              </w:rPr>
              <w:t xml:space="preserve">09.00 - </w:t>
            </w:r>
            <w:r w:rsidRPr="00D96DEE">
              <w:rPr>
                <w:rFonts w:ascii="Times New Roman" w:hAnsi="Times New Roman"/>
                <w:sz w:val="24"/>
                <w:szCs w:val="24"/>
              </w:rPr>
              <w:t>1</w:t>
            </w:r>
            <w:r>
              <w:rPr>
                <w:rFonts w:ascii="Times New Roman" w:hAnsi="Times New Roman"/>
                <w:sz w:val="24"/>
                <w:szCs w:val="24"/>
              </w:rPr>
              <w:t>2</w:t>
            </w:r>
            <w:r w:rsidRPr="00D96DEE">
              <w:rPr>
                <w:rFonts w:ascii="Times New Roman" w:hAnsi="Times New Roman"/>
                <w:sz w:val="24"/>
                <w:szCs w:val="24"/>
              </w:rPr>
              <w:t>.</w:t>
            </w:r>
            <w:r>
              <w:rPr>
                <w:rFonts w:ascii="Times New Roman" w:hAnsi="Times New Roman"/>
                <w:sz w:val="24"/>
                <w:szCs w:val="24"/>
              </w:rPr>
              <w:t>0</w:t>
            </w:r>
            <w:r w:rsidRPr="00D96DEE">
              <w:rPr>
                <w:rFonts w:ascii="Times New Roman" w:hAnsi="Times New Roman"/>
                <w:sz w:val="24"/>
                <w:szCs w:val="24"/>
              </w:rPr>
              <w:t>0</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13.00 - 15.40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52" w:history="1">
              <w:r w:rsidR="00861A77" w:rsidRPr="00C7056B">
                <w:rPr>
                  <w:rStyle w:val="a5"/>
                  <w:sz w:val="24"/>
                  <w:szCs w:val="24"/>
                </w:rPr>
                <w:t>shumilnatasha@mail.ru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1926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4335BE" w:rsidRDefault="00CD69D8" w:rsidP="003A11C1">
            <w:pPr>
              <w:pStyle w:val="aff"/>
              <w:rPr>
                <w:rFonts w:ascii="Times New Roman" w:hAnsi="Times New Roman"/>
                <w:sz w:val="24"/>
                <w:szCs w:val="24"/>
              </w:rPr>
            </w:pPr>
            <w:hyperlink r:id="rId53" w:history="1">
              <w:r w:rsidR="00861A77" w:rsidRPr="004335BE">
                <w:rPr>
                  <w:rStyle w:val="a5"/>
                  <w:sz w:val="24"/>
                  <w:szCs w:val="24"/>
                </w:rPr>
                <w:t>http://vk.com/club109152777</w:t>
              </w:r>
            </w:hyperlink>
          </w:p>
          <w:p w:rsidR="00861A77" w:rsidRPr="00835622" w:rsidRDefault="00861A77" w:rsidP="003A11C1">
            <w:pPr>
              <w:pStyle w:val="aff"/>
              <w:rPr>
                <w:rFonts w:ascii="Times New Roman" w:hAnsi="Times New Roman"/>
                <w:sz w:val="24"/>
                <w:szCs w:val="24"/>
              </w:rPr>
            </w:pPr>
          </w:p>
        </w:tc>
      </w:tr>
      <w:tr w:rsidR="00861A77" w:rsidRPr="00DF77BF" w:rsidTr="003A11C1">
        <w:tc>
          <w:tcPr>
            <w:tcW w:w="529" w:type="dxa"/>
          </w:tcPr>
          <w:p w:rsidR="00861A77" w:rsidRDefault="00861A77" w:rsidP="003A11C1">
            <w:pPr>
              <w:jc w:val="both"/>
            </w:pPr>
            <w:r>
              <w:t>20</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Тукаевская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библиотеки  Уразбахтина Расиля Фанзиловна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453489 РБ Аургазинский р-н,  с</w:t>
            </w:r>
            <w:proofErr w:type="gramStart"/>
            <w:r w:rsidRPr="00D96DEE">
              <w:rPr>
                <w:rFonts w:ascii="Times New Roman" w:hAnsi="Times New Roman"/>
                <w:sz w:val="24"/>
                <w:szCs w:val="24"/>
              </w:rPr>
              <w:t>.Т</w:t>
            </w:r>
            <w:proofErr w:type="gramEnd"/>
            <w:r w:rsidRPr="00D96DEE">
              <w:rPr>
                <w:rFonts w:ascii="Times New Roman" w:hAnsi="Times New Roman"/>
                <w:sz w:val="24"/>
                <w:szCs w:val="24"/>
              </w:rPr>
              <w:t>укаево, ул. Я.Чанышева, 49а</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вторник, среда,</w:t>
            </w:r>
            <w:r>
              <w:rPr>
                <w:rFonts w:ascii="Times New Roman" w:hAnsi="Times New Roman"/>
                <w:sz w:val="24"/>
                <w:szCs w:val="24"/>
              </w:rPr>
              <w:t xml:space="preserve"> четверг, суббота</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09.00-13.00 </w:t>
            </w:r>
            <w:r w:rsidRPr="00D96DEE">
              <w:rPr>
                <w:rFonts w:ascii="Times New Roman" w:hAnsi="Times New Roman"/>
                <w:sz w:val="24"/>
                <w:szCs w:val="24"/>
              </w:rPr>
              <w:t xml:space="preserve"> 1</w:t>
            </w:r>
            <w:r>
              <w:rPr>
                <w:rFonts w:ascii="Times New Roman" w:hAnsi="Times New Roman"/>
                <w:sz w:val="24"/>
                <w:szCs w:val="24"/>
              </w:rPr>
              <w:t>5</w:t>
            </w:r>
            <w:r w:rsidRPr="00D96DEE">
              <w:rPr>
                <w:rFonts w:ascii="Times New Roman" w:hAnsi="Times New Roman"/>
                <w:sz w:val="24"/>
                <w:szCs w:val="24"/>
              </w:rPr>
              <w:t>.</w:t>
            </w:r>
            <w:r>
              <w:rPr>
                <w:rFonts w:ascii="Times New Roman" w:hAnsi="Times New Roman"/>
                <w:sz w:val="24"/>
                <w:szCs w:val="24"/>
              </w:rPr>
              <w:t>4</w:t>
            </w:r>
            <w:r w:rsidRPr="00D96DEE">
              <w:rPr>
                <w:rFonts w:ascii="Times New Roman" w:hAnsi="Times New Roman"/>
                <w:sz w:val="24"/>
                <w:szCs w:val="24"/>
              </w:rPr>
              <w:t>0-19.00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пятница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lastRenderedPageBreak/>
              <w:t>09</w:t>
            </w:r>
            <w:r w:rsidRPr="00D96DEE">
              <w:rPr>
                <w:rFonts w:ascii="Times New Roman" w:hAnsi="Times New Roman"/>
                <w:sz w:val="24"/>
                <w:szCs w:val="24"/>
              </w:rPr>
              <w:t>.00-13.</w:t>
            </w:r>
            <w:r>
              <w:rPr>
                <w:rFonts w:ascii="Times New Roman" w:hAnsi="Times New Roman"/>
                <w:sz w:val="24"/>
                <w:szCs w:val="24"/>
              </w:rPr>
              <w:t>2</w:t>
            </w:r>
            <w:r w:rsidRPr="00D96DEE">
              <w:rPr>
                <w:rFonts w:ascii="Times New Roman" w:hAnsi="Times New Roman"/>
                <w:sz w:val="24"/>
                <w:szCs w:val="24"/>
              </w:rPr>
              <w:t xml:space="preserve">0              18.00–21.00  </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54" w:history="1">
              <w:r w:rsidR="00861A77" w:rsidRPr="00C7056B">
                <w:rPr>
                  <w:rStyle w:val="a5"/>
                  <w:sz w:val="24"/>
                  <w:szCs w:val="24"/>
                </w:rPr>
                <w:t>urazbakhtina74@mail.ru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1931</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981D99" w:rsidRDefault="00CD69D8" w:rsidP="003A11C1">
            <w:pPr>
              <w:pStyle w:val="aff"/>
              <w:rPr>
                <w:rFonts w:ascii="Times New Roman" w:hAnsi="Times New Roman"/>
                <w:sz w:val="24"/>
                <w:szCs w:val="24"/>
              </w:rPr>
            </w:pPr>
            <w:hyperlink r:id="rId55" w:history="1">
              <w:r w:rsidR="00861A77" w:rsidRPr="00981D99">
                <w:rPr>
                  <w:rStyle w:val="a5"/>
                  <w:sz w:val="24"/>
                  <w:szCs w:val="24"/>
                </w:rPr>
                <w:t>https://vk.com/tukaevoo</w:t>
              </w:r>
            </w:hyperlink>
          </w:p>
          <w:p w:rsidR="00861A77" w:rsidRPr="00835622" w:rsidRDefault="00861A77" w:rsidP="003A11C1">
            <w:pPr>
              <w:pStyle w:val="aff"/>
              <w:rPr>
                <w:rFonts w:ascii="Times New Roman" w:hAnsi="Times New Roman"/>
                <w:sz w:val="24"/>
                <w:szCs w:val="24"/>
              </w:rPr>
            </w:pPr>
          </w:p>
        </w:tc>
      </w:tr>
      <w:tr w:rsidR="00861A77" w:rsidRPr="00DF77BF" w:rsidTr="003A11C1">
        <w:tc>
          <w:tcPr>
            <w:tcW w:w="529" w:type="dxa"/>
          </w:tcPr>
          <w:p w:rsidR="00861A77" w:rsidRDefault="00861A77" w:rsidP="003A11C1">
            <w:pPr>
              <w:jc w:val="both"/>
            </w:pPr>
            <w:r>
              <w:lastRenderedPageBreak/>
              <w:t>21</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Турумбетовская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библиотеки Юлмухаметова Расиля Шайхетдиновна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453497 РБ Аургазинский р-н,  с</w:t>
            </w:r>
            <w:proofErr w:type="gramStart"/>
            <w:r w:rsidRPr="00D96DEE">
              <w:rPr>
                <w:rFonts w:ascii="Times New Roman" w:hAnsi="Times New Roman"/>
                <w:sz w:val="24"/>
                <w:szCs w:val="24"/>
              </w:rPr>
              <w:t>.Т</w:t>
            </w:r>
            <w:proofErr w:type="gramEnd"/>
            <w:r w:rsidRPr="00D96DEE">
              <w:rPr>
                <w:rFonts w:ascii="Times New Roman" w:hAnsi="Times New Roman"/>
                <w:sz w:val="24"/>
                <w:szCs w:val="24"/>
              </w:rPr>
              <w:t xml:space="preserve">урумбет, ул. Центральная,8 </w:t>
            </w:r>
          </w:p>
          <w:p w:rsidR="00861A77" w:rsidRPr="00D96DEE" w:rsidRDefault="00861A77" w:rsidP="003A11C1">
            <w:pPr>
              <w:pStyle w:val="aff"/>
              <w:rPr>
                <w:rFonts w:ascii="Times New Roman" w:hAnsi="Times New Roman"/>
                <w:sz w:val="24"/>
                <w:szCs w:val="24"/>
              </w:rPr>
            </w:pP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вт</w:t>
            </w:r>
            <w:r>
              <w:rPr>
                <w:rFonts w:ascii="Times New Roman" w:hAnsi="Times New Roman"/>
                <w:sz w:val="24"/>
                <w:szCs w:val="24"/>
              </w:rPr>
              <w:t>орник, среда, четверг, суббота</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09</w:t>
            </w:r>
            <w:r w:rsidRPr="00D96DEE">
              <w:rPr>
                <w:rFonts w:ascii="Times New Roman" w:hAnsi="Times New Roman"/>
                <w:sz w:val="24"/>
                <w:szCs w:val="24"/>
              </w:rPr>
              <w:t>.00-13.00  1</w:t>
            </w:r>
            <w:r>
              <w:rPr>
                <w:rFonts w:ascii="Times New Roman" w:hAnsi="Times New Roman"/>
                <w:sz w:val="24"/>
                <w:szCs w:val="24"/>
              </w:rPr>
              <w:t>5</w:t>
            </w:r>
            <w:r w:rsidRPr="00D96DEE">
              <w:rPr>
                <w:rFonts w:ascii="Times New Roman" w:hAnsi="Times New Roman"/>
                <w:sz w:val="24"/>
                <w:szCs w:val="24"/>
              </w:rPr>
              <w:t>.</w:t>
            </w:r>
            <w:r>
              <w:rPr>
                <w:rFonts w:ascii="Times New Roman" w:hAnsi="Times New Roman"/>
                <w:sz w:val="24"/>
                <w:szCs w:val="24"/>
              </w:rPr>
              <w:t>4</w:t>
            </w:r>
            <w:r w:rsidRPr="00D96DEE">
              <w:rPr>
                <w:rFonts w:ascii="Times New Roman" w:hAnsi="Times New Roman"/>
                <w:sz w:val="24"/>
                <w:szCs w:val="24"/>
              </w:rPr>
              <w:t>0-19.00</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пятница  09</w:t>
            </w:r>
            <w:r w:rsidRPr="00D96DEE">
              <w:rPr>
                <w:rFonts w:ascii="Times New Roman" w:hAnsi="Times New Roman"/>
                <w:sz w:val="24"/>
                <w:szCs w:val="24"/>
              </w:rPr>
              <w:t>.00-13.</w:t>
            </w:r>
            <w:r>
              <w:rPr>
                <w:rFonts w:ascii="Times New Roman" w:hAnsi="Times New Roman"/>
                <w:sz w:val="24"/>
                <w:szCs w:val="24"/>
              </w:rPr>
              <w:t>2</w:t>
            </w:r>
            <w:r w:rsidRPr="00D96DEE">
              <w:rPr>
                <w:rFonts w:ascii="Times New Roman" w:hAnsi="Times New Roman"/>
                <w:sz w:val="24"/>
                <w:szCs w:val="24"/>
              </w:rPr>
              <w:t xml:space="preserve">0              18.00–21.00  </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56" w:history="1">
              <w:r w:rsidR="00861A77" w:rsidRPr="00C7056B">
                <w:rPr>
                  <w:rStyle w:val="a5"/>
                  <w:sz w:val="24"/>
                  <w:szCs w:val="24"/>
                </w:rPr>
                <w:t>tt_mukcbs05@mail.ru</w:t>
              </w:r>
            </w:hyperlink>
          </w:p>
          <w:p w:rsidR="00861A77" w:rsidRDefault="00861A77" w:rsidP="003A11C1">
            <w:pPr>
              <w:pStyle w:val="aff"/>
              <w:rPr>
                <w:rFonts w:ascii="Times New Roman" w:hAnsi="Times New Roman"/>
                <w:sz w:val="24"/>
                <w:szCs w:val="24"/>
              </w:rPr>
            </w:pP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2-59-33</w:t>
            </w: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1924</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981D99" w:rsidRDefault="00CD69D8" w:rsidP="003A11C1">
            <w:pPr>
              <w:pStyle w:val="aff"/>
              <w:rPr>
                <w:rFonts w:ascii="Times New Roman" w:hAnsi="Times New Roman"/>
                <w:sz w:val="24"/>
                <w:szCs w:val="24"/>
              </w:rPr>
            </w:pPr>
            <w:hyperlink r:id="rId57" w:history="1">
              <w:r w:rsidR="00861A77" w:rsidRPr="00981D99">
                <w:rPr>
                  <w:rStyle w:val="a5"/>
                  <w:sz w:val="24"/>
                  <w:szCs w:val="24"/>
                </w:rPr>
                <w:t>http://vk.com/club109473352</w:t>
              </w:r>
            </w:hyperlink>
          </w:p>
          <w:p w:rsidR="00861A77" w:rsidRPr="00835622" w:rsidRDefault="00861A77" w:rsidP="003A11C1">
            <w:pPr>
              <w:pStyle w:val="aff"/>
              <w:rPr>
                <w:rFonts w:ascii="Times New Roman" w:hAnsi="Times New Roman"/>
                <w:sz w:val="24"/>
                <w:szCs w:val="24"/>
              </w:rPr>
            </w:pPr>
          </w:p>
        </w:tc>
      </w:tr>
      <w:tr w:rsidR="00861A77" w:rsidRPr="00DF77BF" w:rsidTr="003A11C1">
        <w:tc>
          <w:tcPr>
            <w:tcW w:w="529" w:type="dxa"/>
          </w:tcPr>
          <w:p w:rsidR="00861A77" w:rsidRPr="00981D99" w:rsidRDefault="00861A77" w:rsidP="003A11C1">
            <w:pPr>
              <w:jc w:val="both"/>
            </w:pPr>
            <w:r w:rsidRPr="00981D99">
              <w:t>22</w:t>
            </w:r>
          </w:p>
        </w:tc>
        <w:tc>
          <w:tcPr>
            <w:tcW w:w="2660" w:type="dxa"/>
          </w:tcPr>
          <w:p w:rsidR="00861A77" w:rsidRPr="00981D99" w:rsidRDefault="00861A77" w:rsidP="003A11C1">
            <w:r w:rsidRPr="00981D99">
              <w:t>Чуваш-Карамалинская модельная</w:t>
            </w:r>
          </w:p>
        </w:tc>
        <w:tc>
          <w:tcPr>
            <w:tcW w:w="2410" w:type="dxa"/>
          </w:tcPr>
          <w:p w:rsidR="00861A77" w:rsidRPr="00981D99" w:rsidRDefault="00861A77" w:rsidP="003A11C1">
            <w:r w:rsidRPr="00981D99">
              <w:t>Библиотекарь сельской модельной библиотеки Никитина Людмила Васильевна</w:t>
            </w:r>
          </w:p>
        </w:tc>
        <w:tc>
          <w:tcPr>
            <w:tcW w:w="1841" w:type="dxa"/>
            <w:gridSpan w:val="2"/>
          </w:tcPr>
          <w:p w:rsidR="00861A77" w:rsidRPr="00981D99" w:rsidRDefault="00861A77" w:rsidP="003A11C1">
            <w:r w:rsidRPr="00981D99">
              <w:t>453485 РБ Аургазинский р-н,  с</w:t>
            </w:r>
            <w:proofErr w:type="gramStart"/>
            <w:r w:rsidRPr="00981D99">
              <w:t>.Ч</w:t>
            </w:r>
            <w:proofErr w:type="gramEnd"/>
            <w:r w:rsidRPr="00981D99">
              <w:t>уваш-Кар</w:t>
            </w:r>
            <w:r>
              <w:t>амалы,          ул.Центральная</w:t>
            </w:r>
            <w:r w:rsidRPr="00981D99">
              <w:t>8</w:t>
            </w:r>
          </w:p>
        </w:tc>
        <w:tc>
          <w:tcPr>
            <w:tcW w:w="1846" w:type="dxa"/>
          </w:tcPr>
          <w:p w:rsidR="00861A77" w:rsidRDefault="00861A77" w:rsidP="003A11C1">
            <w:pPr>
              <w:pStyle w:val="aff"/>
              <w:rPr>
                <w:rFonts w:ascii="Times New Roman" w:hAnsi="Times New Roman"/>
                <w:sz w:val="24"/>
                <w:szCs w:val="24"/>
              </w:rPr>
            </w:pPr>
            <w:r w:rsidRPr="00981D99">
              <w:rPr>
                <w:rFonts w:ascii="Times New Roman" w:hAnsi="Times New Roman"/>
                <w:sz w:val="24"/>
                <w:szCs w:val="24"/>
              </w:rPr>
              <w:t>вторник, ср</w:t>
            </w:r>
            <w:r>
              <w:rPr>
                <w:rFonts w:ascii="Times New Roman" w:hAnsi="Times New Roman"/>
                <w:sz w:val="24"/>
                <w:szCs w:val="24"/>
              </w:rPr>
              <w:t>еда, четверг, пятница, суббота</w:t>
            </w:r>
          </w:p>
          <w:p w:rsidR="00861A77" w:rsidRPr="00981D99" w:rsidRDefault="00861A77" w:rsidP="003A11C1">
            <w:pPr>
              <w:pStyle w:val="aff"/>
              <w:rPr>
                <w:rFonts w:ascii="Times New Roman" w:hAnsi="Times New Roman"/>
                <w:sz w:val="24"/>
                <w:szCs w:val="24"/>
              </w:rPr>
            </w:pPr>
            <w:r>
              <w:rPr>
                <w:rFonts w:ascii="Times New Roman" w:hAnsi="Times New Roman"/>
                <w:sz w:val="24"/>
                <w:szCs w:val="24"/>
              </w:rPr>
              <w:t>09</w:t>
            </w:r>
            <w:r w:rsidRPr="00981D99">
              <w:rPr>
                <w:rFonts w:ascii="Times New Roman" w:hAnsi="Times New Roman"/>
                <w:sz w:val="24"/>
                <w:szCs w:val="24"/>
              </w:rPr>
              <w:t>.00-13.00  17.</w:t>
            </w:r>
            <w:r>
              <w:rPr>
                <w:rFonts w:ascii="Times New Roman" w:hAnsi="Times New Roman"/>
                <w:sz w:val="24"/>
                <w:szCs w:val="24"/>
              </w:rPr>
              <w:t>40-21</w:t>
            </w:r>
            <w:r w:rsidRPr="00981D99">
              <w:rPr>
                <w:rFonts w:ascii="Times New Roman" w:hAnsi="Times New Roman"/>
                <w:sz w:val="24"/>
                <w:szCs w:val="24"/>
              </w:rPr>
              <w:t>.00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981D99"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hyperlink r:id="rId58" w:history="1">
              <w:r w:rsidR="00861A77" w:rsidRPr="00C7056B">
                <w:rPr>
                  <w:rStyle w:val="a5"/>
                </w:rPr>
                <w:t>nastyanikitina2012@yandex.ru</w:t>
              </w:r>
            </w:hyperlink>
          </w:p>
          <w:p w:rsidR="00861A77" w:rsidRPr="00981D99" w:rsidRDefault="00861A77" w:rsidP="003A11C1"/>
        </w:tc>
        <w:tc>
          <w:tcPr>
            <w:tcW w:w="1560" w:type="dxa"/>
          </w:tcPr>
          <w:p w:rsidR="00861A77" w:rsidRPr="00981D99" w:rsidRDefault="00861A77" w:rsidP="003A11C1">
            <w:r w:rsidRPr="00981D99">
              <w:t>1920</w:t>
            </w:r>
          </w:p>
          <w:p w:rsidR="00861A77" w:rsidRPr="00981D99" w:rsidRDefault="00861A77" w:rsidP="003A11C1">
            <w:r w:rsidRPr="00981D99">
              <w:t xml:space="preserve"> 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Default="00CD69D8" w:rsidP="003A11C1">
            <w:pPr>
              <w:pStyle w:val="aff"/>
              <w:rPr>
                <w:rFonts w:ascii="Times New Roman" w:hAnsi="Times New Roman"/>
                <w:sz w:val="24"/>
                <w:szCs w:val="24"/>
              </w:rPr>
            </w:pPr>
            <w:hyperlink r:id="rId59" w:history="1">
              <w:r w:rsidR="00861A77" w:rsidRPr="00C7056B">
                <w:rPr>
                  <w:rStyle w:val="a5"/>
                  <w:sz w:val="24"/>
                  <w:szCs w:val="24"/>
                </w:rPr>
                <w:t>https://vk.com/club166350104</w:t>
              </w:r>
            </w:hyperlink>
          </w:p>
          <w:p w:rsidR="00861A77" w:rsidRPr="00981D99" w:rsidRDefault="00861A77" w:rsidP="003A11C1">
            <w:pPr>
              <w:pStyle w:val="aff"/>
              <w:rPr>
                <w:rFonts w:ascii="Times New Roman" w:hAnsi="Times New Roman"/>
                <w:sz w:val="24"/>
                <w:szCs w:val="24"/>
              </w:rPr>
            </w:pPr>
          </w:p>
        </w:tc>
      </w:tr>
      <w:tr w:rsidR="00861A77" w:rsidRPr="00DF77BF" w:rsidTr="003A11C1">
        <w:tc>
          <w:tcPr>
            <w:tcW w:w="529" w:type="dxa"/>
          </w:tcPr>
          <w:p w:rsidR="00861A77" w:rsidRDefault="00861A77" w:rsidP="003A11C1">
            <w:pPr>
              <w:jc w:val="both"/>
            </w:pPr>
            <w:r>
              <w:t>23</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Наумкинская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библиотеки Матвеева Оксана Витальевна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453494 РБ Аургазинский район, с</w:t>
            </w:r>
            <w:proofErr w:type="gramStart"/>
            <w:r w:rsidRPr="00D96DEE">
              <w:rPr>
                <w:rFonts w:ascii="Times New Roman" w:hAnsi="Times New Roman"/>
                <w:sz w:val="24"/>
                <w:szCs w:val="24"/>
              </w:rPr>
              <w:t>.Н</w:t>
            </w:r>
            <w:proofErr w:type="gramEnd"/>
            <w:r w:rsidRPr="00D96DEE">
              <w:rPr>
                <w:rFonts w:ascii="Times New Roman" w:hAnsi="Times New Roman"/>
                <w:sz w:val="24"/>
                <w:szCs w:val="24"/>
              </w:rPr>
              <w:t>аумкино, ул. Центральная, 31а</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вторник, среда, четверг, </w:t>
            </w:r>
            <w:r>
              <w:rPr>
                <w:rFonts w:ascii="Times New Roman" w:hAnsi="Times New Roman"/>
                <w:sz w:val="24"/>
                <w:szCs w:val="24"/>
              </w:rPr>
              <w:t>пятница,</w:t>
            </w:r>
          </w:p>
          <w:p w:rsidR="00861A77" w:rsidRDefault="00861A77" w:rsidP="003A11C1">
            <w:pPr>
              <w:pStyle w:val="aff"/>
              <w:rPr>
                <w:rFonts w:ascii="Times New Roman" w:hAnsi="Times New Roman"/>
                <w:sz w:val="24"/>
                <w:szCs w:val="24"/>
              </w:rPr>
            </w:pPr>
            <w:r>
              <w:rPr>
                <w:rFonts w:ascii="Times New Roman" w:hAnsi="Times New Roman"/>
                <w:sz w:val="24"/>
                <w:szCs w:val="24"/>
              </w:rPr>
              <w:t>суббота</w:t>
            </w:r>
            <w:r w:rsidRPr="00D96DEE">
              <w:rPr>
                <w:rFonts w:ascii="Times New Roman" w:hAnsi="Times New Roman"/>
                <w:sz w:val="24"/>
                <w:szCs w:val="24"/>
              </w:rPr>
              <w:t xml:space="preserve">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w:t>
            </w:r>
            <w:r>
              <w:rPr>
                <w:rFonts w:ascii="Times New Roman" w:hAnsi="Times New Roman"/>
                <w:sz w:val="24"/>
                <w:szCs w:val="24"/>
              </w:rPr>
              <w:t>1</w:t>
            </w:r>
            <w:r w:rsidRPr="00D96DEE">
              <w:rPr>
                <w:rFonts w:ascii="Times New Roman" w:hAnsi="Times New Roman"/>
                <w:sz w:val="24"/>
                <w:szCs w:val="24"/>
              </w:rPr>
              <w:t>.00-15.</w:t>
            </w:r>
            <w:r>
              <w:rPr>
                <w:rFonts w:ascii="Times New Roman" w:hAnsi="Times New Roman"/>
                <w:sz w:val="24"/>
                <w:szCs w:val="24"/>
              </w:rPr>
              <w:t>2</w:t>
            </w:r>
            <w:r w:rsidRPr="00D96DEE">
              <w:rPr>
                <w:rFonts w:ascii="Times New Roman" w:hAnsi="Times New Roman"/>
                <w:sz w:val="24"/>
                <w:szCs w:val="24"/>
              </w:rPr>
              <w:t>0 16.00-19.00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w:t>
            </w:r>
            <w:r w:rsidRPr="00D96DEE">
              <w:rPr>
                <w:rFonts w:ascii="Times New Roman" w:hAnsi="Times New Roman"/>
                <w:sz w:val="24"/>
                <w:szCs w:val="24"/>
              </w:rPr>
              <w:lastRenderedPageBreak/>
              <w:t xml:space="preserve">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60" w:history="1">
              <w:r w:rsidR="00861A77" w:rsidRPr="00C7056B">
                <w:rPr>
                  <w:rStyle w:val="a5"/>
                  <w:sz w:val="24"/>
                  <w:szCs w:val="24"/>
                </w:rPr>
                <w:t>oksana.matveeva.1973@mail.ru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1964</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 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Pr="00981D99" w:rsidRDefault="00CD69D8" w:rsidP="003A11C1">
            <w:pPr>
              <w:pStyle w:val="aff"/>
              <w:rPr>
                <w:rFonts w:ascii="Times New Roman" w:hAnsi="Times New Roman"/>
                <w:sz w:val="24"/>
                <w:szCs w:val="24"/>
              </w:rPr>
            </w:pPr>
            <w:hyperlink r:id="rId61" w:history="1">
              <w:r w:rsidR="00861A77" w:rsidRPr="00981D99">
                <w:rPr>
                  <w:rStyle w:val="a5"/>
                  <w:sz w:val="24"/>
                  <w:szCs w:val="24"/>
                </w:rPr>
                <w:t>https://vk.com/club109196240</w:t>
              </w:r>
            </w:hyperlink>
          </w:p>
          <w:p w:rsidR="00861A77" w:rsidRPr="00835622" w:rsidRDefault="00861A77" w:rsidP="003A11C1">
            <w:pPr>
              <w:pStyle w:val="aff"/>
              <w:rPr>
                <w:rFonts w:ascii="Times New Roman" w:hAnsi="Times New Roman"/>
                <w:sz w:val="24"/>
                <w:szCs w:val="24"/>
              </w:rPr>
            </w:pPr>
          </w:p>
        </w:tc>
      </w:tr>
      <w:tr w:rsidR="00861A77" w:rsidRPr="00DF77BF" w:rsidTr="003A11C1">
        <w:tc>
          <w:tcPr>
            <w:tcW w:w="529" w:type="dxa"/>
          </w:tcPr>
          <w:p w:rsidR="00861A77" w:rsidRDefault="00861A77" w:rsidP="003A11C1">
            <w:pPr>
              <w:jc w:val="both"/>
            </w:pPr>
            <w:r>
              <w:lastRenderedPageBreak/>
              <w:t>24</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Новоитикеевская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Библиотекарь сельской библиотеки  </w:t>
            </w:r>
            <w:r>
              <w:rPr>
                <w:rFonts w:ascii="Times New Roman" w:hAnsi="Times New Roman"/>
                <w:sz w:val="24"/>
                <w:szCs w:val="24"/>
              </w:rPr>
              <w:t>Кутлубаева Райля Байтимировна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453483 РБ Аургазинский р-н,  д</w:t>
            </w:r>
            <w:proofErr w:type="gramStart"/>
            <w:r w:rsidRPr="00D96DEE">
              <w:rPr>
                <w:rFonts w:ascii="Times New Roman" w:hAnsi="Times New Roman"/>
                <w:sz w:val="24"/>
                <w:szCs w:val="24"/>
              </w:rPr>
              <w:t>.Н</w:t>
            </w:r>
            <w:proofErr w:type="gramEnd"/>
            <w:r w:rsidRPr="00D96DEE">
              <w:rPr>
                <w:rFonts w:ascii="Times New Roman" w:hAnsi="Times New Roman"/>
                <w:sz w:val="24"/>
                <w:szCs w:val="24"/>
              </w:rPr>
              <w:t xml:space="preserve">овоитикеево, ул. Школьная, 10а </w:t>
            </w:r>
          </w:p>
        </w:tc>
        <w:tc>
          <w:tcPr>
            <w:tcW w:w="1846"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вторник,</w:t>
            </w:r>
            <w:r>
              <w:rPr>
                <w:rFonts w:ascii="Times New Roman" w:hAnsi="Times New Roman"/>
                <w:sz w:val="24"/>
                <w:szCs w:val="24"/>
              </w:rPr>
              <w:t xml:space="preserve"> среда, четверг </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с 1</w:t>
            </w:r>
            <w:r>
              <w:rPr>
                <w:rFonts w:ascii="Times New Roman" w:hAnsi="Times New Roman"/>
                <w:sz w:val="24"/>
                <w:szCs w:val="24"/>
              </w:rPr>
              <w:t>7</w:t>
            </w:r>
            <w:r w:rsidRPr="00D96DEE">
              <w:rPr>
                <w:rFonts w:ascii="Times New Roman" w:hAnsi="Times New Roman"/>
                <w:sz w:val="24"/>
                <w:szCs w:val="24"/>
              </w:rPr>
              <w:t>.00–</w:t>
            </w:r>
            <w:r>
              <w:rPr>
                <w:rFonts w:ascii="Times New Roman" w:hAnsi="Times New Roman"/>
                <w:sz w:val="24"/>
                <w:szCs w:val="24"/>
              </w:rPr>
              <w:t>19</w:t>
            </w:r>
            <w:r w:rsidRPr="00D96DEE">
              <w:rPr>
                <w:rFonts w:ascii="Times New Roman" w:hAnsi="Times New Roman"/>
                <w:sz w:val="24"/>
                <w:szCs w:val="24"/>
              </w:rPr>
              <w:t>.00</w:t>
            </w:r>
          </w:p>
          <w:p w:rsidR="00861A77" w:rsidRDefault="00861A77" w:rsidP="003A11C1">
            <w:pPr>
              <w:pStyle w:val="aff"/>
              <w:rPr>
                <w:rFonts w:ascii="Times New Roman" w:hAnsi="Times New Roman"/>
                <w:sz w:val="24"/>
                <w:szCs w:val="24"/>
              </w:rPr>
            </w:pPr>
            <w:r>
              <w:rPr>
                <w:rFonts w:ascii="Times New Roman" w:hAnsi="Times New Roman"/>
                <w:sz w:val="24"/>
                <w:szCs w:val="24"/>
              </w:rPr>
              <w:t>пятница</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18.</w:t>
            </w:r>
            <w:r w:rsidRPr="00D96DEE">
              <w:rPr>
                <w:rFonts w:ascii="Times New Roman" w:hAnsi="Times New Roman"/>
                <w:sz w:val="24"/>
                <w:szCs w:val="24"/>
              </w:rPr>
              <w:t>00 – 1</w:t>
            </w:r>
            <w:r>
              <w:rPr>
                <w:rFonts w:ascii="Times New Roman" w:hAnsi="Times New Roman"/>
                <w:sz w:val="24"/>
                <w:szCs w:val="24"/>
              </w:rPr>
              <w:t>9</w:t>
            </w:r>
            <w:r w:rsidRPr="00D96DEE">
              <w:rPr>
                <w:rFonts w:ascii="Times New Roman" w:hAnsi="Times New Roman"/>
                <w:sz w:val="24"/>
                <w:szCs w:val="24"/>
              </w:rPr>
              <w:t>.</w:t>
            </w:r>
            <w:r>
              <w:rPr>
                <w:rFonts w:ascii="Times New Roman" w:hAnsi="Times New Roman"/>
                <w:sz w:val="24"/>
                <w:szCs w:val="24"/>
              </w:rPr>
              <w:t>3</w:t>
            </w:r>
            <w:r w:rsidRPr="00D96DEE">
              <w:rPr>
                <w:rFonts w:ascii="Times New Roman" w:hAnsi="Times New Roman"/>
                <w:sz w:val="24"/>
                <w:szCs w:val="24"/>
              </w:rPr>
              <w:t>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62" w:history="1">
              <w:r w:rsidR="00861A77" w:rsidRPr="00C7056B">
                <w:rPr>
                  <w:rStyle w:val="a5"/>
                  <w:sz w:val="24"/>
                  <w:szCs w:val="24"/>
                </w:rPr>
                <w:t>www.leviksham@gmail.com</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1978</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 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Default="00CD69D8" w:rsidP="003A11C1">
            <w:pPr>
              <w:pStyle w:val="aff"/>
              <w:rPr>
                <w:rFonts w:ascii="Times New Roman" w:hAnsi="Times New Roman"/>
                <w:sz w:val="24"/>
                <w:szCs w:val="24"/>
              </w:rPr>
            </w:pPr>
            <w:hyperlink r:id="rId63" w:history="1">
              <w:r w:rsidR="00861A77" w:rsidRPr="00C7056B">
                <w:rPr>
                  <w:rStyle w:val="a5"/>
                  <w:sz w:val="24"/>
                  <w:szCs w:val="24"/>
                </w:rPr>
                <w:t>https://vk.com/public180400839</w:t>
              </w:r>
            </w:hyperlink>
          </w:p>
          <w:p w:rsidR="00861A77" w:rsidRPr="00835622" w:rsidRDefault="00861A77" w:rsidP="003A11C1">
            <w:pPr>
              <w:pStyle w:val="aff"/>
              <w:rPr>
                <w:rFonts w:ascii="Times New Roman" w:hAnsi="Times New Roman"/>
                <w:sz w:val="24"/>
                <w:szCs w:val="24"/>
              </w:rPr>
            </w:pPr>
          </w:p>
        </w:tc>
      </w:tr>
      <w:tr w:rsidR="00861A77" w:rsidRPr="00DF77BF" w:rsidTr="003A11C1">
        <w:tc>
          <w:tcPr>
            <w:tcW w:w="529" w:type="dxa"/>
          </w:tcPr>
          <w:p w:rsidR="00861A77" w:rsidRDefault="00861A77" w:rsidP="003A11C1">
            <w:pPr>
              <w:jc w:val="both"/>
            </w:pPr>
            <w:r>
              <w:t>25</w:t>
            </w:r>
          </w:p>
        </w:tc>
        <w:tc>
          <w:tcPr>
            <w:tcW w:w="26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Утеймуллинская</w:t>
            </w:r>
          </w:p>
        </w:tc>
        <w:tc>
          <w:tcPr>
            <w:tcW w:w="241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Библиотекарь сельской библиотеки Асадуллина Розалия Ахтямовна</w:t>
            </w:r>
          </w:p>
        </w:tc>
        <w:tc>
          <w:tcPr>
            <w:tcW w:w="1841" w:type="dxa"/>
            <w:gridSpan w:val="2"/>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453499 РБ Аургазинский р-н,  д</w:t>
            </w:r>
            <w:proofErr w:type="gramStart"/>
            <w:r w:rsidRPr="00D96DEE">
              <w:rPr>
                <w:rFonts w:ascii="Times New Roman" w:hAnsi="Times New Roman"/>
                <w:sz w:val="24"/>
                <w:szCs w:val="24"/>
              </w:rPr>
              <w:t>.У</w:t>
            </w:r>
            <w:proofErr w:type="gramEnd"/>
            <w:r w:rsidRPr="00D96DEE">
              <w:rPr>
                <w:rFonts w:ascii="Times New Roman" w:hAnsi="Times New Roman"/>
                <w:sz w:val="24"/>
                <w:szCs w:val="24"/>
              </w:rPr>
              <w:t>теймуллино, ул.Ф.Исангулова,3</w:t>
            </w:r>
          </w:p>
        </w:tc>
        <w:tc>
          <w:tcPr>
            <w:tcW w:w="1846" w:type="dxa"/>
          </w:tcPr>
          <w:p w:rsidR="00861A77" w:rsidRDefault="00861A77" w:rsidP="003A11C1">
            <w:pPr>
              <w:pStyle w:val="aff"/>
              <w:rPr>
                <w:rFonts w:ascii="Times New Roman" w:hAnsi="Times New Roman"/>
                <w:sz w:val="24"/>
                <w:szCs w:val="24"/>
              </w:rPr>
            </w:pPr>
            <w:r w:rsidRPr="00D96DEE">
              <w:rPr>
                <w:rFonts w:ascii="Times New Roman" w:hAnsi="Times New Roman"/>
                <w:sz w:val="24"/>
                <w:szCs w:val="24"/>
              </w:rPr>
              <w:t>вт</w:t>
            </w:r>
            <w:r>
              <w:rPr>
                <w:rFonts w:ascii="Times New Roman" w:hAnsi="Times New Roman"/>
                <w:sz w:val="24"/>
                <w:szCs w:val="24"/>
              </w:rPr>
              <w:t>орник, среда, четверг, суббота</w:t>
            </w:r>
          </w:p>
          <w:p w:rsidR="00861A77" w:rsidRDefault="00861A77" w:rsidP="003A11C1">
            <w:pPr>
              <w:pStyle w:val="aff"/>
              <w:rPr>
                <w:rFonts w:ascii="Times New Roman" w:hAnsi="Times New Roman"/>
                <w:sz w:val="24"/>
                <w:szCs w:val="24"/>
              </w:rPr>
            </w:pPr>
            <w:r>
              <w:rPr>
                <w:rFonts w:ascii="Times New Roman" w:hAnsi="Times New Roman"/>
                <w:sz w:val="24"/>
                <w:szCs w:val="24"/>
              </w:rPr>
              <w:t>09</w:t>
            </w:r>
            <w:r w:rsidRPr="00D96DEE">
              <w:rPr>
                <w:rFonts w:ascii="Times New Roman" w:hAnsi="Times New Roman"/>
                <w:sz w:val="24"/>
                <w:szCs w:val="24"/>
              </w:rPr>
              <w:t>.00-13.00</w:t>
            </w:r>
          </w:p>
          <w:p w:rsidR="00861A77" w:rsidRDefault="00861A77" w:rsidP="003A11C1">
            <w:pPr>
              <w:pStyle w:val="aff"/>
              <w:rPr>
                <w:rFonts w:ascii="Times New Roman" w:hAnsi="Times New Roman"/>
                <w:sz w:val="24"/>
                <w:szCs w:val="24"/>
              </w:rPr>
            </w:pPr>
            <w:r>
              <w:rPr>
                <w:rFonts w:ascii="Times New Roman" w:hAnsi="Times New Roman"/>
                <w:sz w:val="24"/>
                <w:szCs w:val="24"/>
              </w:rPr>
              <w:t xml:space="preserve">15.00–16.40 пятница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09</w:t>
            </w:r>
            <w:r w:rsidRPr="00D96DEE">
              <w:rPr>
                <w:rFonts w:ascii="Times New Roman" w:hAnsi="Times New Roman"/>
                <w:sz w:val="24"/>
                <w:szCs w:val="24"/>
              </w:rPr>
              <w:t>.00 – 13.00   17.00 – 18.</w:t>
            </w:r>
            <w:r>
              <w:rPr>
                <w:rFonts w:ascii="Times New Roman" w:hAnsi="Times New Roman"/>
                <w:sz w:val="24"/>
                <w:szCs w:val="24"/>
              </w:rPr>
              <w:t>4</w:t>
            </w:r>
            <w:r w:rsidRPr="00D96DEE">
              <w:rPr>
                <w:rFonts w:ascii="Times New Roman" w:hAnsi="Times New Roman"/>
                <w:sz w:val="24"/>
                <w:szCs w:val="24"/>
              </w:rPr>
              <w:t>0</w:t>
            </w:r>
          </w:p>
          <w:p w:rsidR="00861A77" w:rsidRDefault="00861A77" w:rsidP="003A11C1">
            <w:pPr>
              <w:pStyle w:val="aff"/>
              <w:rPr>
                <w:rFonts w:ascii="Times New Roman" w:hAnsi="Times New Roman"/>
                <w:sz w:val="24"/>
                <w:szCs w:val="24"/>
              </w:rPr>
            </w:pPr>
            <w:r w:rsidRPr="00D96DEE">
              <w:rPr>
                <w:rFonts w:ascii="Times New Roman" w:hAnsi="Times New Roman"/>
                <w:sz w:val="24"/>
                <w:szCs w:val="24"/>
              </w:rPr>
              <w:t xml:space="preserve">Выходной день: </w:t>
            </w:r>
          </w:p>
          <w:p w:rsidR="00861A77" w:rsidRPr="00D96DEE" w:rsidRDefault="00861A77" w:rsidP="003A11C1">
            <w:pPr>
              <w:pStyle w:val="aff"/>
              <w:rPr>
                <w:rFonts w:ascii="Times New Roman" w:hAnsi="Times New Roman"/>
                <w:sz w:val="24"/>
                <w:szCs w:val="24"/>
              </w:rPr>
            </w:pPr>
            <w:r>
              <w:rPr>
                <w:rFonts w:ascii="Times New Roman" w:hAnsi="Times New Roman"/>
                <w:sz w:val="24"/>
                <w:szCs w:val="24"/>
              </w:rPr>
              <w:t xml:space="preserve">воскресенье, </w:t>
            </w:r>
            <w:r w:rsidRPr="00D96DEE">
              <w:rPr>
                <w:rFonts w:ascii="Times New Roman" w:hAnsi="Times New Roman"/>
                <w:sz w:val="24"/>
                <w:szCs w:val="24"/>
              </w:rPr>
              <w:t>понедельник</w:t>
            </w:r>
          </w:p>
        </w:tc>
        <w:tc>
          <w:tcPr>
            <w:tcW w:w="1276" w:type="dxa"/>
          </w:tcPr>
          <w:p w:rsidR="00861A77" w:rsidRDefault="00CD69D8" w:rsidP="003A11C1">
            <w:pPr>
              <w:pStyle w:val="aff"/>
              <w:rPr>
                <w:rFonts w:ascii="Times New Roman" w:hAnsi="Times New Roman"/>
                <w:sz w:val="24"/>
                <w:szCs w:val="24"/>
              </w:rPr>
            </w:pPr>
            <w:hyperlink r:id="rId64" w:history="1">
              <w:r w:rsidR="00861A77" w:rsidRPr="00C7056B">
                <w:rPr>
                  <w:rStyle w:val="a5"/>
                  <w:sz w:val="24"/>
                  <w:szCs w:val="24"/>
                </w:rPr>
                <w:t>ut_mukcbs05@mail.ru</w:t>
              </w:r>
            </w:hyperlink>
          </w:p>
          <w:p w:rsidR="00861A77" w:rsidRPr="00D96DEE" w:rsidRDefault="00861A77" w:rsidP="003A11C1">
            <w:pPr>
              <w:pStyle w:val="aff"/>
              <w:rPr>
                <w:rFonts w:ascii="Times New Roman" w:hAnsi="Times New Roman"/>
                <w:sz w:val="24"/>
                <w:szCs w:val="24"/>
              </w:rPr>
            </w:pPr>
          </w:p>
        </w:tc>
        <w:tc>
          <w:tcPr>
            <w:tcW w:w="1560" w:type="dxa"/>
          </w:tcPr>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1920</w:t>
            </w:r>
          </w:p>
          <w:p w:rsidR="00861A77" w:rsidRPr="00D96DEE" w:rsidRDefault="00861A77" w:rsidP="003A11C1">
            <w:pPr>
              <w:pStyle w:val="aff"/>
              <w:rPr>
                <w:rFonts w:ascii="Times New Roman" w:hAnsi="Times New Roman"/>
                <w:sz w:val="24"/>
                <w:szCs w:val="24"/>
              </w:rPr>
            </w:pPr>
            <w:r w:rsidRPr="00D96DEE">
              <w:rPr>
                <w:rFonts w:ascii="Times New Roman" w:hAnsi="Times New Roman"/>
                <w:sz w:val="24"/>
                <w:szCs w:val="24"/>
              </w:rPr>
              <w:t xml:space="preserve"> в здании СДК</w:t>
            </w:r>
          </w:p>
        </w:tc>
        <w:tc>
          <w:tcPr>
            <w:tcW w:w="1417" w:type="dxa"/>
          </w:tcPr>
          <w:p w:rsidR="00861A77" w:rsidRPr="00902C41" w:rsidRDefault="00861A77" w:rsidP="003A11C1">
            <w:r w:rsidRPr="00902C41">
              <w:rPr>
                <w:rFonts w:eastAsia="Cambria"/>
                <w:lang w:eastAsia="en-US"/>
              </w:rPr>
              <w:t>по договору аренды</w:t>
            </w:r>
          </w:p>
        </w:tc>
        <w:tc>
          <w:tcPr>
            <w:tcW w:w="2694" w:type="dxa"/>
          </w:tcPr>
          <w:p w:rsidR="00861A77" w:rsidRDefault="00CD69D8" w:rsidP="003A11C1">
            <w:pPr>
              <w:pStyle w:val="aff"/>
              <w:rPr>
                <w:rFonts w:ascii="Times New Roman" w:hAnsi="Times New Roman"/>
                <w:sz w:val="24"/>
                <w:szCs w:val="24"/>
              </w:rPr>
            </w:pPr>
            <w:hyperlink r:id="rId65" w:history="1">
              <w:r w:rsidR="00861A77" w:rsidRPr="00C7056B">
                <w:rPr>
                  <w:rStyle w:val="a5"/>
                  <w:sz w:val="24"/>
                  <w:szCs w:val="24"/>
                </w:rPr>
                <w:t>https://vk.com/public202649883</w:t>
              </w:r>
            </w:hyperlink>
          </w:p>
          <w:p w:rsidR="00861A77" w:rsidRPr="00835622" w:rsidRDefault="00861A77" w:rsidP="003A11C1">
            <w:pPr>
              <w:pStyle w:val="aff"/>
              <w:rPr>
                <w:rFonts w:ascii="Times New Roman" w:hAnsi="Times New Roman"/>
                <w:sz w:val="24"/>
                <w:szCs w:val="24"/>
              </w:rPr>
            </w:pPr>
          </w:p>
        </w:tc>
      </w:tr>
    </w:tbl>
    <w:p w:rsidR="00861A77" w:rsidRDefault="00861A77" w:rsidP="00861A77"/>
    <w:p w:rsidR="00C45AC2" w:rsidRPr="00DA5F0B" w:rsidRDefault="00C45AC2" w:rsidP="00C45AC2">
      <w:pPr>
        <w:autoSpaceDE w:val="0"/>
        <w:autoSpaceDN w:val="0"/>
        <w:adjustRightInd w:val="0"/>
        <w:spacing w:line="360" w:lineRule="auto"/>
        <w:ind w:firstLine="709"/>
        <w:rPr>
          <w:b/>
        </w:rPr>
      </w:pPr>
    </w:p>
    <w:p w:rsidR="00C45AC2" w:rsidRPr="00D96DEE" w:rsidRDefault="00C45AC2" w:rsidP="00C45AC2">
      <w:pPr>
        <w:pStyle w:val="aa"/>
        <w:spacing w:line="276" w:lineRule="auto"/>
        <w:ind w:left="360"/>
        <w:jc w:val="both"/>
        <w:rPr>
          <w:rFonts w:ascii="Times New Roman" w:hAnsi="Times New Roman"/>
          <w:i/>
          <w:sz w:val="24"/>
          <w:szCs w:val="24"/>
        </w:rPr>
      </w:pPr>
    </w:p>
    <w:p w:rsidR="00C45AC2" w:rsidRPr="00097A29" w:rsidRDefault="00C45AC2" w:rsidP="00C45AC2">
      <w:pPr>
        <w:autoSpaceDE w:val="0"/>
        <w:autoSpaceDN w:val="0"/>
        <w:adjustRightInd w:val="0"/>
        <w:spacing w:line="20" w:lineRule="atLeast"/>
        <w:jc w:val="right"/>
        <w:rPr>
          <w:i/>
        </w:rPr>
      </w:pPr>
    </w:p>
    <w:p w:rsidR="00C45AC2" w:rsidRDefault="00C45AC2" w:rsidP="0047095B">
      <w:pPr>
        <w:autoSpaceDE w:val="0"/>
        <w:autoSpaceDN w:val="0"/>
        <w:adjustRightInd w:val="0"/>
        <w:spacing w:line="360" w:lineRule="auto"/>
        <w:rPr>
          <w:i/>
        </w:rPr>
      </w:pPr>
    </w:p>
    <w:p w:rsidR="0047095B" w:rsidRDefault="0047095B" w:rsidP="0047095B">
      <w:pPr>
        <w:autoSpaceDE w:val="0"/>
        <w:autoSpaceDN w:val="0"/>
        <w:adjustRightInd w:val="0"/>
        <w:spacing w:line="360" w:lineRule="auto"/>
        <w:rPr>
          <w:i/>
        </w:rPr>
      </w:pPr>
    </w:p>
    <w:p w:rsidR="0047095B" w:rsidRDefault="0047095B" w:rsidP="0047095B">
      <w:pPr>
        <w:autoSpaceDE w:val="0"/>
        <w:autoSpaceDN w:val="0"/>
        <w:adjustRightInd w:val="0"/>
        <w:spacing w:line="360" w:lineRule="auto"/>
        <w:rPr>
          <w:i/>
        </w:rPr>
      </w:pPr>
    </w:p>
    <w:p w:rsidR="0047095B" w:rsidRDefault="0047095B" w:rsidP="0047095B">
      <w:pPr>
        <w:autoSpaceDE w:val="0"/>
        <w:autoSpaceDN w:val="0"/>
        <w:adjustRightInd w:val="0"/>
        <w:spacing w:line="360" w:lineRule="auto"/>
        <w:rPr>
          <w:i/>
        </w:rPr>
      </w:pPr>
    </w:p>
    <w:p w:rsidR="0047095B" w:rsidRDefault="0047095B" w:rsidP="0047095B">
      <w:pPr>
        <w:autoSpaceDE w:val="0"/>
        <w:autoSpaceDN w:val="0"/>
        <w:adjustRightInd w:val="0"/>
        <w:spacing w:line="360" w:lineRule="auto"/>
        <w:rPr>
          <w:i/>
        </w:rPr>
      </w:pPr>
    </w:p>
    <w:p w:rsidR="00C45AC2" w:rsidRPr="00BB2E52" w:rsidRDefault="00C45AC2" w:rsidP="0047095B">
      <w:pPr>
        <w:autoSpaceDE w:val="0"/>
        <w:autoSpaceDN w:val="0"/>
        <w:adjustRightInd w:val="0"/>
        <w:spacing w:line="360" w:lineRule="auto"/>
        <w:ind w:firstLine="709"/>
        <w:jc w:val="right"/>
        <w:rPr>
          <w:b/>
        </w:rPr>
      </w:pPr>
      <w:r w:rsidRPr="00BB2E52">
        <w:rPr>
          <w:b/>
        </w:rPr>
        <w:lastRenderedPageBreak/>
        <w:t>Приложение №3</w:t>
      </w:r>
    </w:p>
    <w:p w:rsidR="00C45AC2" w:rsidRDefault="00C45AC2" w:rsidP="0047095B">
      <w:pPr>
        <w:autoSpaceDE w:val="0"/>
        <w:autoSpaceDN w:val="0"/>
        <w:adjustRightInd w:val="0"/>
        <w:spacing w:line="360" w:lineRule="auto"/>
        <w:ind w:firstLine="709"/>
        <w:jc w:val="center"/>
        <w:rPr>
          <w:b/>
        </w:rPr>
      </w:pPr>
      <w:r w:rsidRPr="00BB2E52">
        <w:rPr>
          <w:b/>
        </w:rPr>
        <w:t>Соблюдение нормативов обеспеченности населения библиотеками по муниципальному району</w:t>
      </w:r>
    </w:p>
    <w:p w:rsidR="00C45AC2" w:rsidRDefault="00C45AC2" w:rsidP="00C45AC2">
      <w:pPr>
        <w:pStyle w:val="aa"/>
        <w:spacing w:line="276" w:lineRule="auto"/>
        <w:ind w:left="360"/>
        <w:jc w:val="center"/>
        <w:rPr>
          <w:rFonts w:ascii="Times New Roman" w:hAnsi="Times New Roman" w:cs="Times New Roman"/>
          <w:i/>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977"/>
        <w:gridCol w:w="1275"/>
        <w:gridCol w:w="1276"/>
        <w:gridCol w:w="1701"/>
        <w:gridCol w:w="2552"/>
        <w:gridCol w:w="2551"/>
        <w:gridCol w:w="2410"/>
      </w:tblGrid>
      <w:tr w:rsidR="00C45AC2" w:rsidRPr="008839DE" w:rsidTr="00C45AC2">
        <w:trPr>
          <w:trHeight w:val="911"/>
        </w:trPr>
        <w:tc>
          <w:tcPr>
            <w:tcW w:w="710" w:type="dxa"/>
            <w:vMerge w:val="restart"/>
            <w:shd w:val="clear" w:color="auto" w:fill="auto"/>
          </w:tcPr>
          <w:p w:rsidR="00C45AC2" w:rsidRPr="008839DE" w:rsidRDefault="00C45AC2" w:rsidP="00C45AC2">
            <w:pPr>
              <w:pStyle w:val="aa"/>
              <w:spacing w:line="276" w:lineRule="auto"/>
              <w:jc w:val="both"/>
              <w:rPr>
                <w:rFonts w:ascii="Times New Roman" w:hAnsi="Times New Roman" w:cs="Times New Roman"/>
                <w:sz w:val="24"/>
                <w:szCs w:val="24"/>
              </w:rPr>
            </w:pPr>
            <w:r w:rsidRPr="008839DE">
              <w:rPr>
                <w:rFonts w:ascii="Times New Roman" w:hAnsi="Times New Roman" w:cs="Times New Roman"/>
                <w:sz w:val="24"/>
                <w:szCs w:val="24"/>
              </w:rPr>
              <w:t xml:space="preserve">№ </w:t>
            </w:r>
            <w:proofErr w:type="gramStart"/>
            <w:r w:rsidRPr="008839DE">
              <w:rPr>
                <w:rFonts w:ascii="Times New Roman" w:hAnsi="Times New Roman" w:cs="Times New Roman"/>
                <w:sz w:val="24"/>
                <w:szCs w:val="24"/>
              </w:rPr>
              <w:t>п</w:t>
            </w:r>
            <w:proofErr w:type="gramEnd"/>
            <w:r w:rsidRPr="008839DE">
              <w:rPr>
                <w:rFonts w:ascii="Times New Roman" w:hAnsi="Times New Roman" w:cs="Times New Roman"/>
                <w:sz w:val="24"/>
                <w:szCs w:val="24"/>
              </w:rPr>
              <w:t>/п</w:t>
            </w:r>
          </w:p>
        </w:tc>
        <w:tc>
          <w:tcPr>
            <w:tcW w:w="2977" w:type="dxa"/>
            <w:vMerge w:val="restart"/>
            <w:shd w:val="clear" w:color="auto" w:fill="auto"/>
          </w:tcPr>
          <w:p w:rsidR="00C45AC2" w:rsidRPr="008839DE" w:rsidRDefault="00C45AC2" w:rsidP="00C45AC2">
            <w:pPr>
              <w:pStyle w:val="aa"/>
              <w:spacing w:line="276" w:lineRule="auto"/>
              <w:jc w:val="both"/>
              <w:rPr>
                <w:rFonts w:ascii="Times New Roman" w:hAnsi="Times New Roman" w:cs="Times New Roman"/>
                <w:sz w:val="24"/>
                <w:szCs w:val="24"/>
              </w:rPr>
            </w:pPr>
            <w:r w:rsidRPr="008839DE">
              <w:rPr>
                <w:rFonts w:ascii="Times New Roman" w:hAnsi="Times New Roman" w:cs="Times New Roman"/>
                <w:sz w:val="24"/>
                <w:szCs w:val="24"/>
              </w:rPr>
              <w:t>Название сельских поселений</w:t>
            </w:r>
            <w:r>
              <w:rPr>
                <w:rFonts w:ascii="Times New Roman" w:hAnsi="Times New Roman" w:cs="Times New Roman"/>
                <w:sz w:val="24"/>
                <w:szCs w:val="24"/>
              </w:rPr>
              <w:t xml:space="preserve"> муниципального района </w:t>
            </w:r>
          </w:p>
        </w:tc>
        <w:tc>
          <w:tcPr>
            <w:tcW w:w="1275" w:type="dxa"/>
            <w:vMerge w:val="restart"/>
            <w:shd w:val="clear" w:color="auto" w:fill="auto"/>
          </w:tcPr>
          <w:p w:rsidR="00C45AC2" w:rsidRPr="008839DE" w:rsidRDefault="00C45AC2" w:rsidP="00C45AC2">
            <w:pPr>
              <w:pStyle w:val="aa"/>
              <w:spacing w:line="276" w:lineRule="auto"/>
              <w:jc w:val="both"/>
              <w:rPr>
                <w:rFonts w:ascii="Times New Roman" w:hAnsi="Times New Roman" w:cs="Times New Roman"/>
                <w:sz w:val="24"/>
                <w:szCs w:val="24"/>
              </w:rPr>
            </w:pPr>
            <w:r w:rsidRPr="008839DE">
              <w:rPr>
                <w:rFonts w:ascii="Times New Roman" w:hAnsi="Times New Roman" w:cs="Times New Roman"/>
                <w:sz w:val="24"/>
                <w:szCs w:val="24"/>
              </w:rPr>
              <w:t>Количество жителей в сельском поселении</w:t>
            </w:r>
            <w:r>
              <w:rPr>
                <w:rFonts w:ascii="Times New Roman" w:hAnsi="Times New Roman" w:cs="Times New Roman"/>
                <w:sz w:val="24"/>
                <w:szCs w:val="24"/>
              </w:rPr>
              <w:t xml:space="preserve"> </w:t>
            </w:r>
          </w:p>
        </w:tc>
        <w:tc>
          <w:tcPr>
            <w:tcW w:w="2977" w:type="dxa"/>
            <w:gridSpan w:val="2"/>
            <w:shd w:val="clear" w:color="auto" w:fill="auto"/>
          </w:tcPr>
          <w:p w:rsidR="00C45AC2" w:rsidRPr="008839DE" w:rsidRDefault="00C45AC2" w:rsidP="00C45AC2">
            <w:pPr>
              <w:pStyle w:val="aa"/>
              <w:spacing w:line="276" w:lineRule="auto"/>
              <w:jc w:val="both"/>
              <w:rPr>
                <w:rFonts w:ascii="Times New Roman" w:hAnsi="Times New Roman" w:cs="Times New Roman"/>
                <w:i/>
                <w:sz w:val="24"/>
                <w:szCs w:val="24"/>
              </w:rPr>
            </w:pPr>
            <w:r w:rsidRPr="008839DE">
              <w:rPr>
                <w:rFonts w:ascii="Times New Roman" w:hAnsi="Times New Roman" w:cs="Times New Roman"/>
                <w:sz w:val="24"/>
                <w:szCs w:val="24"/>
              </w:rPr>
              <w:t>Административный центр сельского поселения</w:t>
            </w:r>
          </w:p>
        </w:tc>
        <w:tc>
          <w:tcPr>
            <w:tcW w:w="5103" w:type="dxa"/>
            <w:gridSpan w:val="2"/>
            <w:shd w:val="clear" w:color="auto" w:fill="auto"/>
          </w:tcPr>
          <w:p w:rsidR="00C45AC2" w:rsidRPr="008839DE" w:rsidRDefault="00C45AC2" w:rsidP="00C45AC2">
            <w:pPr>
              <w:pStyle w:val="aa"/>
              <w:spacing w:line="276" w:lineRule="auto"/>
              <w:jc w:val="both"/>
              <w:rPr>
                <w:rFonts w:ascii="Times New Roman" w:hAnsi="Times New Roman" w:cs="Times New Roman"/>
                <w:i/>
                <w:sz w:val="24"/>
                <w:szCs w:val="24"/>
              </w:rPr>
            </w:pPr>
            <w:r w:rsidRPr="008839DE">
              <w:rPr>
                <w:rFonts w:ascii="Times New Roman" w:hAnsi="Times New Roman" w:cs="Times New Roman"/>
                <w:sz w:val="24"/>
                <w:szCs w:val="24"/>
              </w:rPr>
              <w:t>Филиал библиотеки на 1000 жителей (за вычетом количества жителей административного центра сельского поселения)</w:t>
            </w:r>
          </w:p>
        </w:tc>
        <w:tc>
          <w:tcPr>
            <w:tcW w:w="2410" w:type="dxa"/>
          </w:tcPr>
          <w:p w:rsidR="00C45AC2" w:rsidRPr="008839DE" w:rsidRDefault="00C45AC2" w:rsidP="00C45AC2">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населения муниципального района библиотеками</w:t>
            </w:r>
            <w:proofErr w:type="gramStart"/>
            <w:r>
              <w:rPr>
                <w:rFonts w:ascii="Times New Roman" w:hAnsi="Times New Roman" w:cs="Times New Roman"/>
                <w:sz w:val="24"/>
                <w:szCs w:val="24"/>
              </w:rPr>
              <w:t xml:space="preserve"> (%)</w:t>
            </w:r>
            <w:proofErr w:type="gramEnd"/>
          </w:p>
        </w:tc>
      </w:tr>
      <w:tr w:rsidR="00C45AC2" w:rsidRPr="008839DE" w:rsidTr="00C45AC2">
        <w:tc>
          <w:tcPr>
            <w:tcW w:w="710" w:type="dxa"/>
            <w:vMerge/>
            <w:shd w:val="clear" w:color="auto" w:fill="auto"/>
          </w:tcPr>
          <w:p w:rsidR="00C45AC2" w:rsidRPr="008839DE" w:rsidRDefault="00C45AC2" w:rsidP="00C45AC2">
            <w:pPr>
              <w:pStyle w:val="aa"/>
              <w:spacing w:line="276" w:lineRule="auto"/>
              <w:jc w:val="both"/>
              <w:rPr>
                <w:rFonts w:ascii="Times New Roman" w:hAnsi="Times New Roman" w:cs="Times New Roman"/>
                <w:sz w:val="24"/>
                <w:szCs w:val="24"/>
              </w:rPr>
            </w:pPr>
          </w:p>
        </w:tc>
        <w:tc>
          <w:tcPr>
            <w:tcW w:w="2977" w:type="dxa"/>
            <w:vMerge/>
            <w:shd w:val="clear" w:color="auto" w:fill="auto"/>
          </w:tcPr>
          <w:p w:rsidR="00C45AC2" w:rsidRPr="008839DE" w:rsidRDefault="00C45AC2" w:rsidP="00C45AC2">
            <w:pPr>
              <w:pStyle w:val="aa"/>
              <w:spacing w:line="276" w:lineRule="auto"/>
              <w:jc w:val="both"/>
              <w:rPr>
                <w:rFonts w:ascii="Times New Roman" w:hAnsi="Times New Roman" w:cs="Times New Roman"/>
                <w:sz w:val="24"/>
                <w:szCs w:val="24"/>
              </w:rPr>
            </w:pPr>
          </w:p>
        </w:tc>
        <w:tc>
          <w:tcPr>
            <w:tcW w:w="1275" w:type="dxa"/>
            <w:vMerge/>
            <w:shd w:val="clear" w:color="auto" w:fill="auto"/>
          </w:tcPr>
          <w:p w:rsidR="00C45AC2" w:rsidRPr="008839DE" w:rsidRDefault="00C45AC2" w:rsidP="00C45AC2">
            <w:pPr>
              <w:pStyle w:val="aa"/>
              <w:spacing w:line="276" w:lineRule="auto"/>
              <w:jc w:val="both"/>
              <w:rPr>
                <w:rFonts w:ascii="Times New Roman" w:hAnsi="Times New Roman" w:cs="Times New Roman"/>
                <w:i/>
                <w:sz w:val="24"/>
                <w:szCs w:val="24"/>
              </w:rPr>
            </w:pPr>
          </w:p>
        </w:tc>
        <w:tc>
          <w:tcPr>
            <w:tcW w:w="1276" w:type="dxa"/>
            <w:shd w:val="clear" w:color="auto" w:fill="auto"/>
          </w:tcPr>
          <w:p w:rsidR="00C45AC2" w:rsidRPr="008839DE" w:rsidRDefault="00C45AC2" w:rsidP="00C45AC2">
            <w:pPr>
              <w:pStyle w:val="aa"/>
              <w:spacing w:line="276" w:lineRule="auto"/>
              <w:jc w:val="center"/>
              <w:rPr>
                <w:rFonts w:ascii="Times New Roman" w:hAnsi="Times New Roman" w:cs="Times New Roman"/>
                <w:sz w:val="24"/>
                <w:szCs w:val="24"/>
              </w:rPr>
            </w:pPr>
            <w:r w:rsidRPr="008839DE">
              <w:rPr>
                <w:rFonts w:ascii="Times New Roman" w:hAnsi="Times New Roman" w:cs="Times New Roman"/>
                <w:sz w:val="24"/>
                <w:szCs w:val="24"/>
              </w:rPr>
              <w:t>норматив</w:t>
            </w:r>
          </w:p>
        </w:tc>
        <w:tc>
          <w:tcPr>
            <w:tcW w:w="1701" w:type="dxa"/>
            <w:shd w:val="clear" w:color="auto" w:fill="auto"/>
          </w:tcPr>
          <w:p w:rsidR="00C45AC2" w:rsidRPr="008839DE" w:rsidRDefault="00C45AC2" w:rsidP="00C45AC2">
            <w:pPr>
              <w:pStyle w:val="aa"/>
              <w:spacing w:line="276" w:lineRule="auto"/>
              <w:jc w:val="center"/>
              <w:rPr>
                <w:rFonts w:ascii="Times New Roman" w:hAnsi="Times New Roman" w:cs="Times New Roman"/>
                <w:sz w:val="24"/>
                <w:szCs w:val="24"/>
              </w:rPr>
            </w:pPr>
            <w:r w:rsidRPr="008839DE">
              <w:rPr>
                <w:rFonts w:ascii="Times New Roman" w:hAnsi="Times New Roman" w:cs="Times New Roman"/>
                <w:sz w:val="24"/>
                <w:szCs w:val="24"/>
              </w:rPr>
              <w:t>факт</w:t>
            </w:r>
          </w:p>
        </w:tc>
        <w:tc>
          <w:tcPr>
            <w:tcW w:w="2552" w:type="dxa"/>
            <w:shd w:val="clear" w:color="auto" w:fill="auto"/>
          </w:tcPr>
          <w:p w:rsidR="00C45AC2" w:rsidRPr="008839DE" w:rsidRDefault="00C45AC2" w:rsidP="00C45AC2">
            <w:pPr>
              <w:pStyle w:val="aa"/>
              <w:spacing w:line="276" w:lineRule="auto"/>
              <w:jc w:val="center"/>
              <w:rPr>
                <w:rFonts w:ascii="Times New Roman" w:hAnsi="Times New Roman" w:cs="Times New Roman"/>
                <w:sz w:val="24"/>
                <w:szCs w:val="24"/>
              </w:rPr>
            </w:pPr>
            <w:r w:rsidRPr="008839DE">
              <w:rPr>
                <w:rFonts w:ascii="Times New Roman" w:hAnsi="Times New Roman" w:cs="Times New Roman"/>
                <w:sz w:val="24"/>
                <w:szCs w:val="24"/>
              </w:rPr>
              <w:t>норматив</w:t>
            </w:r>
          </w:p>
        </w:tc>
        <w:tc>
          <w:tcPr>
            <w:tcW w:w="2551" w:type="dxa"/>
            <w:shd w:val="clear" w:color="auto" w:fill="auto"/>
          </w:tcPr>
          <w:p w:rsidR="00C45AC2" w:rsidRPr="008839DE" w:rsidRDefault="00C45AC2" w:rsidP="00C45AC2">
            <w:pPr>
              <w:pStyle w:val="aa"/>
              <w:spacing w:line="276" w:lineRule="auto"/>
              <w:jc w:val="center"/>
              <w:rPr>
                <w:rFonts w:ascii="Times New Roman" w:hAnsi="Times New Roman" w:cs="Times New Roman"/>
                <w:sz w:val="24"/>
                <w:szCs w:val="24"/>
              </w:rPr>
            </w:pPr>
            <w:r w:rsidRPr="008839DE">
              <w:rPr>
                <w:rFonts w:ascii="Times New Roman" w:hAnsi="Times New Roman" w:cs="Times New Roman"/>
                <w:sz w:val="24"/>
                <w:szCs w:val="24"/>
              </w:rPr>
              <w:t>факт</w:t>
            </w:r>
          </w:p>
        </w:tc>
        <w:tc>
          <w:tcPr>
            <w:tcW w:w="2410" w:type="dxa"/>
          </w:tcPr>
          <w:p w:rsidR="00C45AC2" w:rsidRPr="008839DE" w:rsidRDefault="00C45AC2" w:rsidP="00C45AC2">
            <w:pPr>
              <w:pStyle w:val="aa"/>
              <w:spacing w:line="276" w:lineRule="auto"/>
              <w:jc w:val="both"/>
              <w:rPr>
                <w:rFonts w:ascii="Times New Roman" w:hAnsi="Times New Roman" w:cs="Times New Roman"/>
                <w:sz w:val="24"/>
                <w:szCs w:val="24"/>
              </w:rPr>
            </w:pPr>
          </w:p>
        </w:tc>
      </w:tr>
      <w:tr w:rsidR="00C45AC2" w:rsidRPr="00072523" w:rsidTr="00C45AC2">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Толбазинский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11403</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2</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50%</w:t>
            </w:r>
          </w:p>
        </w:tc>
      </w:tr>
      <w:tr w:rsidR="00C45AC2" w:rsidRPr="00072523" w:rsidTr="00C45AC2">
        <w:trPr>
          <w:trHeight w:val="418"/>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2</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 xml:space="preserve">Балыклыкульский </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11</w:t>
            </w:r>
            <w:r w:rsidR="0097521D" w:rsidRPr="00072523">
              <w:rPr>
                <w:rFonts w:ascii="Times New Roman" w:hAnsi="Times New Roman" w:cs="Times New Roman"/>
                <w:sz w:val="24"/>
                <w:szCs w:val="24"/>
              </w:rPr>
              <w:t>69</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2</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424"/>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3</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Батыровский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16</w:t>
            </w:r>
            <w:r w:rsidR="001C295B" w:rsidRPr="00072523">
              <w:rPr>
                <w:rFonts w:ascii="Times New Roman" w:hAnsi="Times New Roman" w:cs="Times New Roman"/>
                <w:sz w:val="24"/>
                <w:szCs w:val="24"/>
              </w:rPr>
              <w:t>61</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3</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401"/>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4</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Бишкаинский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r w:rsidR="0097521D" w:rsidRPr="00072523">
              <w:rPr>
                <w:rFonts w:ascii="Times New Roman" w:hAnsi="Times New Roman" w:cs="Times New Roman"/>
                <w:sz w:val="24"/>
                <w:szCs w:val="24"/>
              </w:rPr>
              <w:t>177</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407"/>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5</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Ибраевский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r w:rsidR="0097521D" w:rsidRPr="00072523">
              <w:rPr>
                <w:rFonts w:ascii="Times New Roman" w:hAnsi="Times New Roman" w:cs="Times New Roman"/>
                <w:sz w:val="24"/>
                <w:szCs w:val="24"/>
              </w:rPr>
              <w:t>155</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85"/>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6</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Исмагиловский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11</w:t>
            </w:r>
            <w:r w:rsidR="001C295B" w:rsidRPr="00072523">
              <w:rPr>
                <w:rFonts w:ascii="Times New Roman" w:hAnsi="Times New Roman" w:cs="Times New Roman"/>
                <w:sz w:val="24"/>
                <w:szCs w:val="24"/>
              </w:rPr>
              <w:t>49</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389"/>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7</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Ишлинский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157</w:t>
            </w:r>
            <w:r w:rsidR="001C295B" w:rsidRPr="00072523">
              <w:rPr>
                <w:rFonts w:ascii="Times New Roman" w:hAnsi="Times New Roman" w:cs="Times New Roman"/>
                <w:sz w:val="24"/>
                <w:szCs w:val="24"/>
              </w:rPr>
              <w:t>2</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67"/>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8</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Кебячевский с/с</w:t>
            </w:r>
          </w:p>
        </w:tc>
        <w:tc>
          <w:tcPr>
            <w:tcW w:w="1275" w:type="dxa"/>
            <w:shd w:val="clear" w:color="auto" w:fill="auto"/>
          </w:tcPr>
          <w:p w:rsidR="00C45AC2" w:rsidRPr="00072523" w:rsidRDefault="0097521D"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847</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357"/>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9</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Меселинский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1177</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76"/>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10</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 xml:space="preserve">Михайловский </w:t>
            </w:r>
            <w:proofErr w:type="gramStart"/>
            <w:r w:rsidRPr="00072523">
              <w:rPr>
                <w:rFonts w:ascii="Times New Roman" w:hAnsi="Times New Roman" w:cs="Times New Roman"/>
                <w:sz w:val="24"/>
                <w:szCs w:val="24"/>
              </w:rPr>
              <w:t>с</w:t>
            </w:r>
            <w:proofErr w:type="gramEnd"/>
            <w:r w:rsidRPr="00072523">
              <w:rPr>
                <w:rFonts w:ascii="Times New Roman" w:hAnsi="Times New Roman" w:cs="Times New Roman"/>
                <w:sz w:val="24"/>
                <w:szCs w:val="24"/>
              </w:rPr>
              <w:t>/с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11</w:t>
            </w:r>
            <w:r w:rsidR="0097521D" w:rsidRPr="00072523">
              <w:rPr>
                <w:rFonts w:ascii="Times New Roman" w:hAnsi="Times New Roman" w:cs="Times New Roman"/>
                <w:sz w:val="24"/>
                <w:szCs w:val="24"/>
              </w:rPr>
              <w:t>69</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39"/>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11</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Нагадакский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15</w:t>
            </w:r>
            <w:r w:rsidR="001C295B" w:rsidRPr="00072523">
              <w:rPr>
                <w:rFonts w:ascii="Times New Roman" w:hAnsi="Times New Roman" w:cs="Times New Roman"/>
                <w:sz w:val="24"/>
                <w:szCs w:val="24"/>
              </w:rPr>
              <w:t>25</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329"/>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12</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Новокальчировский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r w:rsidR="001C295B" w:rsidRPr="00072523">
              <w:rPr>
                <w:rFonts w:ascii="Times New Roman" w:hAnsi="Times New Roman" w:cs="Times New Roman"/>
                <w:sz w:val="24"/>
                <w:szCs w:val="24"/>
              </w:rPr>
              <w:t>599</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91"/>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13</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Семенкинский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26</w:t>
            </w:r>
            <w:r w:rsidR="001C295B" w:rsidRPr="00072523">
              <w:rPr>
                <w:rFonts w:ascii="Times New Roman" w:hAnsi="Times New Roman" w:cs="Times New Roman"/>
                <w:sz w:val="24"/>
                <w:szCs w:val="24"/>
              </w:rPr>
              <w:t>18</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381"/>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14</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Степановский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978</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72"/>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15</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Султанмуратовский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66</w:t>
            </w:r>
            <w:r w:rsidR="0097521D" w:rsidRPr="00072523">
              <w:rPr>
                <w:rFonts w:ascii="Times New Roman" w:hAnsi="Times New Roman" w:cs="Times New Roman"/>
                <w:sz w:val="24"/>
                <w:szCs w:val="24"/>
              </w:rPr>
              <w:t>0</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21"/>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16</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Таштамаксмкий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w:t>
            </w:r>
            <w:r w:rsidR="001C295B" w:rsidRPr="00072523">
              <w:rPr>
                <w:rFonts w:ascii="Times New Roman" w:hAnsi="Times New Roman" w:cs="Times New Roman"/>
                <w:sz w:val="24"/>
                <w:szCs w:val="24"/>
              </w:rPr>
              <w:t>20</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bl>
    <w:p w:rsidR="00C45AC2" w:rsidRPr="00072523" w:rsidRDefault="00C45AC2" w:rsidP="00C45AC2">
      <w:pPr>
        <w:autoSpaceDE w:val="0"/>
        <w:autoSpaceDN w:val="0"/>
        <w:adjustRightInd w:val="0"/>
        <w:spacing w:line="20" w:lineRule="atLeast"/>
        <w:ind w:left="1080"/>
        <w:jc w:val="center"/>
      </w:pPr>
      <w:r w:rsidRPr="00072523">
        <w:rPr>
          <w:rFonts w:ascii="Symbol" w:hAnsi="Symbol" w:cs="Symbol"/>
        </w:rPr>
        <w:t></w:t>
      </w:r>
      <w:r w:rsidRPr="00072523">
        <w:rPr>
          <w:rFonts w:ascii="Symbol" w:hAnsi="Symbol" w:cs="Symbol"/>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977"/>
        <w:gridCol w:w="1275"/>
        <w:gridCol w:w="1276"/>
        <w:gridCol w:w="1701"/>
        <w:gridCol w:w="2552"/>
        <w:gridCol w:w="2551"/>
        <w:gridCol w:w="2410"/>
      </w:tblGrid>
      <w:tr w:rsidR="00C45AC2" w:rsidRPr="00072523" w:rsidTr="00C45AC2">
        <w:trPr>
          <w:trHeight w:val="325"/>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17</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Тряпинский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8</w:t>
            </w:r>
            <w:r w:rsidR="001C295B" w:rsidRPr="00072523">
              <w:rPr>
                <w:rFonts w:ascii="Times New Roman" w:hAnsi="Times New Roman" w:cs="Times New Roman"/>
                <w:sz w:val="24"/>
                <w:szCs w:val="24"/>
              </w:rPr>
              <w:t>42</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73"/>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lastRenderedPageBreak/>
              <w:t>18</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Тукаевский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r w:rsidR="001C295B" w:rsidRPr="00072523">
              <w:rPr>
                <w:rFonts w:ascii="Times New Roman" w:hAnsi="Times New Roman" w:cs="Times New Roman"/>
                <w:sz w:val="24"/>
                <w:szCs w:val="24"/>
              </w:rPr>
              <w:t>393</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377"/>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19</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Турумбетовский с/с</w:t>
            </w:r>
          </w:p>
        </w:tc>
        <w:tc>
          <w:tcPr>
            <w:tcW w:w="1275"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8</w:t>
            </w:r>
            <w:r w:rsidR="001C295B" w:rsidRPr="00072523">
              <w:rPr>
                <w:rFonts w:ascii="Times New Roman" w:hAnsi="Times New Roman" w:cs="Times New Roman"/>
                <w:sz w:val="24"/>
                <w:szCs w:val="24"/>
              </w:rPr>
              <w:t>18</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411"/>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20</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Уршакский с/с</w:t>
            </w:r>
          </w:p>
        </w:tc>
        <w:tc>
          <w:tcPr>
            <w:tcW w:w="1275" w:type="dxa"/>
            <w:shd w:val="clear" w:color="auto" w:fill="auto"/>
          </w:tcPr>
          <w:p w:rsidR="00C45AC2" w:rsidRPr="00072523" w:rsidRDefault="0097521D"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92</w:t>
            </w:r>
            <w:r w:rsidR="00C45AC2" w:rsidRPr="00072523">
              <w:rPr>
                <w:rFonts w:ascii="Times New Roman" w:hAnsi="Times New Roman" w:cs="Times New Roman"/>
                <w:sz w:val="24"/>
                <w:szCs w:val="24"/>
              </w:rPr>
              <w:t>2</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r w:rsidR="00C45AC2" w:rsidRPr="00072523" w:rsidTr="00C45AC2">
        <w:trPr>
          <w:trHeight w:val="275"/>
        </w:trPr>
        <w:tc>
          <w:tcPr>
            <w:tcW w:w="710"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21</w:t>
            </w:r>
          </w:p>
        </w:tc>
        <w:tc>
          <w:tcPr>
            <w:tcW w:w="2977" w:type="dxa"/>
            <w:shd w:val="clear" w:color="auto" w:fill="auto"/>
          </w:tcPr>
          <w:p w:rsidR="00C45AC2" w:rsidRPr="00072523" w:rsidRDefault="00C45AC2" w:rsidP="00C45AC2">
            <w:pPr>
              <w:pStyle w:val="aa"/>
              <w:spacing w:line="276" w:lineRule="auto"/>
              <w:jc w:val="both"/>
              <w:rPr>
                <w:rFonts w:ascii="Times New Roman" w:hAnsi="Times New Roman" w:cs="Times New Roman"/>
                <w:sz w:val="24"/>
                <w:szCs w:val="24"/>
              </w:rPr>
            </w:pPr>
            <w:r w:rsidRPr="00072523">
              <w:rPr>
                <w:rFonts w:ascii="Times New Roman" w:hAnsi="Times New Roman" w:cs="Times New Roman"/>
                <w:sz w:val="24"/>
                <w:szCs w:val="24"/>
              </w:rPr>
              <w:t>Чуваш-Карамалинский с/с</w:t>
            </w:r>
          </w:p>
        </w:tc>
        <w:tc>
          <w:tcPr>
            <w:tcW w:w="1275" w:type="dxa"/>
            <w:shd w:val="clear" w:color="auto" w:fill="auto"/>
          </w:tcPr>
          <w:p w:rsidR="00C45AC2" w:rsidRPr="00072523" w:rsidRDefault="0097521D"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858</w:t>
            </w:r>
          </w:p>
        </w:tc>
        <w:tc>
          <w:tcPr>
            <w:tcW w:w="1276"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170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w:t>
            </w:r>
          </w:p>
        </w:tc>
        <w:tc>
          <w:tcPr>
            <w:tcW w:w="2552"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551" w:type="dxa"/>
            <w:shd w:val="clear" w:color="auto" w:fill="auto"/>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0</w:t>
            </w:r>
          </w:p>
        </w:tc>
        <w:tc>
          <w:tcPr>
            <w:tcW w:w="2410" w:type="dxa"/>
          </w:tcPr>
          <w:p w:rsidR="00C45AC2" w:rsidRPr="00072523" w:rsidRDefault="00C45AC2" w:rsidP="00C45AC2">
            <w:pPr>
              <w:pStyle w:val="aa"/>
              <w:spacing w:line="276" w:lineRule="auto"/>
              <w:jc w:val="center"/>
              <w:rPr>
                <w:rFonts w:ascii="Times New Roman" w:hAnsi="Times New Roman" w:cs="Times New Roman"/>
                <w:sz w:val="24"/>
                <w:szCs w:val="24"/>
              </w:rPr>
            </w:pPr>
            <w:r w:rsidRPr="00072523">
              <w:rPr>
                <w:rFonts w:ascii="Times New Roman" w:hAnsi="Times New Roman" w:cs="Times New Roman"/>
                <w:sz w:val="24"/>
                <w:szCs w:val="24"/>
              </w:rPr>
              <w:t>100%</w:t>
            </w:r>
          </w:p>
        </w:tc>
      </w:tr>
    </w:tbl>
    <w:p w:rsidR="00C45AC2" w:rsidRPr="00072523" w:rsidRDefault="00C45AC2" w:rsidP="00C45AC2">
      <w:pPr>
        <w:pStyle w:val="aa"/>
        <w:spacing w:line="276" w:lineRule="auto"/>
        <w:ind w:left="360"/>
        <w:jc w:val="both"/>
        <w:rPr>
          <w:rFonts w:ascii="Times New Roman" w:hAnsi="Times New Roman" w:cs="Times New Roman"/>
          <w:sz w:val="24"/>
          <w:szCs w:val="24"/>
        </w:rPr>
      </w:pPr>
    </w:p>
    <w:p w:rsidR="00C45AC2" w:rsidRDefault="00C45AC2" w:rsidP="0047095B">
      <w:pPr>
        <w:autoSpaceDE w:val="0"/>
        <w:autoSpaceDN w:val="0"/>
        <w:adjustRightInd w:val="0"/>
        <w:spacing w:line="360" w:lineRule="auto"/>
        <w:ind w:firstLine="709"/>
        <w:jc w:val="right"/>
        <w:rPr>
          <w:b/>
        </w:rPr>
      </w:pPr>
      <w:r w:rsidRPr="00BB2E52">
        <w:rPr>
          <w:b/>
        </w:rPr>
        <w:t>Приложение №4</w:t>
      </w:r>
    </w:p>
    <w:p w:rsidR="00C45AC2" w:rsidRPr="00D114AD" w:rsidRDefault="00C45AC2" w:rsidP="0047095B">
      <w:pPr>
        <w:autoSpaceDE w:val="0"/>
        <w:autoSpaceDN w:val="0"/>
        <w:adjustRightInd w:val="0"/>
        <w:spacing w:line="360" w:lineRule="auto"/>
        <w:ind w:firstLine="709"/>
        <w:jc w:val="center"/>
        <w:rPr>
          <w:i/>
        </w:rPr>
      </w:pPr>
      <w:r w:rsidRPr="00BB2E52">
        <w:rPr>
          <w:b/>
        </w:rPr>
        <w:t xml:space="preserve">Нагрузка на одного библиотечного специалиста и </w:t>
      </w:r>
      <w:r w:rsidR="00CB5B74">
        <w:rPr>
          <w:b/>
        </w:rPr>
        <w:t>средняя заработная плата за 2020 – 2021</w:t>
      </w:r>
      <w:r w:rsidRPr="00BB2E52">
        <w:rPr>
          <w:b/>
        </w:rPr>
        <w:t>гг.</w:t>
      </w:r>
    </w:p>
    <w:p w:rsidR="00C45AC2" w:rsidRPr="00BB2E52" w:rsidRDefault="00C45AC2" w:rsidP="00C45AC2">
      <w:pPr>
        <w:spacing w:line="20" w:lineRule="atLeast"/>
        <w:rPr>
          <w:b/>
        </w:rPr>
      </w:pPr>
      <w:r w:rsidRPr="00BB2E52">
        <w:rPr>
          <w:b/>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976"/>
        <w:gridCol w:w="1417"/>
        <w:gridCol w:w="851"/>
        <w:gridCol w:w="850"/>
        <w:gridCol w:w="567"/>
        <w:gridCol w:w="851"/>
        <w:gridCol w:w="992"/>
        <w:gridCol w:w="850"/>
        <w:gridCol w:w="851"/>
        <w:gridCol w:w="850"/>
        <w:gridCol w:w="851"/>
        <w:gridCol w:w="850"/>
        <w:gridCol w:w="851"/>
        <w:gridCol w:w="709"/>
      </w:tblGrid>
      <w:tr w:rsidR="00C45AC2" w:rsidRPr="00097A29" w:rsidTr="00C45AC2">
        <w:trPr>
          <w:trHeight w:val="558"/>
        </w:trPr>
        <w:tc>
          <w:tcPr>
            <w:tcW w:w="960" w:type="dxa"/>
            <w:vMerge w:val="restart"/>
            <w:shd w:val="clear" w:color="auto" w:fill="auto"/>
          </w:tcPr>
          <w:p w:rsidR="00C45AC2" w:rsidRPr="00097A29" w:rsidRDefault="00C45AC2" w:rsidP="00C45AC2">
            <w:pPr>
              <w:spacing w:line="20" w:lineRule="atLeast"/>
              <w:jc w:val="center"/>
            </w:pPr>
            <w:r w:rsidRPr="00097A29">
              <w:t xml:space="preserve">№ </w:t>
            </w:r>
            <w:proofErr w:type="gramStart"/>
            <w:r w:rsidRPr="00097A29">
              <w:t>п</w:t>
            </w:r>
            <w:proofErr w:type="gramEnd"/>
            <w:r w:rsidRPr="00097A29">
              <w:t>/п</w:t>
            </w:r>
            <w:r w:rsidRPr="00097A29">
              <w:tab/>
            </w:r>
          </w:p>
          <w:p w:rsidR="00C45AC2" w:rsidRPr="00097A29" w:rsidRDefault="00C45AC2" w:rsidP="00C45AC2">
            <w:pPr>
              <w:spacing w:line="20" w:lineRule="atLeast"/>
              <w:jc w:val="center"/>
            </w:pPr>
            <w:r w:rsidRPr="00097A29">
              <w:tab/>
            </w:r>
          </w:p>
          <w:p w:rsidR="00C45AC2" w:rsidRPr="00097A29" w:rsidRDefault="00C45AC2" w:rsidP="00C45AC2">
            <w:pPr>
              <w:spacing w:line="20" w:lineRule="atLeast"/>
              <w:jc w:val="center"/>
            </w:pPr>
            <w:r w:rsidRPr="00097A29">
              <w:tab/>
            </w:r>
          </w:p>
        </w:tc>
        <w:tc>
          <w:tcPr>
            <w:tcW w:w="2976" w:type="dxa"/>
            <w:vMerge w:val="restart"/>
            <w:shd w:val="clear" w:color="auto" w:fill="auto"/>
          </w:tcPr>
          <w:p w:rsidR="00C45AC2" w:rsidRPr="00097A29" w:rsidRDefault="00C45AC2" w:rsidP="00C45AC2">
            <w:pPr>
              <w:spacing w:line="20" w:lineRule="atLeast"/>
            </w:pPr>
            <w:r w:rsidRPr="00097A29">
              <w:t>Муниципальное образование</w:t>
            </w:r>
          </w:p>
          <w:p w:rsidR="00C45AC2" w:rsidRPr="00097A29" w:rsidRDefault="00C45AC2" w:rsidP="00C45AC2">
            <w:pPr>
              <w:spacing w:line="20" w:lineRule="atLeast"/>
              <w:jc w:val="center"/>
            </w:pPr>
            <w:r w:rsidRPr="00097A29">
              <w:tab/>
            </w:r>
          </w:p>
          <w:p w:rsidR="00C45AC2" w:rsidRPr="00097A29" w:rsidRDefault="00C45AC2" w:rsidP="00C45AC2">
            <w:pPr>
              <w:spacing w:line="20" w:lineRule="atLeast"/>
              <w:jc w:val="center"/>
            </w:pPr>
          </w:p>
        </w:tc>
        <w:tc>
          <w:tcPr>
            <w:tcW w:w="1417" w:type="dxa"/>
            <w:vMerge w:val="restart"/>
            <w:shd w:val="clear" w:color="auto" w:fill="auto"/>
          </w:tcPr>
          <w:p w:rsidR="00C45AC2" w:rsidRPr="00097A29" w:rsidRDefault="00C45AC2" w:rsidP="00C45AC2">
            <w:pPr>
              <w:spacing w:line="20" w:lineRule="atLeast"/>
              <w:jc w:val="center"/>
            </w:pPr>
            <w:r w:rsidRPr="00097A29">
              <w:t>Всего библиотечных   работников</w:t>
            </w:r>
          </w:p>
        </w:tc>
        <w:tc>
          <w:tcPr>
            <w:tcW w:w="7513" w:type="dxa"/>
            <w:gridSpan w:val="9"/>
            <w:shd w:val="clear" w:color="auto" w:fill="auto"/>
          </w:tcPr>
          <w:p w:rsidR="00C45AC2" w:rsidRPr="00097A29" w:rsidRDefault="00C45AC2" w:rsidP="00C45AC2">
            <w:pPr>
              <w:spacing w:line="20" w:lineRule="atLeast"/>
              <w:jc w:val="center"/>
            </w:pPr>
            <w:r w:rsidRPr="00097A29">
              <w:t xml:space="preserve">нагрузка на одного библиотечного специалиста  </w:t>
            </w:r>
          </w:p>
        </w:tc>
        <w:tc>
          <w:tcPr>
            <w:tcW w:w="2410" w:type="dxa"/>
            <w:gridSpan w:val="3"/>
            <w:vMerge w:val="restart"/>
            <w:shd w:val="clear" w:color="auto" w:fill="auto"/>
          </w:tcPr>
          <w:p w:rsidR="00C45AC2" w:rsidRPr="00097A29" w:rsidRDefault="00C45AC2" w:rsidP="00C45AC2">
            <w:pPr>
              <w:spacing w:line="20" w:lineRule="atLeast"/>
              <w:jc w:val="center"/>
            </w:pPr>
            <w:r w:rsidRPr="00097A29">
              <w:t xml:space="preserve">средняя заработная плата основного персонала </w:t>
            </w:r>
          </w:p>
        </w:tc>
      </w:tr>
      <w:tr w:rsidR="00C45AC2" w:rsidRPr="00097A29" w:rsidTr="00C45AC2">
        <w:trPr>
          <w:trHeight w:val="540"/>
        </w:trPr>
        <w:tc>
          <w:tcPr>
            <w:tcW w:w="960" w:type="dxa"/>
            <w:vMerge/>
            <w:shd w:val="clear" w:color="auto" w:fill="auto"/>
          </w:tcPr>
          <w:p w:rsidR="00C45AC2" w:rsidRPr="00097A29" w:rsidRDefault="00C45AC2" w:rsidP="00C45AC2">
            <w:pPr>
              <w:spacing w:line="20" w:lineRule="atLeast"/>
              <w:jc w:val="center"/>
            </w:pPr>
          </w:p>
        </w:tc>
        <w:tc>
          <w:tcPr>
            <w:tcW w:w="2976" w:type="dxa"/>
            <w:vMerge/>
            <w:shd w:val="clear" w:color="auto" w:fill="auto"/>
          </w:tcPr>
          <w:p w:rsidR="00C45AC2" w:rsidRPr="00097A29" w:rsidRDefault="00C45AC2" w:rsidP="00C45AC2">
            <w:pPr>
              <w:spacing w:line="20" w:lineRule="atLeast"/>
            </w:pPr>
          </w:p>
        </w:tc>
        <w:tc>
          <w:tcPr>
            <w:tcW w:w="1417" w:type="dxa"/>
            <w:vMerge/>
            <w:shd w:val="clear" w:color="auto" w:fill="auto"/>
          </w:tcPr>
          <w:p w:rsidR="00C45AC2" w:rsidRPr="00097A29" w:rsidRDefault="00C45AC2" w:rsidP="00C45AC2">
            <w:pPr>
              <w:spacing w:line="20" w:lineRule="atLeast"/>
              <w:jc w:val="center"/>
            </w:pPr>
          </w:p>
        </w:tc>
        <w:tc>
          <w:tcPr>
            <w:tcW w:w="2268" w:type="dxa"/>
            <w:gridSpan w:val="3"/>
            <w:shd w:val="clear" w:color="auto" w:fill="auto"/>
          </w:tcPr>
          <w:p w:rsidR="00C45AC2" w:rsidRPr="00097A29" w:rsidRDefault="00C45AC2" w:rsidP="00C45AC2">
            <w:pPr>
              <w:spacing w:line="20" w:lineRule="atLeast"/>
              <w:jc w:val="center"/>
            </w:pPr>
            <w:r w:rsidRPr="00097A29">
              <w:t xml:space="preserve">по числу </w:t>
            </w:r>
          </w:p>
          <w:p w:rsidR="00C45AC2" w:rsidRPr="00097A29" w:rsidRDefault="00C45AC2" w:rsidP="00C45AC2">
            <w:pPr>
              <w:spacing w:line="20" w:lineRule="atLeast"/>
              <w:jc w:val="center"/>
            </w:pPr>
            <w:r w:rsidRPr="00097A29">
              <w:t>пользователей, ед.</w:t>
            </w:r>
          </w:p>
        </w:tc>
        <w:tc>
          <w:tcPr>
            <w:tcW w:w="2693" w:type="dxa"/>
            <w:gridSpan w:val="3"/>
            <w:shd w:val="clear" w:color="auto" w:fill="auto"/>
          </w:tcPr>
          <w:p w:rsidR="00C45AC2" w:rsidRPr="00097A29" w:rsidRDefault="00C45AC2" w:rsidP="00C45AC2">
            <w:pPr>
              <w:spacing w:line="20" w:lineRule="atLeast"/>
              <w:jc w:val="center"/>
            </w:pPr>
            <w:r w:rsidRPr="00097A29">
              <w:t xml:space="preserve">по числу </w:t>
            </w:r>
          </w:p>
          <w:p w:rsidR="00C45AC2" w:rsidRPr="00097A29" w:rsidRDefault="00C45AC2" w:rsidP="00C45AC2">
            <w:pPr>
              <w:spacing w:line="20" w:lineRule="atLeast"/>
              <w:jc w:val="center"/>
            </w:pPr>
            <w:r w:rsidRPr="00097A29">
              <w:t>посещений, ед.</w:t>
            </w:r>
          </w:p>
        </w:tc>
        <w:tc>
          <w:tcPr>
            <w:tcW w:w="2552" w:type="dxa"/>
            <w:gridSpan w:val="3"/>
            <w:shd w:val="clear" w:color="auto" w:fill="auto"/>
          </w:tcPr>
          <w:p w:rsidR="00C45AC2" w:rsidRPr="00097A29" w:rsidRDefault="00C45AC2" w:rsidP="00C45AC2">
            <w:pPr>
              <w:spacing w:line="20" w:lineRule="atLeast"/>
              <w:jc w:val="center"/>
            </w:pPr>
            <w:r w:rsidRPr="00097A29">
              <w:t xml:space="preserve">по числу </w:t>
            </w:r>
          </w:p>
          <w:p w:rsidR="00C45AC2" w:rsidRPr="00097A29" w:rsidRDefault="00C45AC2" w:rsidP="00C45AC2">
            <w:pPr>
              <w:spacing w:line="20" w:lineRule="atLeast"/>
              <w:jc w:val="center"/>
            </w:pPr>
            <w:r w:rsidRPr="00097A29">
              <w:t>документовыдач, ед.</w:t>
            </w:r>
          </w:p>
        </w:tc>
        <w:tc>
          <w:tcPr>
            <w:tcW w:w="2410" w:type="dxa"/>
            <w:gridSpan w:val="3"/>
            <w:vMerge/>
            <w:shd w:val="clear" w:color="auto" w:fill="auto"/>
          </w:tcPr>
          <w:p w:rsidR="00C45AC2" w:rsidRPr="00097A29" w:rsidRDefault="00C45AC2" w:rsidP="00C45AC2">
            <w:pPr>
              <w:spacing w:line="20" w:lineRule="atLeast"/>
              <w:jc w:val="center"/>
            </w:pPr>
          </w:p>
        </w:tc>
      </w:tr>
      <w:tr w:rsidR="00C45AC2" w:rsidRPr="00097A29" w:rsidTr="00C45AC2">
        <w:tc>
          <w:tcPr>
            <w:tcW w:w="960" w:type="dxa"/>
            <w:vMerge/>
            <w:shd w:val="clear" w:color="auto" w:fill="auto"/>
          </w:tcPr>
          <w:p w:rsidR="00C45AC2" w:rsidRPr="00097A29" w:rsidRDefault="00C45AC2" w:rsidP="00C45AC2">
            <w:pPr>
              <w:spacing w:line="20" w:lineRule="atLeast"/>
              <w:jc w:val="center"/>
            </w:pPr>
          </w:p>
        </w:tc>
        <w:tc>
          <w:tcPr>
            <w:tcW w:w="2976" w:type="dxa"/>
            <w:vMerge/>
            <w:shd w:val="clear" w:color="auto" w:fill="auto"/>
          </w:tcPr>
          <w:p w:rsidR="00C45AC2" w:rsidRPr="00097A29" w:rsidRDefault="00C45AC2" w:rsidP="00C45AC2">
            <w:pPr>
              <w:spacing w:line="20" w:lineRule="atLeast"/>
              <w:jc w:val="center"/>
            </w:pPr>
          </w:p>
        </w:tc>
        <w:tc>
          <w:tcPr>
            <w:tcW w:w="1417" w:type="dxa"/>
            <w:vMerge/>
            <w:shd w:val="clear" w:color="auto" w:fill="auto"/>
          </w:tcPr>
          <w:p w:rsidR="00C45AC2" w:rsidRPr="00097A29" w:rsidRDefault="00C45AC2" w:rsidP="00C45AC2">
            <w:pPr>
              <w:spacing w:line="20" w:lineRule="atLeast"/>
              <w:jc w:val="center"/>
            </w:pPr>
          </w:p>
        </w:tc>
        <w:tc>
          <w:tcPr>
            <w:tcW w:w="851" w:type="dxa"/>
            <w:shd w:val="clear" w:color="auto" w:fill="auto"/>
          </w:tcPr>
          <w:p w:rsidR="00C45AC2" w:rsidRPr="00097A29" w:rsidRDefault="00C45AC2" w:rsidP="00C45AC2">
            <w:pPr>
              <w:autoSpaceDE w:val="0"/>
              <w:autoSpaceDN w:val="0"/>
              <w:adjustRightInd w:val="0"/>
              <w:spacing w:line="20" w:lineRule="atLeast"/>
              <w:jc w:val="center"/>
            </w:pPr>
            <w:r w:rsidRPr="00097A29">
              <w:t>20</w:t>
            </w:r>
            <w:r w:rsidR="00CB5B74">
              <w:t>20</w:t>
            </w:r>
          </w:p>
        </w:tc>
        <w:tc>
          <w:tcPr>
            <w:tcW w:w="850" w:type="dxa"/>
            <w:shd w:val="clear" w:color="auto" w:fill="auto"/>
          </w:tcPr>
          <w:p w:rsidR="00C45AC2" w:rsidRPr="00097A29" w:rsidRDefault="00C45AC2" w:rsidP="00C45AC2">
            <w:pPr>
              <w:autoSpaceDE w:val="0"/>
              <w:autoSpaceDN w:val="0"/>
              <w:adjustRightInd w:val="0"/>
              <w:spacing w:line="20" w:lineRule="atLeast"/>
              <w:jc w:val="center"/>
            </w:pPr>
            <w:r>
              <w:t>202</w:t>
            </w:r>
            <w:r w:rsidR="00A852BF">
              <w:t>1</w:t>
            </w:r>
          </w:p>
        </w:tc>
        <w:tc>
          <w:tcPr>
            <w:tcW w:w="567" w:type="dxa"/>
            <w:shd w:val="clear" w:color="auto" w:fill="auto"/>
          </w:tcPr>
          <w:p w:rsidR="00C45AC2" w:rsidRPr="00097A29" w:rsidRDefault="00C45AC2" w:rsidP="00C45AC2">
            <w:pPr>
              <w:autoSpaceDE w:val="0"/>
              <w:autoSpaceDN w:val="0"/>
              <w:adjustRightInd w:val="0"/>
              <w:spacing w:line="20" w:lineRule="atLeast"/>
              <w:jc w:val="center"/>
            </w:pPr>
            <w:r w:rsidRPr="00097A29">
              <w:t>+/-</w:t>
            </w:r>
          </w:p>
        </w:tc>
        <w:tc>
          <w:tcPr>
            <w:tcW w:w="851" w:type="dxa"/>
            <w:shd w:val="clear" w:color="auto" w:fill="auto"/>
          </w:tcPr>
          <w:p w:rsidR="00C45AC2" w:rsidRPr="00097A29" w:rsidRDefault="00C45AC2" w:rsidP="00C45AC2">
            <w:pPr>
              <w:autoSpaceDE w:val="0"/>
              <w:autoSpaceDN w:val="0"/>
              <w:adjustRightInd w:val="0"/>
              <w:spacing w:line="20" w:lineRule="atLeast"/>
              <w:jc w:val="center"/>
            </w:pPr>
            <w:r w:rsidRPr="00097A29">
              <w:t>20</w:t>
            </w:r>
            <w:r w:rsidR="00CB5B74">
              <w:t>20</w:t>
            </w:r>
          </w:p>
        </w:tc>
        <w:tc>
          <w:tcPr>
            <w:tcW w:w="992" w:type="dxa"/>
            <w:shd w:val="clear" w:color="auto" w:fill="auto"/>
          </w:tcPr>
          <w:p w:rsidR="00C45AC2" w:rsidRPr="00097A29" w:rsidRDefault="00C45AC2" w:rsidP="00C45AC2">
            <w:pPr>
              <w:autoSpaceDE w:val="0"/>
              <w:autoSpaceDN w:val="0"/>
              <w:adjustRightInd w:val="0"/>
              <w:spacing w:line="20" w:lineRule="atLeast"/>
              <w:jc w:val="center"/>
            </w:pPr>
            <w:r w:rsidRPr="00097A29">
              <w:t>20</w:t>
            </w:r>
            <w:r>
              <w:t>2</w:t>
            </w:r>
            <w:r w:rsidR="00CB5B74">
              <w:t>1</w:t>
            </w:r>
          </w:p>
        </w:tc>
        <w:tc>
          <w:tcPr>
            <w:tcW w:w="850" w:type="dxa"/>
            <w:shd w:val="clear" w:color="auto" w:fill="auto"/>
          </w:tcPr>
          <w:p w:rsidR="00C45AC2" w:rsidRPr="00097A29" w:rsidRDefault="00C45AC2" w:rsidP="00C45AC2">
            <w:pPr>
              <w:autoSpaceDE w:val="0"/>
              <w:autoSpaceDN w:val="0"/>
              <w:adjustRightInd w:val="0"/>
              <w:spacing w:line="20" w:lineRule="atLeast"/>
              <w:jc w:val="center"/>
            </w:pPr>
            <w:r w:rsidRPr="00097A29">
              <w:t>+/-</w:t>
            </w:r>
          </w:p>
        </w:tc>
        <w:tc>
          <w:tcPr>
            <w:tcW w:w="851" w:type="dxa"/>
            <w:shd w:val="clear" w:color="auto" w:fill="auto"/>
          </w:tcPr>
          <w:p w:rsidR="00C45AC2" w:rsidRPr="00097A29" w:rsidRDefault="00C45AC2" w:rsidP="00C45AC2">
            <w:pPr>
              <w:autoSpaceDE w:val="0"/>
              <w:autoSpaceDN w:val="0"/>
              <w:adjustRightInd w:val="0"/>
              <w:spacing w:line="20" w:lineRule="atLeast"/>
              <w:jc w:val="center"/>
            </w:pPr>
            <w:r w:rsidRPr="00097A29">
              <w:t>20</w:t>
            </w:r>
            <w:r w:rsidR="006A78A8">
              <w:t>20</w:t>
            </w:r>
          </w:p>
        </w:tc>
        <w:tc>
          <w:tcPr>
            <w:tcW w:w="850" w:type="dxa"/>
            <w:shd w:val="clear" w:color="auto" w:fill="auto"/>
          </w:tcPr>
          <w:p w:rsidR="00C45AC2" w:rsidRPr="00097A29" w:rsidRDefault="00C45AC2" w:rsidP="00C45AC2">
            <w:pPr>
              <w:autoSpaceDE w:val="0"/>
              <w:autoSpaceDN w:val="0"/>
              <w:adjustRightInd w:val="0"/>
              <w:spacing w:line="20" w:lineRule="atLeast"/>
              <w:jc w:val="center"/>
            </w:pPr>
            <w:r w:rsidRPr="00097A29">
              <w:t>20</w:t>
            </w:r>
            <w:r>
              <w:t>2</w:t>
            </w:r>
            <w:r w:rsidR="006A78A8">
              <w:t>1</w:t>
            </w:r>
          </w:p>
        </w:tc>
        <w:tc>
          <w:tcPr>
            <w:tcW w:w="851" w:type="dxa"/>
            <w:shd w:val="clear" w:color="auto" w:fill="auto"/>
          </w:tcPr>
          <w:p w:rsidR="00C45AC2" w:rsidRPr="00097A29" w:rsidRDefault="00C45AC2" w:rsidP="00C45AC2">
            <w:pPr>
              <w:autoSpaceDE w:val="0"/>
              <w:autoSpaceDN w:val="0"/>
              <w:adjustRightInd w:val="0"/>
              <w:spacing w:line="20" w:lineRule="atLeast"/>
              <w:jc w:val="center"/>
            </w:pPr>
            <w:r w:rsidRPr="00097A29">
              <w:t>+/-</w:t>
            </w:r>
          </w:p>
        </w:tc>
        <w:tc>
          <w:tcPr>
            <w:tcW w:w="850" w:type="dxa"/>
            <w:shd w:val="clear" w:color="auto" w:fill="auto"/>
          </w:tcPr>
          <w:p w:rsidR="00C45AC2" w:rsidRPr="00097A29" w:rsidRDefault="00C45AC2" w:rsidP="00C45AC2">
            <w:pPr>
              <w:autoSpaceDE w:val="0"/>
              <w:autoSpaceDN w:val="0"/>
              <w:adjustRightInd w:val="0"/>
              <w:spacing w:line="20" w:lineRule="atLeast"/>
              <w:jc w:val="center"/>
            </w:pPr>
            <w:r w:rsidRPr="00097A29">
              <w:t>20</w:t>
            </w:r>
            <w:r w:rsidR="006C5AE2">
              <w:t>20</w:t>
            </w:r>
          </w:p>
        </w:tc>
        <w:tc>
          <w:tcPr>
            <w:tcW w:w="851" w:type="dxa"/>
            <w:shd w:val="clear" w:color="auto" w:fill="auto"/>
          </w:tcPr>
          <w:p w:rsidR="00C45AC2" w:rsidRPr="00097A29" w:rsidRDefault="00C45AC2" w:rsidP="00C45AC2">
            <w:pPr>
              <w:autoSpaceDE w:val="0"/>
              <w:autoSpaceDN w:val="0"/>
              <w:adjustRightInd w:val="0"/>
              <w:spacing w:line="20" w:lineRule="atLeast"/>
              <w:jc w:val="center"/>
            </w:pPr>
            <w:r w:rsidRPr="00097A29">
              <w:t>20</w:t>
            </w:r>
            <w:r>
              <w:t>2</w:t>
            </w:r>
            <w:r w:rsidR="006C5AE2">
              <w:t>1</w:t>
            </w:r>
          </w:p>
        </w:tc>
        <w:tc>
          <w:tcPr>
            <w:tcW w:w="709" w:type="dxa"/>
            <w:shd w:val="clear" w:color="auto" w:fill="auto"/>
          </w:tcPr>
          <w:p w:rsidR="00C45AC2" w:rsidRPr="00097A29" w:rsidRDefault="00C45AC2" w:rsidP="00C45AC2">
            <w:pPr>
              <w:autoSpaceDE w:val="0"/>
              <w:autoSpaceDN w:val="0"/>
              <w:adjustRightInd w:val="0"/>
              <w:spacing w:line="20" w:lineRule="atLeast"/>
              <w:jc w:val="center"/>
            </w:pPr>
            <w:r w:rsidRPr="00097A29">
              <w:t>+/-</w:t>
            </w:r>
          </w:p>
        </w:tc>
      </w:tr>
      <w:tr w:rsidR="00C45AC2" w:rsidRPr="00097A29" w:rsidTr="00C45AC2">
        <w:tc>
          <w:tcPr>
            <w:tcW w:w="960" w:type="dxa"/>
            <w:shd w:val="clear" w:color="auto" w:fill="auto"/>
          </w:tcPr>
          <w:p w:rsidR="00C45AC2" w:rsidRPr="00097A29" w:rsidRDefault="00C45AC2" w:rsidP="00C45AC2">
            <w:pPr>
              <w:spacing w:line="20" w:lineRule="atLeast"/>
              <w:jc w:val="center"/>
              <w:rPr>
                <w:sz w:val="18"/>
                <w:szCs w:val="18"/>
              </w:rPr>
            </w:pPr>
            <w:r w:rsidRPr="00097A29">
              <w:rPr>
                <w:sz w:val="18"/>
                <w:szCs w:val="18"/>
              </w:rPr>
              <w:t>1.</w:t>
            </w:r>
          </w:p>
        </w:tc>
        <w:tc>
          <w:tcPr>
            <w:tcW w:w="2976" w:type="dxa"/>
            <w:shd w:val="clear" w:color="auto" w:fill="auto"/>
          </w:tcPr>
          <w:p w:rsidR="00C45AC2" w:rsidRPr="006416EF" w:rsidRDefault="00C45AC2" w:rsidP="00C45AC2">
            <w:pPr>
              <w:spacing w:line="20" w:lineRule="atLeast"/>
              <w:jc w:val="center"/>
            </w:pPr>
            <w:r w:rsidRPr="006416EF">
              <w:t>Аургазинская ЦБС</w:t>
            </w:r>
          </w:p>
        </w:tc>
        <w:tc>
          <w:tcPr>
            <w:tcW w:w="1417" w:type="dxa"/>
            <w:shd w:val="clear" w:color="auto" w:fill="auto"/>
          </w:tcPr>
          <w:p w:rsidR="00C45AC2" w:rsidRPr="00097A29" w:rsidRDefault="00C45AC2" w:rsidP="00C45AC2">
            <w:pPr>
              <w:spacing w:line="20" w:lineRule="atLeast"/>
              <w:jc w:val="center"/>
            </w:pPr>
            <w:r w:rsidRPr="00097A29">
              <w:t>3</w:t>
            </w:r>
            <w:r w:rsidR="00CB5B74">
              <w:t>4</w:t>
            </w:r>
          </w:p>
        </w:tc>
        <w:tc>
          <w:tcPr>
            <w:tcW w:w="851" w:type="dxa"/>
            <w:shd w:val="clear" w:color="auto" w:fill="auto"/>
          </w:tcPr>
          <w:p w:rsidR="00C45AC2" w:rsidRPr="00097A29" w:rsidRDefault="00C45AC2" w:rsidP="00C45AC2">
            <w:pPr>
              <w:autoSpaceDE w:val="0"/>
              <w:autoSpaceDN w:val="0"/>
              <w:adjustRightInd w:val="0"/>
              <w:spacing w:line="20" w:lineRule="atLeast"/>
              <w:jc w:val="center"/>
            </w:pPr>
            <w:r>
              <w:t>6</w:t>
            </w:r>
            <w:r w:rsidR="00CB5B74">
              <w:t>58</w:t>
            </w:r>
          </w:p>
        </w:tc>
        <w:tc>
          <w:tcPr>
            <w:tcW w:w="850" w:type="dxa"/>
            <w:shd w:val="clear" w:color="auto" w:fill="auto"/>
          </w:tcPr>
          <w:p w:rsidR="00C45AC2" w:rsidRPr="00097A29" w:rsidRDefault="00CB5B74" w:rsidP="00C45AC2">
            <w:pPr>
              <w:autoSpaceDE w:val="0"/>
              <w:autoSpaceDN w:val="0"/>
              <w:adjustRightInd w:val="0"/>
              <w:spacing w:line="20" w:lineRule="atLeast"/>
              <w:jc w:val="center"/>
            </w:pPr>
            <w:r>
              <w:t>638</w:t>
            </w:r>
          </w:p>
        </w:tc>
        <w:tc>
          <w:tcPr>
            <w:tcW w:w="567" w:type="dxa"/>
            <w:shd w:val="clear" w:color="auto" w:fill="auto"/>
          </w:tcPr>
          <w:p w:rsidR="00C45AC2" w:rsidRPr="00097A29" w:rsidRDefault="00CB5B74" w:rsidP="00C45AC2">
            <w:pPr>
              <w:autoSpaceDE w:val="0"/>
              <w:autoSpaceDN w:val="0"/>
              <w:adjustRightInd w:val="0"/>
              <w:spacing w:line="20" w:lineRule="atLeast"/>
              <w:jc w:val="center"/>
            </w:pPr>
            <w:r>
              <w:t>-20</w:t>
            </w:r>
          </w:p>
        </w:tc>
        <w:tc>
          <w:tcPr>
            <w:tcW w:w="851" w:type="dxa"/>
            <w:shd w:val="clear" w:color="auto" w:fill="auto"/>
          </w:tcPr>
          <w:p w:rsidR="00C45AC2" w:rsidRPr="00097A29" w:rsidRDefault="00CB5B74" w:rsidP="00C45AC2">
            <w:pPr>
              <w:autoSpaceDE w:val="0"/>
              <w:autoSpaceDN w:val="0"/>
              <w:adjustRightInd w:val="0"/>
              <w:spacing w:line="20" w:lineRule="atLeast"/>
              <w:jc w:val="center"/>
            </w:pPr>
            <w:r>
              <w:t>9054</w:t>
            </w:r>
          </w:p>
        </w:tc>
        <w:tc>
          <w:tcPr>
            <w:tcW w:w="992" w:type="dxa"/>
            <w:shd w:val="clear" w:color="auto" w:fill="auto"/>
          </w:tcPr>
          <w:p w:rsidR="00C45AC2" w:rsidRPr="00097A29" w:rsidRDefault="006A78A8" w:rsidP="00C45AC2">
            <w:pPr>
              <w:autoSpaceDE w:val="0"/>
              <w:autoSpaceDN w:val="0"/>
              <w:adjustRightInd w:val="0"/>
              <w:spacing w:line="20" w:lineRule="atLeast"/>
              <w:jc w:val="center"/>
            </w:pPr>
            <w:r>
              <w:t>11518</w:t>
            </w:r>
          </w:p>
        </w:tc>
        <w:tc>
          <w:tcPr>
            <w:tcW w:w="850" w:type="dxa"/>
            <w:shd w:val="clear" w:color="auto" w:fill="auto"/>
          </w:tcPr>
          <w:p w:rsidR="00C45AC2" w:rsidRPr="00097A29" w:rsidRDefault="006A78A8" w:rsidP="00C45AC2">
            <w:pPr>
              <w:autoSpaceDE w:val="0"/>
              <w:autoSpaceDN w:val="0"/>
              <w:adjustRightInd w:val="0"/>
              <w:spacing w:line="20" w:lineRule="atLeast"/>
              <w:jc w:val="center"/>
            </w:pPr>
            <w:r>
              <w:t>+2464</w:t>
            </w:r>
          </w:p>
        </w:tc>
        <w:tc>
          <w:tcPr>
            <w:tcW w:w="851" w:type="dxa"/>
            <w:shd w:val="clear" w:color="auto" w:fill="auto"/>
          </w:tcPr>
          <w:p w:rsidR="00C45AC2" w:rsidRPr="00097A29" w:rsidRDefault="006A78A8" w:rsidP="00C45AC2">
            <w:pPr>
              <w:autoSpaceDE w:val="0"/>
              <w:autoSpaceDN w:val="0"/>
              <w:adjustRightInd w:val="0"/>
              <w:spacing w:line="20" w:lineRule="atLeast"/>
              <w:jc w:val="center"/>
            </w:pPr>
            <w:r>
              <w:t>15903</w:t>
            </w:r>
          </w:p>
        </w:tc>
        <w:tc>
          <w:tcPr>
            <w:tcW w:w="850" w:type="dxa"/>
            <w:shd w:val="clear" w:color="auto" w:fill="auto"/>
          </w:tcPr>
          <w:p w:rsidR="00C45AC2" w:rsidRPr="00097A29" w:rsidRDefault="006A78A8" w:rsidP="00C45AC2">
            <w:pPr>
              <w:autoSpaceDE w:val="0"/>
              <w:autoSpaceDN w:val="0"/>
              <w:adjustRightInd w:val="0"/>
              <w:spacing w:line="20" w:lineRule="atLeast"/>
              <w:jc w:val="center"/>
            </w:pPr>
            <w:r>
              <w:t>16715</w:t>
            </w:r>
          </w:p>
        </w:tc>
        <w:tc>
          <w:tcPr>
            <w:tcW w:w="851" w:type="dxa"/>
            <w:shd w:val="clear" w:color="auto" w:fill="auto"/>
          </w:tcPr>
          <w:p w:rsidR="00C45AC2" w:rsidRPr="00097A29" w:rsidRDefault="006C5AE2" w:rsidP="00C45AC2">
            <w:pPr>
              <w:autoSpaceDE w:val="0"/>
              <w:autoSpaceDN w:val="0"/>
              <w:adjustRightInd w:val="0"/>
              <w:spacing w:line="20" w:lineRule="atLeast"/>
              <w:jc w:val="center"/>
            </w:pPr>
            <w:r>
              <w:t>+812</w:t>
            </w:r>
          </w:p>
        </w:tc>
        <w:tc>
          <w:tcPr>
            <w:tcW w:w="850" w:type="dxa"/>
            <w:shd w:val="clear" w:color="auto" w:fill="auto"/>
          </w:tcPr>
          <w:p w:rsidR="00C45AC2" w:rsidRPr="00097A29" w:rsidRDefault="006C5AE2" w:rsidP="00C45AC2">
            <w:pPr>
              <w:autoSpaceDE w:val="0"/>
              <w:autoSpaceDN w:val="0"/>
              <w:adjustRightInd w:val="0"/>
              <w:spacing w:line="20" w:lineRule="atLeast"/>
              <w:jc w:val="center"/>
            </w:pPr>
            <w:r>
              <w:t>27004</w:t>
            </w:r>
          </w:p>
        </w:tc>
        <w:tc>
          <w:tcPr>
            <w:tcW w:w="851" w:type="dxa"/>
            <w:shd w:val="clear" w:color="auto" w:fill="auto"/>
          </w:tcPr>
          <w:p w:rsidR="00C45AC2" w:rsidRPr="00097A29" w:rsidRDefault="006C5AE2" w:rsidP="00C45AC2">
            <w:pPr>
              <w:autoSpaceDE w:val="0"/>
              <w:autoSpaceDN w:val="0"/>
              <w:adjustRightInd w:val="0"/>
              <w:spacing w:line="20" w:lineRule="atLeast"/>
              <w:jc w:val="center"/>
            </w:pPr>
            <w:r w:rsidRPr="002A17E3">
              <w:t>30</w:t>
            </w:r>
            <w:r w:rsidR="002A17E3">
              <w:t>254</w:t>
            </w:r>
          </w:p>
        </w:tc>
        <w:tc>
          <w:tcPr>
            <w:tcW w:w="709" w:type="dxa"/>
            <w:shd w:val="clear" w:color="auto" w:fill="auto"/>
          </w:tcPr>
          <w:p w:rsidR="00C45AC2" w:rsidRDefault="000670AC" w:rsidP="000670AC">
            <w:pPr>
              <w:autoSpaceDE w:val="0"/>
              <w:autoSpaceDN w:val="0"/>
              <w:adjustRightInd w:val="0"/>
              <w:spacing w:line="20" w:lineRule="atLeast"/>
            </w:pPr>
            <w:r>
              <w:t>+ 3250</w:t>
            </w:r>
          </w:p>
          <w:p w:rsidR="00C45AC2" w:rsidRPr="00097A29" w:rsidRDefault="00C45AC2" w:rsidP="00C45AC2">
            <w:pPr>
              <w:autoSpaceDE w:val="0"/>
              <w:autoSpaceDN w:val="0"/>
              <w:adjustRightInd w:val="0"/>
              <w:spacing w:line="20" w:lineRule="atLeast"/>
              <w:jc w:val="center"/>
            </w:pPr>
          </w:p>
        </w:tc>
      </w:tr>
    </w:tbl>
    <w:p w:rsidR="00C45AC2" w:rsidRPr="00097A29" w:rsidRDefault="00C45AC2" w:rsidP="00C45AC2">
      <w:pPr>
        <w:autoSpaceDE w:val="0"/>
        <w:autoSpaceDN w:val="0"/>
        <w:adjustRightInd w:val="0"/>
        <w:spacing w:line="20" w:lineRule="atLeast"/>
        <w:ind w:left="1080"/>
        <w:jc w:val="right"/>
        <w:rPr>
          <w:i/>
        </w:rPr>
      </w:pPr>
    </w:p>
    <w:p w:rsidR="00C45AC2" w:rsidRDefault="00C45AC2" w:rsidP="00C45AC2">
      <w:r>
        <w:rPr>
          <w:i/>
        </w:rPr>
        <w:t xml:space="preserve"> </w:t>
      </w:r>
    </w:p>
    <w:p w:rsidR="00C45AC2" w:rsidRDefault="00C45AC2" w:rsidP="00C45AC2"/>
    <w:p w:rsidR="00E277A7" w:rsidRDefault="00E277A7"/>
    <w:sectPr w:rsidR="00E277A7" w:rsidSect="00C45AC2">
      <w:pgSz w:w="16838" w:h="11906" w:orient="landscape"/>
      <w:pgMar w:top="709" w:right="851" w:bottom="1134"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D7" w:rsidRDefault="00FD15D7" w:rsidP="00C21AF3">
      <w:r>
        <w:separator/>
      </w:r>
    </w:p>
  </w:endnote>
  <w:endnote w:type="continuationSeparator" w:id="0">
    <w:p w:rsidR="00FD15D7" w:rsidRDefault="00FD15D7" w:rsidP="00C21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8983"/>
      <w:docPartObj>
        <w:docPartGallery w:val="Page Numbers (Bottom of Page)"/>
        <w:docPartUnique/>
      </w:docPartObj>
    </w:sdtPr>
    <w:sdtContent>
      <w:p w:rsidR="00797858" w:rsidRDefault="00797858">
        <w:pPr>
          <w:pStyle w:val="af3"/>
          <w:jc w:val="right"/>
        </w:pPr>
        <w:r w:rsidRPr="003B4FB4">
          <w:rPr>
            <w:rFonts w:ascii="Times New Roman" w:hAnsi="Times New Roman" w:cs="Times New Roman"/>
          </w:rPr>
          <w:fldChar w:fldCharType="begin"/>
        </w:r>
        <w:r w:rsidRPr="003B4FB4">
          <w:rPr>
            <w:rFonts w:ascii="Times New Roman" w:hAnsi="Times New Roman" w:cs="Times New Roman"/>
          </w:rPr>
          <w:instrText xml:space="preserve"> PAGE   \* MERGEFORMAT </w:instrText>
        </w:r>
        <w:r w:rsidRPr="003B4FB4">
          <w:rPr>
            <w:rFonts w:ascii="Times New Roman" w:hAnsi="Times New Roman" w:cs="Times New Roman"/>
          </w:rPr>
          <w:fldChar w:fldCharType="separate"/>
        </w:r>
        <w:r w:rsidR="00E335FD">
          <w:rPr>
            <w:rFonts w:ascii="Times New Roman" w:hAnsi="Times New Roman" w:cs="Times New Roman"/>
            <w:noProof/>
          </w:rPr>
          <w:t>88</w:t>
        </w:r>
        <w:r w:rsidRPr="003B4FB4">
          <w:rPr>
            <w:rFonts w:ascii="Times New Roman" w:hAnsi="Times New Roman" w:cs="Times New Roman"/>
          </w:rPr>
          <w:fldChar w:fldCharType="end"/>
        </w:r>
      </w:p>
    </w:sdtContent>
  </w:sdt>
  <w:p w:rsidR="00797858" w:rsidRDefault="00797858" w:rsidP="00C45AC2">
    <w:pPr>
      <w:pStyle w:val="af3"/>
      <w:tabs>
        <w:tab w:val="left" w:pos="432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D7" w:rsidRDefault="00FD15D7" w:rsidP="00C21AF3">
      <w:r>
        <w:separator/>
      </w:r>
    </w:p>
  </w:footnote>
  <w:footnote w:type="continuationSeparator" w:id="0">
    <w:p w:rsidR="00FD15D7" w:rsidRDefault="00FD15D7" w:rsidP="00C21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B07"/>
    <w:multiLevelType w:val="hybridMultilevel"/>
    <w:tmpl w:val="AF6C6FC2"/>
    <w:lvl w:ilvl="0" w:tplc="238AC7B2">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
    <w:nsid w:val="077B2EFA"/>
    <w:multiLevelType w:val="multilevel"/>
    <w:tmpl w:val="9A5055BC"/>
    <w:lvl w:ilvl="0">
      <w:start w:val="1"/>
      <w:numFmt w:val="decimal"/>
      <w:lvlText w:val="%1."/>
      <w:lvlJc w:val="left"/>
      <w:pPr>
        <w:ind w:left="420" w:hanging="420"/>
      </w:pPr>
      <w:rPr>
        <w:rFonts w:hint="default"/>
      </w:rPr>
    </w:lvl>
    <w:lvl w:ilvl="1">
      <w:start w:val="1"/>
      <w:numFmt w:val="decimal"/>
      <w:lvlText w:val="%1.%2."/>
      <w:lvlJc w:val="left"/>
      <w:pPr>
        <w:ind w:left="212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94252"/>
    <w:multiLevelType w:val="hybridMultilevel"/>
    <w:tmpl w:val="17F80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95614"/>
    <w:multiLevelType w:val="multilevel"/>
    <w:tmpl w:val="0C0E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95219"/>
    <w:multiLevelType w:val="multilevel"/>
    <w:tmpl w:val="90AA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F6372"/>
    <w:multiLevelType w:val="multilevel"/>
    <w:tmpl w:val="AC748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007E"/>
    <w:multiLevelType w:val="hybridMultilevel"/>
    <w:tmpl w:val="E7009EC0"/>
    <w:lvl w:ilvl="0" w:tplc="D2520CF2">
      <w:start w:val="1"/>
      <w:numFmt w:val="decimal"/>
      <w:lvlText w:val="%1."/>
      <w:lvlJc w:val="left"/>
      <w:pPr>
        <w:ind w:left="720" w:hanging="54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19B01910"/>
    <w:multiLevelType w:val="multilevel"/>
    <w:tmpl w:val="5FA4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4E96"/>
    <w:multiLevelType w:val="multilevel"/>
    <w:tmpl w:val="34A4C33E"/>
    <w:lvl w:ilvl="0">
      <w:start w:val="3"/>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1957C74"/>
    <w:multiLevelType w:val="hybridMultilevel"/>
    <w:tmpl w:val="259ACCD2"/>
    <w:lvl w:ilvl="0" w:tplc="BA2CCD58">
      <w:start w:val="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6967CD3"/>
    <w:multiLevelType w:val="multilevel"/>
    <w:tmpl w:val="F45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52022"/>
    <w:multiLevelType w:val="multilevel"/>
    <w:tmpl w:val="B486E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D3F55"/>
    <w:multiLevelType w:val="multilevel"/>
    <w:tmpl w:val="DB84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663BD"/>
    <w:multiLevelType w:val="hybridMultilevel"/>
    <w:tmpl w:val="65BC3BC4"/>
    <w:lvl w:ilvl="0" w:tplc="0CF42D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1D58D9"/>
    <w:multiLevelType w:val="hybridMultilevel"/>
    <w:tmpl w:val="0FF0DC98"/>
    <w:lvl w:ilvl="0" w:tplc="CB08A804">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7A7144"/>
    <w:multiLevelType w:val="hybridMultilevel"/>
    <w:tmpl w:val="1B30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1D1AFF"/>
    <w:multiLevelType w:val="hybridMultilevel"/>
    <w:tmpl w:val="57E43272"/>
    <w:lvl w:ilvl="0" w:tplc="CA56DB9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0279C3"/>
    <w:multiLevelType w:val="multilevel"/>
    <w:tmpl w:val="FA2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D2E09"/>
    <w:multiLevelType w:val="multilevel"/>
    <w:tmpl w:val="845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8C5CD2"/>
    <w:multiLevelType w:val="multilevel"/>
    <w:tmpl w:val="5EC0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546D0"/>
    <w:multiLevelType w:val="multilevel"/>
    <w:tmpl w:val="AD4A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1609CF"/>
    <w:multiLevelType w:val="hybridMultilevel"/>
    <w:tmpl w:val="701E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F211D"/>
    <w:multiLevelType w:val="multilevel"/>
    <w:tmpl w:val="3DB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328DA"/>
    <w:multiLevelType w:val="multilevel"/>
    <w:tmpl w:val="ED44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0E53DC"/>
    <w:multiLevelType w:val="hybridMultilevel"/>
    <w:tmpl w:val="B510B4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36294B"/>
    <w:multiLevelType w:val="multilevel"/>
    <w:tmpl w:val="95AC7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943FC"/>
    <w:multiLevelType w:val="multilevel"/>
    <w:tmpl w:val="C8143E28"/>
    <w:lvl w:ilvl="0">
      <w:start w:val="3"/>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71B87557"/>
    <w:multiLevelType w:val="multilevel"/>
    <w:tmpl w:val="A7505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E5419F"/>
    <w:multiLevelType w:val="multilevel"/>
    <w:tmpl w:val="44E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447962"/>
    <w:multiLevelType w:val="multilevel"/>
    <w:tmpl w:val="D8B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52CA9"/>
    <w:multiLevelType w:val="multilevel"/>
    <w:tmpl w:val="FAA8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6505F3"/>
    <w:multiLevelType w:val="multilevel"/>
    <w:tmpl w:val="DA00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9"/>
  </w:num>
  <w:num w:numId="4">
    <w:abstractNumId w:val="12"/>
  </w:num>
  <w:num w:numId="5">
    <w:abstractNumId w:val="20"/>
  </w:num>
  <w:num w:numId="6">
    <w:abstractNumId w:val="31"/>
  </w:num>
  <w:num w:numId="7">
    <w:abstractNumId w:val="28"/>
  </w:num>
  <w:num w:numId="8">
    <w:abstractNumId w:val="23"/>
  </w:num>
  <w:num w:numId="9">
    <w:abstractNumId w:val="22"/>
  </w:num>
  <w:num w:numId="10">
    <w:abstractNumId w:val="3"/>
  </w:num>
  <w:num w:numId="11">
    <w:abstractNumId w:val="27"/>
  </w:num>
  <w:num w:numId="12">
    <w:abstractNumId w:val="25"/>
  </w:num>
  <w:num w:numId="13">
    <w:abstractNumId w:val="5"/>
  </w:num>
  <w:num w:numId="14">
    <w:abstractNumId w:val="21"/>
  </w:num>
  <w:num w:numId="15">
    <w:abstractNumId w:val="0"/>
  </w:num>
  <w:num w:numId="16">
    <w:abstractNumId w:val="1"/>
  </w:num>
  <w:num w:numId="17">
    <w:abstractNumId w:val="10"/>
  </w:num>
  <w:num w:numId="18">
    <w:abstractNumId w:val="15"/>
  </w:num>
  <w:num w:numId="19">
    <w:abstractNumId w:val="8"/>
  </w:num>
  <w:num w:numId="20">
    <w:abstractNumId w:val="26"/>
  </w:num>
  <w:num w:numId="21">
    <w:abstractNumId w:val="6"/>
  </w:num>
  <w:num w:numId="22">
    <w:abstractNumId w:val="18"/>
  </w:num>
  <w:num w:numId="23">
    <w:abstractNumId w:val="11"/>
  </w:num>
  <w:num w:numId="24">
    <w:abstractNumId w:val="7"/>
  </w:num>
  <w:num w:numId="25">
    <w:abstractNumId w:val="13"/>
  </w:num>
  <w:num w:numId="26">
    <w:abstractNumId w:val="30"/>
  </w:num>
  <w:num w:numId="27">
    <w:abstractNumId w:val="4"/>
  </w:num>
  <w:num w:numId="28">
    <w:abstractNumId w:val="2"/>
  </w:num>
  <w:num w:numId="29">
    <w:abstractNumId w:val="9"/>
  </w:num>
  <w:num w:numId="30">
    <w:abstractNumId w:val="14"/>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footnotePr>
    <w:footnote w:id="-1"/>
    <w:footnote w:id="0"/>
  </w:footnotePr>
  <w:endnotePr>
    <w:endnote w:id="-1"/>
    <w:endnote w:id="0"/>
  </w:endnotePr>
  <w:compat/>
  <w:rsids>
    <w:rsidRoot w:val="00C45AC2"/>
    <w:rsid w:val="00004E6F"/>
    <w:rsid w:val="00013B75"/>
    <w:rsid w:val="00032FB8"/>
    <w:rsid w:val="00033548"/>
    <w:rsid w:val="00041ECF"/>
    <w:rsid w:val="00061D9C"/>
    <w:rsid w:val="000670AC"/>
    <w:rsid w:val="00071F3F"/>
    <w:rsid w:val="00072523"/>
    <w:rsid w:val="00077BB5"/>
    <w:rsid w:val="00080B8F"/>
    <w:rsid w:val="00080E59"/>
    <w:rsid w:val="000A67EA"/>
    <w:rsid w:val="000B4372"/>
    <w:rsid w:val="000D2E44"/>
    <w:rsid w:val="000F2A78"/>
    <w:rsid w:val="0011516B"/>
    <w:rsid w:val="001273F7"/>
    <w:rsid w:val="0016392C"/>
    <w:rsid w:val="00190057"/>
    <w:rsid w:val="001939B6"/>
    <w:rsid w:val="001979A8"/>
    <w:rsid w:val="001A415E"/>
    <w:rsid w:val="001C295B"/>
    <w:rsid w:val="001D2B9E"/>
    <w:rsid w:val="001F135B"/>
    <w:rsid w:val="002040B7"/>
    <w:rsid w:val="00212C8C"/>
    <w:rsid w:val="00223AA5"/>
    <w:rsid w:val="002251F9"/>
    <w:rsid w:val="0023228A"/>
    <w:rsid w:val="00251138"/>
    <w:rsid w:val="002611A8"/>
    <w:rsid w:val="00267CBE"/>
    <w:rsid w:val="002A17E3"/>
    <w:rsid w:val="002D5187"/>
    <w:rsid w:val="002F36E7"/>
    <w:rsid w:val="003039D4"/>
    <w:rsid w:val="00306CF2"/>
    <w:rsid w:val="00330230"/>
    <w:rsid w:val="0033341B"/>
    <w:rsid w:val="00356232"/>
    <w:rsid w:val="00372BFA"/>
    <w:rsid w:val="003A089B"/>
    <w:rsid w:val="003A11C1"/>
    <w:rsid w:val="003B35C6"/>
    <w:rsid w:val="003C07CF"/>
    <w:rsid w:val="003D0104"/>
    <w:rsid w:val="003D387B"/>
    <w:rsid w:val="003D4026"/>
    <w:rsid w:val="003E46BE"/>
    <w:rsid w:val="003F1442"/>
    <w:rsid w:val="004037E8"/>
    <w:rsid w:val="00412A6B"/>
    <w:rsid w:val="00421F74"/>
    <w:rsid w:val="00426ECA"/>
    <w:rsid w:val="004302FC"/>
    <w:rsid w:val="004316B1"/>
    <w:rsid w:val="00435011"/>
    <w:rsid w:val="0044486A"/>
    <w:rsid w:val="00454E72"/>
    <w:rsid w:val="0047095B"/>
    <w:rsid w:val="00477496"/>
    <w:rsid w:val="00496967"/>
    <w:rsid w:val="004A292F"/>
    <w:rsid w:val="004C7EEE"/>
    <w:rsid w:val="004E74B4"/>
    <w:rsid w:val="004F52C1"/>
    <w:rsid w:val="00520142"/>
    <w:rsid w:val="005245ED"/>
    <w:rsid w:val="0052464D"/>
    <w:rsid w:val="00574A31"/>
    <w:rsid w:val="0057728A"/>
    <w:rsid w:val="00586305"/>
    <w:rsid w:val="005A44C5"/>
    <w:rsid w:val="005A7FE2"/>
    <w:rsid w:val="005B737C"/>
    <w:rsid w:val="005F2745"/>
    <w:rsid w:val="00611FD7"/>
    <w:rsid w:val="00627F95"/>
    <w:rsid w:val="00632531"/>
    <w:rsid w:val="0064135E"/>
    <w:rsid w:val="00652B88"/>
    <w:rsid w:val="00653796"/>
    <w:rsid w:val="00654148"/>
    <w:rsid w:val="00657B66"/>
    <w:rsid w:val="0067798E"/>
    <w:rsid w:val="00694742"/>
    <w:rsid w:val="006A39E9"/>
    <w:rsid w:val="006A6FC0"/>
    <w:rsid w:val="006A78A8"/>
    <w:rsid w:val="006B2B3F"/>
    <w:rsid w:val="006C23F3"/>
    <w:rsid w:val="006C5AE2"/>
    <w:rsid w:val="006C745A"/>
    <w:rsid w:val="006D1B43"/>
    <w:rsid w:val="006E0D01"/>
    <w:rsid w:val="006E64C4"/>
    <w:rsid w:val="006F02A5"/>
    <w:rsid w:val="006F3E1D"/>
    <w:rsid w:val="00701DC2"/>
    <w:rsid w:val="007033A1"/>
    <w:rsid w:val="0070514A"/>
    <w:rsid w:val="00705A03"/>
    <w:rsid w:val="0071654E"/>
    <w:rsid w:val="00725669"/>
    <w:rsid w:val="00726EC6"/>
    <w:rsid w:val="00727959"/>
    <w:rsid w:val="007463C3"/>
    <w:rsid w:val="00746F14"/>
    <w:rsid w:val="00751378"/>
    <w:rsid w:val="007667ED"/>
    <w:rsid w:val="007747AC"/>
    <w:rsid w:val="00797858"/>
    <w:rsid w:val="007A2A05"/>
    <w:rsid w:val="007B0D45"/>
    <w:rsid w:val="007B1C75"/>
    <w:rsid w:val="007D0A48"/>
    <w:rsid w:val="007D2CB1"/>
    <w:rsid w:val="007D2FE9"/>
    <w:rsid w:val="007D73EE"/>
    <w:rsid w:val="007E2114"/>
    <w:rsid w:val="007E4442"/>
    <w:rsid w:val="00832EB6"/>
    <w:rsid w:val="0083472B"/>
    <w:rsid w:val="00845FF1"/>
    <w:rsid w:val="00846BF3"/>
    <w:rsid w:val="00853763"/>
    <w:rsid w:val="008603B1"/>
    <w:rsid w:val="00861A77"/>
    <w:rsid w:val="00873BB2"/>
    <w:rsid w:val="008B72A0"/>
    <w:rsid w:val="008B7B20"/>
    <w:rsid w:val="008C1E72"/>
    <w:rsid w:val="008C66D6"/>
    <w:rsid w:val="009206CA"/>
    <w:rsid w:val="00920E9A"/>
    <w:rsid w:val="00925581"/>
    <w:rsid w:val="009370D5"/>
    <w:rsid w:val="00940B66"/>
    <w:rsid w:val="00951778"/>
    <w:rsid w:val="009626E8"/>
    <w:rsid w:val="0097521D"/>
    <w:rsid w:val="00981A85"/>
    <w:rsid w:val="00991739"/>
    <w:rsid w:val="009C0CD9"/>
    <w:rsid w:val="009C189B"/>
    <w:rsid w:val="009C3114"/>
    <w:rsid w:val="009D4332"/>
    <w:rsid w:val="009D6F38"/>
    <w:rsid w:val="009E0512"/>
    <w:rsid w:val="00A1063D"/>
    <w:rsid w:val="00A21615"/>
    <w:rsid w:val="00A31DE9"/>
    <w:rsid w:val="00A348F0"/>
    <w:rsid w:val="00A53760"/>
    <w:rsid w:val="00A62866"/>
    <w:rsid w:val="00A645EB"/>
    <w:rsid w:val="00A7490C"/>
    <w:rsid w:val="00A852BF"/>
    <w:rsid w:val="00A955FE"/>
    <w:rsid w:val="00AA08EF"/>
    <w:rsid w:val="00AB62A8"/>
    <w:rsid w:val="00AD0F07"/>
    <w:rsid w:val="00AD19C5"/>
    <w:rsid w:val="00AD7820"/>
    <w:rsid w:val="00AD7EA1"/>
    <w:rsid w:val="00AE4CFB"/>
    <w:rsid w:val="00AF1EF1"/>
    <w:rsid w:val="00B0734C"/>
    <w:rsid w:val="00B31005"/>
    <w:rsid w:val="00B33331"/>
    <w:rsid w:val="00B33684"/>
    <w:rsid w:val="00B43FE6"/>
    <w:rsid w:val="00B466D8"/>
    <w:rsid w:val="00B469F6"/>
    <w:rsid w:val="00B55B1F"/>
    <w:rsid w:val="00B565BA"/>
    <w:rsid w:val="00B72B47"/>
    <w:rsid w:val="00B8121A"/>
    <w:rsid w:val="00B81955"/>
    <w:rsid w:val="00B94AF7"/>
    <w:rsid w:val="00B96A9D"/>
    <w:rsid w:val="00BA13E6"/>
    <w:rsid w:val="00BC628D"/>
    <w:rsid w:val="00BD0E02"/>
    <w:rsid w:val="00BD15AE"/>
    <w:rsid w:val="00C123AF"/>
    <w:rsid w:val="00C21AF3"/>
    <w:rsid w:val="00C250D5"/>
    <w:rsid w:val="00C413D2"/>
    <w:rsid w:val="00C45AC2"/>
    <w:rsid w:val="00C52574"/>
    <w:rsid w:val="00C64146"/>
    <w:rsid w:val="00C82755"/>
    <w:rsid w:val="00C87E07"/>
    <w:rsid w:val="00CA482D"/>
    <w:rsid w:val="00CA65D7"/>
    <w:rsid w:val="00CB4B85"/>
    <w:rsid w:val="00CB5B74"/>
    <w:rsid w:val="00CB79A0"/>
    <w:rsid w:val="00CD2EFE"/>
    <w:rsid w:val="00CD67C6"/>
    <w:rsid w:val="00CD69D8"/>
    <w:rsid w:val="00D103E8"/>
    <w:rsid w:val="00D11E4F"/>
    <w:rsid w:val="00D12ADF"/>
    <w:rsid w:val="00D30A24"/>
    <w:rsid w:val="00D44E3F"/>
    <w:rsid w:val="00D63732"/>
    <w:rsid w:val="00D64C6F"/>
    <w:rsid w:val="00D655E8"/>
    <w:rsid w:val="00D6620A"/>
    <w:rsid w:val="00D80E4E"/>
    <w:rsid w:val="00DA7C27"/>
    <w:rsid w:val="00DB4E15"/>
    <w:rsid w:val="00DC7971"/>
    <w:rsid w:val="00DE4040"/>
    <w:rsid w:val="00DF7EE7"/>
    <w:rsid w:val="00E21DA9"/>
    <w:rsid w:val="00E26F86"/>
    <w:rsid w:val="00E27670"/>
    <w:rsid w:val="00E277A7"/>
    <w:rsid w:val="00E335FD"/>
    <w:rsid w:val="00E3486A"/>
    <w:rsid w:val="00E855B5"/>
    <w:rsid w:val="00E86EE0"/>
    <w:rsid w:val="00E90F24"/>
    <w:rsid w:val="00EA0C4E"/>
    <w:rsid w:val="00EA31C2"/>
    <w:rsid w:val="00EB6C78"/>
    <w:rsid w:val="00EC1200"/>
    <w:rsid w:val="00ED0D10"/>
    <w:rsid w:val="00ED603E"/>
    <w:rsid w:val="00EF4B4E"/>
    <w:rsid w:val="00EF6BA1"/>
    <w:rsid w:val="00F003EA"/>
    <w:rsid w:val="00F15385"/>
    <w:rsid w:val="00F210AF"/>
    <w:rsid w:val="00F243C3"/>
    <w:rsid w:val="00F42E8E"/>
    <w:rsid w:val="00F61F3A"/>
    <w:rsid w:val="00F711B2"/>
    <w:rsid w:val="00FA16F8"/>
    <w:rsid w:val="00FA779A"/>
    <w:rsid w:val="00FC150D"/>
    <w:rsid w:val="00FC37DB"/>
    <w:rsid w:val="00FC6766"/>
    <w:rsid w:val="00FD15D7"/>
    <w:rsid w:val="00FE3B24"/>
    <w:rsid w:val="00FF4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C2"/>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C45AC2"/>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C45AC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0"/>
    <w:link w:val="30"/>
    <w:qFormat/>
    <w:rsid w:val="00C45AC2"/>
    <w:pPr>
      <w:tabs>
        <w:tab w:val="num" w:pos="720"/>
      </w:tabs>
      <w:spacing w:before="280" w:after="280"/>
      <w:ind w:left="720" w:hanging="720"/>
      <w:outlineLvl w:val="2"/>
    </w:pPr>
    <w:rPr>
      <w:rFonts w:eastAsia="Times New Roman"/>
      <w:b/>
      <w:bCs/>
      <w:sz w:val="27"/>
      <w:szCs w:val="27"/>
    </w:rPr>
  </w:style>
  <w:style w:type="paragraph" w:styleId="4">
    <w:name w:val="heading 4"/>
    <w:basedOn w:val="a"/>
    <w:next w:val="a"/>
    <w:link w:val="40"/>
    <w:qFormat/>
    <w:rsid w:val="00C45A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45AC2"/>
    <w:pPr>
      <w:tabs>
        <w:tab w:val="num" w:pos="1008"/>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5AC2"/>
    <w:rPr>
      <w:rFonts w:ascii="Arial" w:eastAsia="Calibri" w:hAnsi="Arial" w:cs="Arial"/>
      <w:b/>
      <w:bCs/>
      <w:kern w:val="1"/>
      <w:sz w:val="32"/>
      <w:szCs w:val="32"/>
      <w:lang w:eastAsia="ar-SA"/>
    </w:rPr>
  </w:style>
  <w:style w:type="character" w:customStyle="1" w:styleId="20">
    <w:name w:val="Заголовок 2 Знак"/>
    <w:basedOn w:val="a1"/>
    <w:link w:val="2"/>
    <w:rsid w:val="00C45AC2"/>
    <w:rPr>
      <w:rFonts w:ascii="Arial" w:eastAsia="Calibri" w:hAnsi="Arial" w:cs="Arial"/>
      <w:b/>
      <w:bCs/>
      <w:i/>
      <w:iCs/>
      <w:sz w:val="28"/>
      <w:szCs w:val="28"/>
      <w:lang w:eastAsia="ar-SA"/>
    </w:rPr>
  </w:style>
  <w:style w:type="character" w:customStyle="1" w:styleId="30">
    <w:name w:val="Заголовок 3 Знак"/>
    <w:basedOn w:val="a1"/>
    <w:link w:val="3"/>
    <w:rsid w:val="00C45AC2"/>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C45AC2"/>
    <w:rPr>
      <w:rFonts w:ascii="Times New Roman" w:eastAsia="Calibri" w:hAnsi="Times New Roman" w:cs="Times New Roman"/>
      <w:b/>
      <w:bCs/>
      <w:sz w:val="28"/>
      <w:szCs w:val="28"/>
      <w:lang w:eastAsia="ar-SA"/>
    </w:rPr>
  </w:style>
  <w:style w:type="character" w:customStyle="1" w:styleId="50">
    <w:name w:val="Заголовок 5 Знак"/>
    <w:basedOn w:val="a1"/>
    <w:link w:val="5"/>
    <w:rsid w:val="00C45AC2"/>
    <w:rPr>
      <w:rFonts w:ascii="Times New Roman" w:eastAsia="Calibri" w:hAnsi="Times New Roman" w:cs="Times New Roman"/>
      <w:b/>
      <w:bCs/>
      <w:i/>
      <w:iCs/>
      <w:sz w:val="26"/>
      <w:szCs w:val="26"/>
      <w:lang w:eastAsia="ar-SA"/>
    </w:rPr>
  </w:style>
  <w:style w:type="paragraph" w:styleId="a0">
    <w:name w:val="Body Text"/>
    <w:basedOn w:val="a"/>
    <w:link w:val="a4"/>
    <w:rsid w:val="00C45AC2"/>
    <w:pPr>
      <w:spacing w:after="120"/>
    </w:pPr>
    <w:rPr>
      <w:rFonts w:ascii="Calibri" w:hAnsi="Calibri" w:cs="Calibri"/>
      <w:sz w:val="28"/>
      <w:szCs w:val="28"/>
    </w:rPr>
  </w:style>
  <w:style w:type="character" w:customStyle="1" w:styleId="a4">
    <w:name w:val="Основной текст Знак"/>
    <w:basedOn w:val="a1"/>
    <w:link w:val="a0"/>
    <w:rsid w:val="00C45AC2"/>
    <w:rPr>
      <w:rFonts w:ascii="Calibri" w:eastAsia="Calibri" w:hAnsi="Calibri" w:cs="Calibri"/>
      <w:sz w:val="28"/>
      <w:szCs w:val="28"/>
      <w:lang w:eastAsia="ar-SA"/>
    </w:rPr>
  </w:style>
  <w:style w:type="paragraph" w:customStyle="1" w:styleId="31">
    <w:name w:val="Стиль3"/>
    <w:basedOn w:val="a"/>
    <w:next w:val="a"/>
    <w:rsid w:val="00C45AC2"/>
    <w:pPr>
      <w:snapToGrid w:val="0"/>
    </w:pPr>
  </w:style>
  <w:style w:type="character" w:customStyle="1" w:styleId="WW8Num2z0">
    <w:name w:val="WW8Num2z0"/>
    <w:rsid w:val="00C45AC2"/>
    <w:rPr>
      <w:rFonts w:ascii="Symbol" w:hAnsi="Symbol" w:cs="Symbol"/>
      <w:sz w:val="20"/>
    </w:rPr>
  </w:style>
  <w:style w:type="character" w:customStyle="1" w:styleId="WW8Num2z1">
    <w:name w:val="WW8Num2z1"/>
    <w:rsid w:val="00C45AC2"/>
    <w:rPr>
      <w:rFonts w:ascii="Courier New" w:hAnsi="Courier New" w:cs="Courier New"/>
      <w:sz w:val="20"/>
    </w:rPr>
  </w:style>
  <w:style w:type="character" w:customStyle="1" w:styleId="WW8Num2z2">
    <w:name w:val="WW8Num2z2"/>
    <w:rsid w:val="00C45AC2"/>
    <w:rPr>
      <w:rFonts w:ascii="Wingdings" w:hAnsi="Wingdings" w:cs="Wingdings"/>
      <w:sz w:val="20"/>
    </w:rPr>
  </w:style>
  <w:style w:type="character" w:customStyle="1" w:styleId="WW8Num3z0">
    <w:name w:val="WW8Num3z0"/>
    <w:rsid w:val="00C45AC2"/>
    <w:rPr>
      <w:rFonts w:ascii="Symbol" w:hAnsi="Symbol" w:cs="Symbol"/>
    </w:rPr>
  </w:style>
  <w:style w:type="character" w:customStyle="1" w:styleId="WW8Num3z1">
    <w:name w:val="WW8Num3z1"/>
    <w:rsid w:val="00C45AC2"/>
    <w:rPr>
      <w:rFonts w:ascii="Courier New" w:hAnsi="Courier New" w:cs="Courier New"/>
    </w:rPr>
  </w:style>
  <w:style w:type="character" w:customStyle="1" w:styleId="WW8Num3z2">
    <w:name w:val="WW8Num3z2"/>
    <w:rsid w:val="00C45AC2"/>
    <w:rPr>
      <w:rFonts w:ascii="Wingdings" w:hAnsi="Wingdings" w:cs="Wingdings"/>
    </w:rPr>
  </w:style>
  <w:style w:type="character" w:customStyle="1" w:styleId="WW8Num4z0">
    <w:name w:val="WW8Num4z0"/>
    <w:rsid w:val="00C45AC2"/>
    <w:rPr>
      <w:rFonts w:ascii="Symbol" w:hAnsi="Symbol" w:cs="Symbol"/>
      <w:sz w:val="20"/>
    </w:rPr>
  </w:style>
  <w:style w:type="character" w:customStyle="1" w:styleId="WW8Num4z1">
    <w:name w:val="WW8Num4z1"/>
    <w:rsid w:val="00C45AC2"/>
    <w:rPr>
      <w:rFonts w:ascii="Courier New" w:hAnsi="Courier New" w:cs="Courier New"/>
      <w:sz w:val="20"/>
    </w:rPr>
  </w:style>
  <w:style w:type="character" w:customStyle="1" w:styleId="WW8Num4z2">
    <w:name w:val="WW8Num4z2"/>
    <w:rsid w:val="00C45AC2"/>
    <w:rPr>
      <w:rFonts w:ascii="Wingdings" w:hAnsi="Wingdings" w:cs="Wingdings"/>
      <w:sz w:val="20"/>
    </w:rPr>
  </w:style>
  <w:style w:type="character" w:customStyle="1" w:styleId="WW8Num5z0">
    <w:name w:val="WW8Num5z0"/>
    <w:rsid w:val="00C45AC2"/>
    <w:rPr>
      <w:rFonts w:cs="Times New Roman"/>
    </w:rPr>
  </w:style>
  <w:style w:type="character" w:customStyle="1" w:styleId="WW8Num6z0">
    <w:name w:val="WW8Num6z0"/>
    <w:rsid w:val="00C45AC2"/>
    <w:rPr>
      <w:rFonts w:ascii="Symbol" w:hAnsi="Symbol" w:cs="Symbol"/>
    </w:rPr>
  </w:style>
  <w:style w:type="character" w:customStyle="1" w:styleId="WW8Num6z1">
    <w:name w:val="WW8Num6z1"/>
    <w:rsid w:val="00C45AC2"/>
    <w:rPr>
      <w:rFonts w:ascii="Courier New" w:hAnsi="Courier New" w:cs="Courier New"/>
    </w:rPr>
  </w:style>
  <w:style w:type="character" w:customStyle="1" w:styleId="WW8Num6z2">
    <w:name w:val="WW8Num6z2"/>
    <w:rsid w:val="00C45AC2"/>
    <w:rPr>
      <w:rFonts w:ascii="Wingdings" w:hAnsi="Wingdings" w:cs="Wingdings"/>
    </w:rPr>
  </w:style>
  <w:style w:type="character" w:customStyle="1" w:styleId="WW8Num7z0">
    <w:name w:val="WW8Num7z0"/>
    <w:rsid w:val="00C45AC2"/>
    <w:rPr>
      <w:rFonts w:ascii="Symbol" w:hAnsi="Symbol" w:cs="Symbol"/>
      <w:sz w:val="20"/>
    </w:rPr>
  </w:style>
  <w:style w:type="character" w:customStyle="1" w:styleId="WW8Num8z0">
    <w:name w:val="WW8Num8z0"/>
    <w:rsid w:val="00C45AC2"/>
    <w:rPr>
      <w:rFonts w:ascii="Symbol" w:hAnsi="Symbol" w:cs="Symbol"/>
    </w:rPr>
  </w:style>
  <w:style w:type="character" w:customStyle="1" w:styleId="WW8Num8z1">
    <w:name w:val="WW8Num8z1"/>
    <w:rsid w:val="00C45AC2"/>
    <w:rPr>
      <w:rFonts w:ascii="Courier New" w:hAnsi="Courier New" w:cs="Courier New"/>
    </w:rPr>
  </w:style>
  <w:style w:type="character" w:customStyle="1" w:styleId="WW8Num8z2">
    <w:name w:val="WW8Num8z2"/>
    <w:rsid w:val="00C45AC2"/>
    <w:rPr>
      <w:rFonts w:ascii="Wingdings" w:hAnsi="Wingdings" w:cs="Wingdings"/>
    </w:rPr>
  </w:style>
  <w:style w:type="character" w:customStyle="1" w:styleId="WW8Num9z0">
    <w:name w:val="WW8Num9z0"/>
    <w:rsid w:val="00C45AC2"/>
    <w:rPr>
      <w:rFonts w:ascii="Symbol" w:hAnsi="Symbol" w:cs="Symbol"/>
    </w:rPr>
  </w:style>
  <w:style w:type="character" w:customStyle="1" w:styleId="WW8Num9z1">
    <w:name w:val="WW8Num9z1"/>
    <w:rsid w:val="00C45AC2"/>
    <w:rPr>
      <w:rFonts w:ascii="Courier New" w:hAnsi="Courier New" w:cs="Courier New"/>
    </w:rPr>
  </w:style>
  <w:style w:type="character" w:customStyle="1" w:styleId="WW8Num9z2">
    <w:name w:val="WW8Num9z2"/>
    <w:rsid w:val="00C45AC2"/>
    <w:rPr>
      <w:rFonts w:ascii="Wingdings" w:hAnsi="Wingdings" w:cs="Wingdings"/>
    </w:rPr>
  </w:style>
  <w:style w:type="character" w:customStyle="1" w:styleId="WW8Num10z0">
    <w:name w:val="WW8Num10z0"/>
    <w:rsid w:val="00C45AC2"/>
    <w:rPr>
      <w:rFonts w:ascii="Symbol" w:hAnsi="Symbol" w:cs="Symbol"/>
    </w:rPr>
  </w:style>
  <w:style w:type="character" w:customStyle="1" w:styleId="WW8Num10z1">
    <w:name w:val="WW8Num10z1"/>
    <w:rsid w:val="00C45AC2"/>
    <w:rPr>
      <w:rFonts w:ascii="Courier New" w:hAnsi="Courier New" w:cs="Courier New"/>
    </w:rPr>
  </w:style>
  <w:style w:type="character" w:customStyle="1" w:styleId="WW8Num10z2">
    <w:name w:val="WW8Num10z2"/>
    <w:rsid w:val="00C45AC2"/>
    <w:rPr>
      <w:rFonts w:ascii="Wingdings" w:hAnsi="Wingdings" w:cs="Wingdings"/>
    </w:rPr>
  </w:style>
  <w:style w:type="character" w:customStyle="1" w:styleId="WW8Num12z0">
    <w:name w:val="WW8Num12z0"/>
    <w:rsid w:val="00C45AC2"/>
    <w:rPr>
      <w:rFonts w:ascii="Symbol" w:hAnsi="Symbol" w:cs="Symbol"/>
    </w:rPr>
  </w:style>
  <w:style w:type="character" w:customStyle="1" w:styleId="WW8Num15z0">
    <w:name w:val="WW8Num15z0"/>
    <w:rsid w:val="00C45AC2"/>
    <w:rPr>
      <w:rFonts w:cs="Times New Roman"/>
      <w:b w:val="0"/>
    </w:rPr>
  </w:style>
  <w:style w:type="character" w:customStyle="1" w:styleId="WW8Num15z1">
    <w:name w:val="WW8Num15z1"/>
    <w:rsid w:val="00C45AC2"/>
    <w:rPr>
      <w:rFonts w:cs="Times New Roman"/>
    </w:rPr>
  </w:style>
  <w:style w:type="character" w:customStyle="1" w:styleId="WW8Num16z0">
    <w:name w:val="WW8Num16z0"/>
    <w:rsid w:val="00C45AC2"/>
    <w:rPr>
      <w:rFonts w:ascii="Symbol" w:hAnsi="Symbol" w:cs="Symbol"/>
      <w:sz w:val="20"/>
    </w:rPr>
  </w:style>
  <w:style w:type="character" w:customStyle="1" w:styleId="WW8Num17z0">
    <w:name w:val="WW8Num17z0"/>
    <w:rsid w:val="00C45AC2"/>
    <w:rPr>
      <w:rFonts w:ascii="Symbol" w:hAnsi="Symbol" w:cs="Symbol"/>
    </w:rPr>
  </w:style>
  <w:style w:type="character" w:customStyle="1" w:styleId="WW8Num17z1">
    <w:name w:val="WW8Num17z1"/>
    <w:rsid w:val="00C45AC2"/>
    <w:rPr>
      <w:rFonts w:ascii="Courier New" w:hAnsi="Courier New" w:cs="Courier New"/>
    </w:rPr>
  </w:style>
  <w:style w:type="character" w:customStyle="1" w:styleId="WW8Num17z2">
    <w:name w:val="WW8Num17z2"/>
    <w:rsid w:val="00C45AC2"/>
    <w:rPr>
      <w:rFonts w:ascii="Wingdings" w:hAnsi="Wingdings" w:cs="Wingdings"/>
    </w:rPr>
  </w:style>
  <w:style w:type="character" w:customStyle="1" w:styleId="WW8Num19z0">
    <w:name w:val="WW8Num19z0"/>
    <w:rsid w:val="00C45AC2"/>
    <w:rPr>
      <w:rFonts w:ascii="Symbol" w:hAnsi="Symbol" w:cs="Symbol"/>
      <w:sz w:val="20"/>
    </w:rPr>
  </w:style>
  <w:style w:type="character" w:customStyle="1" w:styleId="WW8Num20z0">
    <w:name w:val="WW8Num20z0"/>
    <w:rsid w:val="00C45AC2"/>
    <w:rPr>
      <w:rFonts w:ascii="Symbol" w:hAnsi="Symbol" w:cs="Symbol"/>
    </w:rPr>
  </w:style>
  <w:style w:type="character" w:customStyle="1" w:styleId="WW8Num20z1">
    <w:name w:val="WW8Num20z1"/>
    <w:rsid w:val="00C45AC2"/>
    <w:rPr>
      <w:rFonts w:ascii="Courier New" w:hAnsi="Courier New" w:cs="Courier New"/>
    </w:rPr>
  </w:style>
  <w:style w:type="character" w:customStyle="1" w:styleId="WW8Num20z2">
    <w:name w:val="WW8Num20z2"/>
    <w:rsid w:val="00C45AC2"/>
    <w:rPr>
      <w:rFonts w:ascii="Wingdings" w:hAnsi="Wingdings" w:cs="Wingdings"/>
    </w:rPr>
  </w:style>
  <w:style w:type="character" w:customStyle="1" w:styleId="WW8Num21z0">
    <w:name w:val="WW8Num21z0"/>
    <w:rsid w:val="00C45AC2"/>
    <w:rPr>
      <w:rFonts w:ascii="Symbol" w:hAnsi="Symbol" w:cs="Symbol"/>
    </w:rPr>
  </w:style>
  <w:style w:type="character" w:customStyle="1" w:styleId="WW8Num22z0">
    <w:name w:val="WW8Num22z0"/>
    <w:rsid w:val="00C45AC2"/>
    <w:rPr>
      <w:rFonts w:ascii="Symbol" w:hAnsi="Symbol" w:cs="Symbol"/>
      <w:sz w:val="20"/>
    </w:rPr>
  </w:style>
  <w:style w:type="character" w:customStyle="1" w:styleId="WW8Num23z0">
    <w:name w:val="WW8Num23z0"/>
    <w:rsid w:val="00C45AC2"/>
    <w:rPr>
      <w:rFonts w:ascii="Symbol" w:hAnsi="Symbol" w:cs="Symbol"/>
      <w:sz w:val="20"/>
    </w:rPr>
  </w:style>
  <w:style w:type="character" w:customStyle="1" w:styleId="WW8Num24z0">
    <w:name w:val="WW8Num24z0"/>
    <w:rsid w:val="00C45AC2"/>
    <w:rPr>
      <w:rFonts w:ascii="Symbol" w:hAnsi="Symbol" w:cs="Symbol"/>
    </w:rPr>
  </w:style>
  <w:style w:type="character" w:customStyle="1" w:styleId="WW8Num24z1">
    <w:name w:val="WW8Num24z1"/>
    <w:rsid w:val="00C45AC2"/>
    <w:rPr>
      <w:rFonts w:ascii="Courier New" w:hAnsi="Courier New" w:cs="Courier New"/>
    </w:rPr>
  </w:style>
  <w:style w:type="character" w:customStyle="1" w:styleId="WW8Num24z2">
    <w:name w:val="WW8Num24z2"/>
    <w:rsid w:val="00C45AC2"/>
    <w:rPr>
      <w:rFonts w:ascii="Wingdings" w:hAnsi="Wingdings" w:cs="Wingdings"/>
    </w:rPr>
  </w:style>
  <w:style w:type="character" w:customStyle="1" w:styleId="11">
    <w:name w:val="Основной шрифт абзаца1"/>
    <w:rsid w:val="00C45AC2"/>
  </w:style>
  <w:style w:type="character" w:customStyle="1" w:styleId="14">
    <w:name w:val="Знак Знак14"/>
    <w:basedOn w:val="11"/>
    <w:rsid w:val="00C45AC2"/>
    <w:rPr>
      <w:rFonts w:ascii="Arial" w:eastAsia="Calibri" w:hAnsi="Arial" w:cs="Arial"/>
      <w:b/>
      <w:bCs/>
      <w:kern w:val="1"/>
      <w:sz w:val="32"/>
      <w:szCs w:val="32"/>
      <w:lang w:val="ru-RU" w:eastAsia="ar-SA" w:bidi="ar-SA"/>
    </w:rPr>
  </w:style>
  <w:style w:type="character" w:customStyle="1" w:styleId="12">
    <w:name w:val="Знак Знак12"/>
    <w:basedOn w:val="11"/>
    <w:rsid w:val="00C45AC2"/>
    <w:rPr>
      <w:rFonts w:ascii="Arial" w:eastAsia="Calibri" w:hAnsi="Arial" w:cs="Arial"/>
      <w:b/>
      <w:bCs/>
      <w:i/>
      <w:iCs/>
      <w:sz w:val="28"/>
      <w:szCs w:val="28"/>
      <w:lang w:val="ru-RU" w:eastAsia="ar-SA" w:bidi="ar-SA"/>
    </w:rPr>
  </w:style>
  <w:style w:type="character" w:customStyle="1" w:styleId="110">
    <w:name w:val="Знак Знак11"/>
    <w:basedOn w:val="11"/>
    <w:rsid w:val="00C45AC2"/>
    <w:rPr>
      <w:b/>
      <w:bCs/>
      <w:sz w:val="27"/>
      <w:szCs w:val="27"/>
      <w:lang w:val="ru-RU" w:eastAsia="ar-SA" w:bidi="ar-SA"/>
    </w:rPr>
  </w:style>
  <w:style w:type="character" w:customStyle="1" w:styleId="100">
    <w:name w:val="Знак Знак10"/>
    <w:basedOn w:val="11"/>
    <w:rsid w:val="00C45AC2"/>
    <w:rPr>
      <w:rFonts w:eastAsia="Calibri"/>
      <w:b/>
      <w:bCs/>
      <w:sz w:val="28"/>
      <w:szCs w:val="28"/>
      <w:lang w:val="ru-RU" w:eastAsia="ar-SA" w:bidi="ar-SA"/>
    </w:rPr>
  </w:style>
  <w:style w:type="character" w:customStyle="1" w:styleId="9">
    <w:name w:val="Знак Знак9"/>
    <w:basedOn w:val="11"/>
    <w:rsid w:val="00C45AC2"/>
    <w:rPr>
      <w:rFonts w:eastAsia="Calibri"/>
      <w:b/>
      <w:bCs/>
      <w:i/>
      <w:iCs/>
      <w:sz w:val="26"/>
      <w:szCs w:val="26"/>
      <w:lang w:val="ru-RU" w:eastAsia="ar-SA" w:bidi="ar-SA"/>
    </w:rPr>
  </w:style>
  <w:style w:type="character" w:styleId="a5">
    <w:name w:val="Hyperlink"/>
    <w:basedOn w:val="11"/>
    <w:rsid w:val="00C45AC2"/>
    <w:rPr>
      <w:rFonts w:ascii="Times New Roman" w:hAnsi="Times New Roman" w:cs="Times New Roman"/>
      <w:color w:val="0000FF"/>
      <w:u w:val="single"/>
    </w:rPr>
  </w:style>
  <w:style w:type="character" w:styleId="a6">
    <w:name w:val="FollowedHyperlink"/>
    <w:basedOn w:val="11"/>
    <w:rsid w:val="00C45AC2"/>
    <w:rPr>
      <w:color w:val="800080"/>
      <w:u w:val="single"/>
    </w:rPr>
  </w:style>
  <w:style w:type="character" w:styleId="a7">
    <w:name w:val="Emphasis"/>
    <w:basedOn w:val="11"/>
    <w:uiPriority w:val="20"/>
    <w:qFormat/>
    <w:rsid w:val="00C45AC2"/>
    <w:rPr>
      <w:rFonts w:ascii="Times New Roman" w:hAnsi="Times New Roman" w:cs="Times New Roman"/>
      <w:i/>
      <w:iCs/>
    </w:rPr>
  </w:style>
  <w:style w:type="character" w:styleId="a8">
    <w:name w:val="Strong"/>
    <w:basedOn w:val="11"/>
    <w:qFormat/>
    <w:rsid w:val="00C45AC2"/>
    <w:rPr>
      <w:rFonts w:ascii="Times New Roman" w:hAnsi="Times New Roman" w:cs="Times New Roman"/>
      <w:b/>
      <w:bCs/>
    </w:rPr>
  </w:style>
  <w:style w:type="character" w:customStyle="1" w:styleId="8">
    <w:name w:val="Знак Знак8"/>
    <w:basedOn w:val="11"/>
    <w:rsid w:val="00C45AC2"/>
    <w:rPr>
      <w:lang w:val="ru-RU" w:eastAsia="ar-SA" w:bidi="ar-SA"/>
    </w:rPr>
  </w:style>
  <w:style w:type="character" w:customStyle="1" w:styleId="7">
    <w:name w:val="Знак Знак7"/>
    <w:basedOn w:val="11"/>
    <w:rsid w:val="00C45AC2"/>
    <w:rPr>
      <w:rFonts w:ascii="Calibri" w:eastAsia="Calibri" w:hAnsi="Calibri" w:cs="Calibri"/>
      <w:sz w:val="24"/>
      <w:szCs w:val="24"/>
      <w:lang w:val="ru-RU" w:eastAsia="ar-SA" w:bidi="ar-SA"/>
    </w:rPr>
  </w:style>
  <w:style w:type="character" w:customStyle="1" w:styleId="6">
    <w:name w:val="Знак Знак6"/>
    <w:basedOn w:val="11"/>
    <w:rsid w:val="00C45AC2"/>
    <w:rPr>
      <w:rFonts w:ascii="Calibri" w:eastAsia="Calibri" w:hAnsi="Calibri" w:cs="Calibri"/>
      <w:sz w:val="28"/>
      <w:szCs w:val="28"/>
      <w:lang w:val="ru-RU" w:eastAsia="ar-SA" w:bidi="ar-SA"/>
    </w:rPr>
  </w:style>
  <w:style w:type="character" w:customStyle="1" w:styleId="51">
    <w:name w:val="Знак Знак5"/>
    <w:basedOn w:val="11"/>
    <w:rsid w:val="00C45AC2"/>
    <w:rPr>
      <w:rFonts w:ascii="Calibri" w:eastAsia="Calibri" w:hAnsi="Calibri" w:cs="Calibri"/>
      <w:sz w:val="24"/>
      <w:szCs w:val="24"/>
      <w:lang w:val="ru-RU" w:eastAsia="ar-SA" w:bidi="ar-SA"/>
    </w:rPr>
  </w:style>
  <w:style w:type="character" w:customStyle="1" w:styleId="41">
    <w:name w:val="Знак Знак4"/>
    <w:basedOn w:val="11"/>
    <w:rsid w:val="00C45AC2"/>
    <w:rPr>
      <w:rFonts w:ascii="Calibri" w:eastAsia="Calibri" w:hAnsi="Calibri" w:cs="Calibri"/>
      <w:sz w:val="24"/>
      <w:szCs w:val="24"/>
      <w:lang w:val="ru-RU" w:eastAsia="ar-SA" w:bidi="ar-SA"/>
    </w:rPr>
  </w:style>
  <w:style w:type="character" w:customStyle="1" w:styleId="a9">
    <w:name w:val="Текст Знак"/>
    <w:basedOn w:val="11"/>
    <w:link w:val="aa"/>
    <w:uiPriority w:val="99"/>
    <w:rsid w:val="00C45AC2"/>
    <w:rPr>
      <w:rFonts w:ascii="Calibri" w:eastAsia="Calibri" w:hAnsi="Calibri" w:cs="Calibri"/>
      <w:sz w:val="16"/>
      <w:szCs w:val="16"/>
      <w:lang w:eastAsia="ar-SA"/>
    </w:rPr>
  </w:style>
  <w:style w:type="paragraph" w:styleId="aa">
    <w:name w:val="Plain Text"/>
    <w:basedOn w:val="a"/>
    <w:link w:val="a9"/>
    <w:uiPriority w:val="99"/>
    <w:rsid w:val="00C45AC2"/>
    <w:pPr>
      <w:suppressAutoHyphens w:val="0"/>
    </w:pPr>
    <w:rPr>
      <w:rFonts w:ascii="Calibri" w:hAnsi="Calibri" w:cs="Calibri"/>
      <w:sz w:val="16"/>
      <w:szCs w:val="16"/>
    </w:rPr>
  </w:style>
  <w:style w:type="character" w:customStyle="1" w:styleId="13">
    <w:name w:val="Текст Знак1"/>
    <w:basedOn w:val="a1"/>
    <w:link w:val="aa"/>
    <w:uiPriority w:val="99"/>
    <w:semiHidden/>
    <w:rsid w:val="00C45AC2"/>
    <w:rPr>
      <w:rFonts w:ascii="Consolas" w:eastAsia="Calibri" w:hAnsi="Consolas" w:cs="Consolas"/>
      <w:sz w:val="21"/>
      <w:szCs w:val="21"/>
      <w:lang w:eastAsia="ar-SA"/>
    </w:rPr>
  </w:style>
  <w:style w:type="character" w:customStyle="1" w:styleId="21">
    <w:name w:val="Знак Знак2"/>
    <w:basedOn w:val="11"/>
    <w:rsid w:val="00C45AC2"/>
    <w:rPr>
      <w:rFonts w:ascii="Tahoma" w:eastAsia="Calibri" w:hAnsi="Tahoma" w:cs="Tahoma"/>
      <w:sz w:val="16"/>
      <w:szCs w:val="16"/>
      <w:lang w:val="ru-RU" w:eastAsia="ar-SA" w:bidi="ar-SA"/>
    </w:rPr>
  </w:style>
  <w:style w:type="character" w:styleId="ab">
    <w:name w:val="page number"/>
    <w:basedOn w:val="11"/>
    <w:rsid w:val="00C45AC2"/>
    <w:rPr>
      <w:rFonts w:ascii="Times New Roman" w:hAnsi="Times New Roman" w:cs="Times New Roman"/>
    </w:rPr>
  </w:style>
  <w:style w:type="character" w:customStyle="1" w:styleId="modifydate1">
    <w:name w:val="modifydate1"/>
    <w:basedOn w:val="11"/>
    <w:rsid w:val="00C45AC2"/>
    <w:rPr>
      <w:rFonts w:ascii="Times New Roman" w:hAnsi="Times New Roman" w:cs="Times New Roman"/>
      <w:caps/>
      <w:color w:val="CCCCCC"/>
      <w:sz w:val="20"/>
      <w:szCs w:val="20"/>
    </w:rPr>
  </w:style>
  <w:style w:type="character" w:customStyle="1" w:styleId="15">
    <w:name w:val="Знак Знак1"/>
    <w:basedOn w:val="11"/>
    <w:rsid w:val="00C45AC2"/>
    <w:rPr>
      <w:rFonts w:ascii="Arial" w:eastAsia="Calibri" w:hAnsi="Arial" w:cs="Arial"/>
      <w:vanish/>
      <w:sz w:val="16"/>
      <w:szCs w:val="16"/>
      <w:lang w:val="ru-RU" w:eastAsia="ar-SA" w:bidi="ar-SA"/>
    </w:rPr>
  </w:style>
  <w:style w:type="character" w:customStyle="1" w:styleId="ac">
    <w:name w:val="Знак Знак"/>
    <w:basedOn w:val="11"/>
    <w:rsid w:val="00C45AC2"/>
    <w:rPr>
      <w:rFonts w:ascii="Arial" w:eastAsia="Calibri" w:hAnsi="Arial" w:cs="Arial"/>
      <w:vanish/>
      <w:sz w:val="16"/>
      <w:szCs w:val="16"/>
      <w:lang w:val="ru-RU" w:eastAsia="ar-SA" w:bidi="ar-SA"/>
    </w:rPr>
  </w:style>
  <w:style w:type="character" w:customStyle="1" w:styleId="createdate1">
    <w:name w:val="createdate1"/>
    <w:basedOn w:val="11"/>
    <w:rsid w:val="00C45AC2"/>
    <w:rPr>
      <w:rFonts w:ascii="Times New Roman" w:hAnsi="Times New Roman" w:cs="Times New Roman"/>
      <w:caps/>
      <w:color w:val="CCCCCC"/>
      <w:sz w:val="20"/>
      <w:szCs w:val="20"/>
    </w:rPr>
  </w:style>
  <w:style w:type="character" w:customStyle="1" w:styleId="createby1">
    <w:name w:val="createby1"/>
    <w:basedOn w:val="11"/>
    <w:rsid w:val="00C45AC2"/>
    <w:rPr>
      <w:rFonts w:ascii="Times New Roman" w:hAnsi="Times New Roman" w:cs="Times New Roman"/>
      <w:caps/>
      <w:color w:val="CCCCCC"/>
      <w:sz w:val="20"/>
      <w:szCs w:val="20"/>
    </w:rPr>
  </w:style>
  <w:style w:type="character" w:customStyle="1" w:styleId="apple-style-span">
    <w:name w:val="apple-style-span"/>
    <w:basedOn w:val="11"/>
    <w:rsid w:val="00C45AC2"/>
    <w:rPr>
      <w:rFonts w:ascii="Times New Roman" w:hAnsi="Times New Roman" w:cs="Times New Roman"/>
    </w:rPr>
  </w:style>
  <w:style w:type="character" w:customStyle="1" w:styleId="author1">
    <w:name w:val="author1"/>
    <w:basedOn w:val="11"/>
    <w:rsid w:val="00C45AC2"/>
    <w:rPr>
      <w:rFonts w:ascii="Times New Roman" w:hAnsi="Times New Roman" w:cs="Times New Roman"/>
      <w:color w:val="527394"/>
      <w:sz w:val="20"/>
      <w:szCs w:val="20"/>
    </w:rPr>
  </w:style>
  <w:style w:type="character" w:customStyle="1" w:styleId="adressund1">
    <w:name w:val="adressund1"/>
    <w:basedOn w:val="11"/>
    <w:rsid w:val="00C45AC2"/>
    <w:rPr>
      <w:rFonts w:ascii="Tahoma" w:hAnsi="Tahoma" w:cs="Tahoma"/>
      <w:b/>
      <w:bCs/>
      <w:color w:val="1B2E51"/>
      <w:sz w:val="17"/>
      <w:szCs w:val="17"/>
      <w:u w:val="single"/>
    </w:rPr>
  </w:style>
  <w:style w:type="character" w:customStyle="1" w:styleId="headnews1">
    <w:name w:val="headnews1"/>
    <w:basedOn w:val="11"/>
    <w:rsid w:val="00C45AC2"/>
    <w:rPr>
      <w:rFonts w:ascii="Tahoma" w:hAnsi="Tahoma" w:cs="Tahoma"/>
      <w:b/>
      <w:bCs/>
      <w:color w:val="790808"/>
      <w:sz w:val="18"/>
      <w:szCs w:val="18"/>
    </w:rPr>
  </w:style>
  <w:style w:type="character" w:customStyle="1" w:styleId="submenu-table">
    <w:name w:val="submenu-table"/>
    <w:basedOn w:val="11"/>
    <w:rsid w:val="00C45AC2"/>
  </w:style>
  <w:style w:type="character" w:customStyle="1" w:styleId="130">
    <w:name w:val="Знак Знак13"/>
    <w:basedOn w:val="11"/>
    <w:rsid w:val="00C45AC2"/>
    <w:rPr>
      <w:rFonts w:ascii="Arial" w:eastAsia="Calibri" w:hAnsi="Arial" w:cs="Arial"/>
      <w:b/>
      <w:bCs/>
      <w:kern w:val="1"/>
      <w:sz w:val="32"/>
      <w:szCs w:val="32"/>
      <w:lang w:val="ru-RU" w:eastAsia="ar-SA" w:bidi="ar-SA"/>
    </w:rPr>
  </w:style>
  <w:style w:type="character" w:customStyle="1" w:styleId="apple-converted-space">
    <w:name w:val="apple-converted-space"/>
    <w:basedOn w:val="11"/>
    <w:rsid w:val="00C45AC2"/>
  </w:style>
  <w:style w:type="character" w:customStyle="1" w:styleId="ad">
    <w:name w:val="Символ нумерации"/>
    <w:rsid w:val="00C45AC2"/>
  </w:style>
  <w:style w:type="paragraph" w:customStyle="1" w:styleId="ae">
    <w:name w:val="Заголовок"/>
    <w:basedOn w:val="a"/>
    <w:next w:val="a0"/>
    <w:rsid w:val="00C45AC2"/>
    <w:pPr>
      <w:keepNext/>
      <w:spacing w:before="240" w:after="120"/>
    </w:pPr>
    <w:rPr>
      <w:rFonts w:ascii="Arial" w:eastAsia="Lucida Sans Unicode" w:hAnsi="Arial" w:cs="Mangal"/>
      <w:sz w:val="28"/>
      <w:szCs w:val="28"/>
    </w:rPr>
  </w:style>
  <w:style w:type="paragraph" w:styleId="af">
    <w:name w:val="List"/>
    <w:basedOn w:val="a0"/>
    <w:rsid w:val="00C45AC2"/>
    <w:rPr>
      <w:rFonts w:cs="Mangal"/>
    </w:rPr>
  </w:style>
  <w:style w:type="paragraph" w:customStyle="1" w:styleId="16">
    <w:name w:val="Название1"/>
    <w:basedOn w:val="a"/>
    <w:rsid w:val="00C45AC2"/>
    <w:pPr>
      <w:suppressLineNumbers/>
      <w:spacing w:before="120" w:after="120"/>
    </w:pPr>
    <w:rPr>
      <w:rFonts w:cs="Mangal"/>
      <w:i/>
      <w:iCs/>
    </w:rPr>
  </w:style>
  <w:style w:type="paragraph" w:customStyle="1" w:styleId="17">
    <w:name w:val="Указатель1"/>
    <w:basedOn w:val="a"/>
    <w:rsid w:val="00C45AC2"/>
    <w:pPr>
      <w:suppressLineNumbers/>
    </w:pPr>
    <w:rPr>
      <w:rFonts w:cs="Mangal"/>
    </w:rPr>
  </w:style>
  <w:style w:type="paragraph" w:styleId="af0">
    <w:name w:val="Normal (Web)"/>
    <w:basedOn w:val="a"/>
    <w:uiPriority w:val="99"/>
    <w:rsid w:val="00C45AC2"/>
    <w:pPr>
      <w:spacing w:before="75" w:after="75"/>
      <w:ind w:left="75" w:right="75" w:firstLine="450"/>
      <w:jc w:val="both"/>
    </w:pPr>
  </w:style>
  <w:style w:type="paragraph" w:styleId="af1">
    <w:name w:val="footnote text"/>
    <w:basedOn w:val="a"/>
    <w:link w:val="af2"/>
    <w:rsid w:val="00C45AC2"/>
    <w:rPr>
      <w:rFonts w:eastAsia="Times New Roman"/>
      <w:sz w:val="20"/>
      <w:szCs w:val="20"/>
    </w:rPr>
  </w:style>
  <w:style w:type="character" w:customStyle="1" w:styleId="af2">
    <w:name w:val="Текст сноски Знак"/>
    <w:basedOn w:val="a1"/>
    <w:link w:val="af1"/>
    <w:rsid w:val="00C45AC2"/>
    <w:rPr>
      <w:rFonts w:ascii="Times New Roman" w:eastAsia="Times New Roman" w:hAnsi="Times New Roman" w:cs="Times New Roman"/>
      <w:sz w:val="20"/>
      <w:szCs w:val="20"/>
      <w:lang w:eastAsia="ar-SA"/>
    </w:rPr>
  </w:style>
  <w:style w:type="paragraph" w:styleId="af3">
    <w:name w:val="footer"/>
    <w:basedOn w:val="a"/>
    <w:link w:val="af4"/>
    <w:uiPriority w:val="99"/>
    <w:rsid w:val="00C45AC2"/>
    <w:pPr>
      <w:tabs>
        <w:tab w:val="center" w:pos="4677"/>
        <w:tab w:val="right" w:pos="9355"/>
      </w:tabs>
    </w:pPr>
    <w:rPr>
      <w:rFonts w:ascii="Calibri" w:hAnsi="Calibri" w:cs="Calibri"/>
    </w:rPr>
  </w:style>
  <w:style w:type="character" w:customStyle="1" w:styleId="af4">
    <w:name w:val="Нижний колонтитул Знак"/>
    <w:basedOn w:val="a1"/>
    <w:link w:val="af3"/>
    <w:uiPriority w:val="99"/>
    <w:rsid w:val="00C45AC2"/>
    <w:rPr>
      <w:rFonts w:ascii="Calibri" w:eastAsia="Calibri" w:hAnsi="Calibri" w:cs="Calibri"/>
      <w:sz w:val="24"/>
      <w:szCs w:val="24"/>
      <w:lang w:eastAsia="ar-SA"/>
    </w:rPr>
  </w:style>
  <w:style w:type="paragraph" w:styleId="af5">
    <w:name w:val="Body Text Indent"/>
    <w:basedOn w:val="a"/>
    <w:link w:val="af6"/>
    <w:rsid w:val="00C45AC2"/>
    <w:pPr>
      <w:spacing w:after="120"/>
      <w:ind w:left="283"/>
    </w:pPr>
    <w:rPr>
      <w:rFonts w:ascii="Calibri" w:hAnsi="Calibri" w:cs="Calibri"/>
    </w:rPr>
  </w:style>
  <w:style w:type="character" w:customStyle="1" w:styleId="af6">
    <w:name w:val="Основной текст с отступом Знак"/>
    <w:basedOn w:val="a1"/>
    <w:link w:val="af5"/>
    <w:rsid w:val="00C45AC2"/>
    <w:rPr>
      <w:rFonts w:ascii="Calibri" w:eastAsia="Calibri" w:hAnsi="Calibri" w:cs="Calibri"/>
      <w:sz w:val="24"/>
      <w:szCs w:val="24"/>
      <w:lang w:eastAsia="ar-SA"/>
    </w:rPr>
  </w:style>
  <w:style w:type="paragraph" w:customStyle="1" w:styleId="210">
    <w:name w:val="Основной текст 21"/>
    <w:basedOn w:val="a"/>
    <w:rsid w:val="00C45AC2"/>
    <w:pPr>
      <w:spacing w:after="120" w:line="480" w:lineRule="auto"/>
    </w:pPr>
    <w:rPr>
      <w:rFonts w:ascii="Calibri" w:hAnsi="Calibri" w:cs="Calibri"/>
    </w:rPr>
  </w:style>
  <w:style w:type="paragraph" w:customStyle="1" w:styleId="32">
    <w:name w:val="Основной текст 32"/>
    <w:basedOn w:val="a"/>
    <w:rsid w:val="00C45AC2"/>
    <w:pPr>
      <w:spacing w:after="120"/>
    </w:pPr>
    <w:rPr>
      <w:rFonts w:ascii="Calibri" w:hAnsi="Calibri" w:cs="Calibri"/>
      <w:sz w:val="16"/>
      <w:szCs w:val="16"/>
    </w:rPr>
  </w:style>
  <w:style w:type="paragraph" w:styleId="af7">
    <w:name w:val="Balloon Text"/>
    <w:basedOn w:val="a"/>
    <w:link w:val="af8"/>
    <w:rsid w:val="00C45AC2"/>
    <w:rPr>
      <w:rFonts w:ascii="Tahoma" w:hAnsi="Tahoma" w:cs="Tahoma"/>
      <w:sz w:val="16"/>
      <w:szCs w:val="16"/>
    </w:rPr>
  </w:style>
  <w:style w:type="character" w:customStyle="1" w:styleId="af8">
    <w:name w:val="Текст выноски Знак"/>
    <w:basedOn w:val="a1"/>
    <w:link w:val="af7"/>
    <w:rsid w:val="00C45AC2"/>
    <w:rPr>
      <w:rFonts w:ascii="Tahoma" w:eastAsia="Calibri" w:hAnsi="Tahoma" w:cs="Tahoma"/>
      <w:sz w:val="16"/>
      <w:szCs w:val="16"/>
      <w:lang w:eastAsia="ar-SA"/>
    </w:rPr>
  </w:style>
  <w:style w:type="paragraph" w:customStyle="1" w:styleId="18">
    <w:name w:val="Абзац списка1"/>
    <w:basedOn w:val="a"/>
    <w:rsid w:val="00C45AC2"/>
    <w:pPr>
      <w:ind w:left="720"/>
    </w:pPr>
  </w:style>
  <w:style w:type="paragraph" w:customStyle="1" w:styleId="ConsNonformat">
    <w:name w:val="ConsNonformat"/>
    <w:rsid w:val="00C45AC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rtecenter">
    <w:name w:val="rtecenter"/>
    <w:basedOn w:val="a"/>
    <w:rsid w:val="00C45AC2"/>
    <w:pPr>
      <w:spacing w:before="240" w:after="240"/>
      <w:jc w:val="center"/>
    </w:pPr>
    <w:rPr>
      <w:rFonts w:eastAsia="Times New Roman"/>
    </w:rPr>
  </w:style>
  <w:style w:type="paragraph" w:customStyle="1" w:styleId="western">
    <w:name w:val="western"/>
    <w:basedOn w:val="a"/>
    <w:rsid w:val="00C45AC2"/>
    <w:pPr>
      <w:spacing w:before="280" w:after="280"/>
    </w:pPr>
    <w:rPr>
      <w:rFonts w:eastAsia="Times New Roman"/>
    </w:rPr>
  </w:style>
  <w:style w:type="paragraph" w:customStyle="1" w:styleId="textbody">
    <w:name w:val="textbody"/>
    <w:basedOn w:val="a"/>
    <w:rsid w:val="00C45AC2"/>
    <w:pPr>
      <w:spacing w:before="280" w:after="280"/>
    </w:pPr>
    <w:rPr>
      <w:rFonts w:eastAsia="Times New Roman"/>
    </w:rPr>
  </w:style>
  <w:style w:type="paragraph" w:styleId="af9">
    <w:name w:val="List Paragraph"/>
    <w:basedOn w:val="a"/>
    <w:uiPriority w:val="34"/>
    <w:qFormat/>
    <w:rsid w:val="00C45AC2"/>
    <w:pPr>
      <w:spacing w:after="200" w:line="276" w:lineRule="auto"/>
      <w:ind w:left="720"/>
    </w:pPr>
    <w:rPr>
      <w:rFonts w:ascii="Calibri" w:hAnsi="Calibri" w:cs="Calibri"/>
      <w:sz w:val="22"/>
      <w:szCs w:val="22"/>
    </w:rPr>
  </w:style>
  <w:style w:type="paragraph" w:styleId="z-">
    <w:name w:val="HTML Top of Form"/>
    <w:basedOn w:val="a"/>
    <w:next w:val="a"/>
    <w:link w:val="z-0"/>
    <w:rsid w:val="00C45AC2"/>
    <w:pPr>
      <w:pBdr>
        <w:bottom w:val="single" w:sz="4" w:space="1" w:color="000000"/>
      </w:pBdr>
      <w:jc w:val="center"/>
    </w:pPr>
    <w:rPr>
      <w:rFonts w:ascii="Arial" w:hAnsi="Arial" w:cs="Arial"/>
      <w:vanish/>
      <w:sz w:val="16"/>
      <w:szCs w:val="16"/>
    </w:rPr>
  </w:style>
  <w:style w:type="character" w:customStyle="1" w:styleId="z-0">
    <w:name w:val="z-Начало формы Знак"/>
    <w:basedOn w:val="a1"/>
    <w:link w:val="z-"/>
    <w:rsid w:val="00C45AC2"/>
    <w:rPr>
      <w:rFonts w:ascii="Arial" w:eastAsia="Calibri" w:hAnsi="Arial" w:cs="Arial"/>
      <w:vanish/>
      <w:sz w:val="16"/>
      <w:szCs w:val="16"/>
      <w:lang w:eastAsia="ar-SA"/>
    </w:rPr>
  </w:style>
  <w:style w:type="paragraph" w:styleId="z-1">
    <w:name w:val="HTML Bottom of Form"/>
    <w:basedOn w:val="a"/>
    <w:next w:val="a"/>
    <w:link w:val="z-2"/>
    <w:rsid w:val="00C45AC2"/>
    <w:pPr>
      <w:pBdr>
        <w:top w:val="single" w:sz="4" w:space="1" w:color="000000"/>
      </w:pBdr>
      <w:jc w:val="center"/>
    </w:pPr>
    <w:rPr>
      <w:rFonts w:ascii="Arial" w:hAnsi="Arial" w:cs="Arial"/>
      <w:vanish/>
      <w:sz w:val="16"/>
      <w:szCs w:val="16"/>
    </w:rPr>
  </w:style>
  <w:style w:type="character" w:customStyle="1" w:styleId="z-2">
    <w:name w:val="z-Конец формы Знак"/>
    <w:basedOn w:val="a1"/>
    <w:link w:val="z-1"/>
    <w:rsid w:val="00C45AC2"/>
    <w:rPr>
      <w:rFonts w:ascii="Arial" w:eastAsia="Calibri" w:hAnsi="Arial" w:cs="Arial"/>
      <w:vanish/>
      <w:sz w:val="16"/>
      <w:szCs w:val="16"/>
      <w:lang w:eastAsia="ar-SA"/>
    </w:rPr>
  </w:style>
  <w:style w:type="paragraph" w:customStyle="1" w:styleId="msonormalcxspmiddle">
    <w:name w:val="msonormalcxspmiddle"/>
    <w:basedOn w:val="a"/>
    <w:rsid w:val="00C45AC2"/>
    <w:pPr>
      <w:spacing w:before="75" w:after="75"/>
      <w:ind w:left="75" w:right="75" w:firstLine="450"/>
      <w:jc w:val="both"/>
    </w:pPr>
  </w:style>
  <w:style w:type="paragraph" w:customStyle="1" w:styleId="text">
    <w:name w:val="text"/>
    <w:basedOn w:val="a"/>
    <w:rsid w:val="00C45AC2"/>
    <w:pPr>
      <w:spacing w:before="280" w:after="280"/>
    </w:pPr>
  </w:style>
  <w:style w:type="paragraph" w:customStyle="1" w:styleId="310">
    <w:name w:val="Основной текст 31"/>
    <w:basedOn w:val="a"/>
    <w:rsid w:val="00C45AC2"/>
    <w:pPr>
      <w:spacing w:after="120"/>
    </w:pPr>
    <w:rPr>
      <w:rFonts w:ascii="Calibri" w:hAnsi="Calibri" w:cs="Calibri"/>
      <w:sz w:val="16"/>
      <w:szCs w:val="16"/>
    </w:rPr>
  </w:style>
  <w:style w:type="paragraph" w:customStyle="1" w:styleId="Default">
    <w:name w:val="Default"/>
    <w:rsid w:val="00C45AC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a">
    <w:name w:val="Содержимое таблицы"/>
    <w:basedOn w:val="a"/>
    <w:rsid w:val="00C45AC2"/>
    <w:pPr>
      <w:suppressLineNumbers/>
    </w:pPr>
  </w:style>
  <w:style w:type="paragraph" w:customStyle="1" w:styleId="afb">
    <w:name w:val="Заголовок таблицы"/>
    <w:basedOn w:val="afa"/>
    <w:rsid w:val="00C45AC2"/>
    <w:pPr>
      <w:jc w:val="center"/>
    </w:pPr>
    <w:rPr>
      <w:b/>
      <w:bCs/>
    </w:rPr>
  </w:style>
  <w:style w:type="paragraph" w:customStyle="1" w:styleId="afc">
    <w:name w:val="Содержимое врезки"/>
    <w:basedOn w:val="a0"/>
    <w:rsid w:val="00C45AC2"/>
  </w:style>
  <w:style w:type="paragraph" w:styleId="afd">
    <w:name w:val="header"/>
    <w:basedOn w:val="a"/>
    <w:link w:val="afe"/>
    <w:rsid w:val="00C45AC2"/>
    <w:pPr>
      <w:suppressLineNumbers/>
      <w:tabs>
        <w:tab w:val="center" w:pos="4819"/>
        <w:tab w:val="right" w:pos="9638"/>
      </w:tabs>
    </w:pPr>
  </w:style>
  <w:style w:type="character" w:customStyle="1" w:styleId="afe">
    <w:name w:val="Верхний колонтитул Знак"/>
    <w:basedOn w:val="a1"/>
    <w:link w:val="afd"/>
    <w:rsid w:val="00C45AC2"/>
    <w:rPr>
      <w:rFonts w:ascii="Times New Roman" w:eastAsia="Calibri" w:hAnsi="Times New Roman" w:cs="Times New Roman"/>
      <w:sz w:val="24"/>
      <w:szCs w:val="24"/>
      <w:lang w:eastAsia="ar-SA"/>
    </w:rPr>
  </w:style>
  <w:style w:type="paragraph" w:customStyle="1" w:styleId="19">
    <w:name w:val="Стиль1"/>
    <w:basedOn w:val="a"/>
    <w:rsid w:val="00C45AC2"/>
    <w:pPr>
      <w:ind w:left="-180" w:firstLine="180"/>
      <w:jc w:val="both"/>
    </w:pPr>
  </w:style>
  <w:style w:type="paragraph" w:styleId="22">
    <w:name w:val="List Continue 2"/>
    <w:basedOn w:val="a"/>
    <w:rsid w:val="00C45AC2"/>
    <w:pPr>
      <w:spacing w:after="120"/>
      <w:ind w:left="566"/>
    </w:pPr>
  </w:style>
  <w:style w:type="paragraph" w:customStyle="1" w:styleId="Style1">
    <w:name w:val="Style 1"/>
    <w:rsid w:val="00C45A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C45AC2"/>
    <w:rPr>
      <w:rFonts w:ascii="Arial" w:hAnsi="Arial" w:cs="Arial"/>
      <w:sz w:val="22"/>
      <w:szCs w:val="22"/>
    </w:rPr>
  </w:style>
  <w:style w:type="paragraph" w:customStyle="1" w:styleId="z-BottomofForm">
    <w:name w:val="z-Bottom of Form"/>
    <w:next w:val="a"/>
    <w:hidden/>
    <w:rsid w:val="00C45AC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b-item-blankcontentsource">
    <w:name w:val="b-item-blank__content__source"/>
    <w:basedOn w:val="a"/>
    <w:rsid w:val="00C45AC2"/>
    <w:pPr>
      <w:suppressAutoHyphens w:val="0"/>
      <w:spacing w:before="100" w:beforeAutospacing="1" w:after="100" w:afterAutospacing="1"/>
    </w:pPr>
    <w:rPr>
      <w:rFonts w:eastAsia="Times New Roman"/>
      <w:lang w:eastAsia="ru-RU"/>
    </w:rPr>
  </w:style>
  <w:style w:type="character" w:customStyle="1" w:styleId="b-item-blankcontentsourcetitle">
    <w:name w:val="b-item-blank__content__source__title"/>
    <w:basedOn w:val="a1"/>
    <w:rsid w:val="00C45AC2"/>
  </w:style>
  <w:style w:type="character" w:customStyle="1" w:styleId="val">
    <w:name w:val="val"/>
    <w:basedOn w:val="a1"/>
    <w:rsid w:val="00C45AC2"/>
  </w:style>
  <w:style w:type="paragraph" w:customStyle="1" w:styleId="P13">
    <w:name w:val="P13"/>
    <w:basedOn w:val="a"/>
    <w:rsid w:val="00C45AC2"/>
    <w:pPr>
      <w:widowControl w:val="0"/>
      <w:suppressAutoHyphens w:val="0"/>
      <w:adjustRightInd w:val="0"/>
    </w:pPr>
    <w:rPr>
      <w:rFonts w:eastAsia="Lucida Sans Unicode" w:cs="Tahoma"/>
      <w:szCs w:val="20"/>
      <w:lang w:eastAsia="ru-RU"/>
    </w:rPr>
  </w:style>
  <w:style w:type="character" w:customStyle="1" w:styleId="msosubtleemphasis0">
    <w:name w:val="msosubtleemphasis"/>
    <w:basedOn w:val="a1"/>
    <w:rsid w:val="00C45AC2"/>
  </w:style>
  <w:style w:type="paragraph" w:customStyle="1" w:styleId="rtejustify">
    <w:name w:val="rtejustify"/>
    <w:basedOn w:val="a"/>
    <w:rsid w:val="00C45AC2"/>
    <w:pPr>
      <w:suppressAutoHyphens w:val="0"/>
      <w:spacing w:before="100" w:beforeAutospacing="1" w:after="100" w:afterAutospacing="1"/>
    </w:pPr>
    <w:rPr>
      <w:rFonts w:eastAsia="Times New Roman"/>
      <w:lang w:eastAsia="ru-RU"/>
    </w:rPr>
  </w:style>
  <w:style w:type="paragraph" w:styleId="aff">
    <w:name w:val="No Spacing"/>
    <w:link w:val="aff0"/>
    <w:qFormat/>
    <w:rsid w:val="00C45AC2"/>
    <w:pPr>
      <w:spacing w:after="0" w:line="240" w:lineRule="auto"/>
    </w:pPr>
    <w:rPr>
      <w:rFonts w:ascii="Calibri" w:eastAsia="Calibri" w:hAnsi="Calibri" w:cs="Times New Roman"/>
    </w:rPr>
  </w:style>
  <w:style w:type="paragraph" w:styleId="HTML">
    <w:name w:val="HTML Address"/>
    <w:basedOn w:val="a"/>
    <w:link w:val="HTML0"/>
    <w:rsid w:val="00C45AC2"/>
    <w:pPr>
      <w:suppressAutoHyphens w:val="0"/>
    </w:pPr>
    <w:rPr>
      <w:rFonts w:eastAsia="Times New Roman"/>
      <w:i/>
      <w:iCs/>
      <w:lang w:eastAsia="ru-RU"/>
    </w:rPr>
  </w:style>
  <w:style w:type="character" w:customStyle="1" w:styleId="HTML0">
    <w:name w:val="Адрес HTML Знак"/>
    <w:basedOn w:val="a1"/>
    <w:link w:val="HTML"/>
    <w:rsid w:val="00C45AC2"/>
    <w:rPr>
      <w:rFonts w:ascii="Times New Roman" w:eastAsia="Times New Roman" w:hAnsi="Times New Roman" w:cs="Times New Roman"/>
      <w:i/>
      <w:iCs/>
      <w:sz w:val="24"/>
      <w:szCs w:val="24"/>
      <w:lang w:eastAsia="ru-RU"/>
    </w:rPr>
  </w:style>
  <w:style w:type="paragraph" w:customStyle="1" w:styleId="standard">
    <w:name w:val="standard"/>
    <w:basedOn w:val="a"/>
    <w:rsid w:val="00C45AC2"/>
    <w:pPr>
      <w:suppressAutoHyphens w:val="0"/>
      <w:spacing w:before="100" w:beforeAutospacing="1" w:after="100" w:afterAutospacing="1"/>
    </w:pPr>
    <w:rPr>
      <w:rFonts w:eastAsia="Times New Roman"/>
      <w:lang w:eastAsia="ru-RU"/>
    </w:rPr>
  </w:style>
  <w:style w:type="paragraph" w:customStyle="1" w:styleId="nospacing">
    <w:name w:val="nospacing"/>
    <w:basedOn w:val="a"/>
    <w:rsid w:val="00C45AC2"/>
    <w:pPr>
      <w:suppressAutoHyphens w:val="0"/>
      <w:spacing w:before="100" w:beforeAutospacing="1" w:after="100" w:afterAutospacing="1"/>
    </w:pPr>
    <w:rPr>
      <w:rFonts w:eastAsia="Times New Roman"/>
      <w:lang w:eastAsia="ru-RU"/>
    </w:rPr>
  </w:style>
  <w:style w:type="paragraph" w:customStyle="1" w:styleId="msonormalmailrucssattributepostfix">
    <w:name w:val="msonormal_mailru_css_attribute_postfix"/>
    <w:basedOn w:val="a"/>
    <w:rsid w:val="00C45AC2"/>
    <w:pPr>
      <w:suppressAutoHyphens w:val="0"/>
      <w:spacing w:before="100" w:beforeAutospacing="1" w:after="100" w:afterAutospacing="1"/>
    </w:pPr>
    <w:rPr>
      <w:rFonts w:eastAsia="Times New Roman"/>
      <w:lang w:eastAsia="ru-RU"/>
    </w:rPr>
  </w:style>
  <w:style w:type="character" w:customStyle="1" w:styleId="PlainTextChar">
    <w:name w:val="Plain Text Char"/>
    <w:basedOn w:val="a1"/>
    <w:locked/>
    <w:rsid w:val="00C45AC2"/>
    <w:rPr>
      <w:rFonts w:ascii="Courier New" w:hAnsi="Courier New" w:cs="Times New Roman"/>
      <w:sz w:val="20"/>
      <w:szCs w:val="20"/>
      <w:lang w:eastAsia="ru-RU"/>
    </w:rPr>
  </w:style>
  <w:style w:type="table" w:styleId="aff1">
    <w:name w:val="Table Grid"/>
    <w:basedOn w:val="a2"/>
    <w:rsid w:val="00C45AC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itle">
    <w:name w:val="item-title"/>
    <w:basedOn w:val="a1"/>
    <w:rsid w:val="00C45AC2"/>
  </w:style>
  <w:style w:type="paragraph" w:customStyle="1" w:styleId="counter">
    <w:name w:val="counter"/>
    <w:basedOn w:val="a"/>
    <w:rsid w:val="00C45AC2"/>
    <w:pPr>
      <w:suppressAutoHyphens w:val="0"/>
      <w:spacing w:before="100" w:beforeAutospacing="1" w:after="100" w:afterAutospacing="1"/>
    </w:pPr>
    <w:rPr>
      <w:rFonts w:eastAsia="Times New Roman"/>
      <w:lang w:eastAsia="ru-RU"/>
    </w:rPr>
  </w:style>
  <w:style w:type="character" w:customStyle="1" w:styleId="badge">
    <w:name w:val="badge"/>
    <w:basedOn w:val="a1"/>
    <w:rsid w:val="00C45AC2"/>
  </w:style>
  <w:style w:type="paragraph" w:customStyle="1" w:styleId="Textbody0">
    <w:name w:val="Text body"/>
    <w:basedOn w:val="standard"/>
    <w:rsid w:val="00C45AC2"/>
    <w:pPr>
      <w:widowControl w:val="0"/>
      <w:suppressAutoHyphens/>
      <w:autoSpaceDN w:val="0"/>
      <w:spacing w:before="0" w:beforeAutospacing="0" w:after="120" w:afterAutospacing="0"/>
      <w:textAlignment w:val="baseline"/>
    </w:pPr>
    <w:rPr>
      <w:rFonts w:eastAsia="SimSun" w:cs="Mangal"/>
      <w:kern w:val="3"/>
      <w:lang w:eastAsia="zh-CN" w:bidi="hi-IN"/>
    </w:rPr>
  </w:style>
  <w:style w:type="character" w:customStyle="1" w:styleId="organictitlecontentspan">
    <w:name w:val="organictitlecontentspan"/>
    <w:basedOn w:val="a1"/>
    <w:rsid w:val="00C45AC2"/>
  </w:style>
  <w:style w:type="character" w:customStyle="1" w:styleId="extendedtext-short">
    <w:name w:val="extendedtext-short"/>
    <w:basedOn w:val="a1"/>
    <w:rsid w:val="00C45AC2"/>
  </w:style>
  <w:style w:type="paragraph" w:customStyle="1" w:styleId="voice">
    <w:name w:val="voice"/>
    <w:basedOn w:val="a"/>
    <w:rsid w:val="00A53760"/>
    <w:pPr>
      <w:suppressAutoHyphens w:val="0"/>
      <w:spacing w:before="100" w:beforeAutospacing="1" w:after="100" w:afterAutospacing="1"/>
    </w:pPr>
    <w:rPr>
      <w:rFonts w:eastAsia="Times New Roman"/>
      <w:lang w:eastAsia="ru-RU"/>
    </w:rPr>
  </w:style>
  <w:style w:type="paragraph" w:customStyle="1" w:styleId="msonospacingmrcssattr">
    <w:name w:val="msonospacing_mr_css_attr"/>
    <w:basedOn w:val="a"/>
    <w:rsid w:val="00925581"/>
    <w:pPr>
      <w:suppressAutoHyphens w:val="0"/>
      <w:spacing w:before="100" w:beforeAutospacing="1" w:after="100" w:afterAutospacing="1"/>
    </w:pPr>
    <w:rPr>
      <w:rFonts w:eastAsia="Times New Roman"/>
      <w:lang w:eastAsia="ru-RU"/>
    </w:rPr>
  </w:style>
  <w:style w:type="character" w:customStyle="1" w:styleId="aff0">
    <w:name w:val="Без интервала Знак"/>
    <w:link w:val="aff"/>
    <w:locked/>
    <w:rsid w:val="00B8195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726566">
      <w:bodyDiv w:val="1"/>
      <w:marLeft w:val="0"/>
      <w:marRight w:val="0"/>
      <w:marTop w:val="0"/>
      <w:marBottom w:val="0"/>
      <w:divBdr>
        <w:top w:val="none" w:sz="0" w:space="0" w:color="auto"/>
        <w:left w:val="none" w:sz="0" w:space="0" w:color="auto"/>
        <w:bottom w:val="none" w:sz="0" w:space="0" w:color="auto"/>
        <w:right w:val="none" w:sz="0" w:space="0" w:color="auto"/>
      </w:divBdr>
    </w:div>
    <w:div w:id="109788006">
      <w:bodyDiv w:val="1"/>
      <w:marLeft w:val="0"/>
      <w:marRight w:val="0"/>
      <w:marTop w:val="0"/>
      <w:marBottom w:val="0"/>
      <w:divBdr>
        <w:top w:val="none" w:sz="0" w:space="0" w:color="auto"/>
        <w:left w:val="none" w:sz="0" w:space="0" w:color="auto"/>
        <w:bottom w:val="none" w:sz="0" w:space="0" w:color="auto"/>
        <w:right w:val="none" w:sz="0" w:space="0" w:color="auto"/>
      </w:divBdr>
    </w:div>
    <w:div w:id="152333677">
      <w:bodyDiv w:val="1"/>
      <w:marLeft w:val="0"/>
      <w:marRight w:val="0"/>
      <w:marTop w:val="0"/>
      <w:marBottom w:val="0"/>
      <w:divBdr>
        <w:top w:val="none" w:sz="0" w:space="0" w:color="auto"/>
        <w:left w:val="none" w:sz="0" w:space="0" w:color="auto"/>
        <w:bottom w:val="none" w:sz="0" w:space="0" w:color="auto"/>
        <w:right w:val="none" w:sz="0" w:space="0" w:color="auto"/>
      </w:divBdr>
    </w:div>
    <w:div w:id="154998475">
      <w:bodyDiv w:val="1"/>
      <w:marLeft w:val="0"/>
      <w:marRight w:val="0"/>
      <w:marTop w:val="0"/>
      <w:marBottom w:val="0"/>
      <w:divBdr>
        <w:top w:val="none" w:sz="0" w:space="0" w:color="auto"/>
        <w:left w:val="none" w:sz="0" w:space="0" w:color="auto"/>
        <w:bottom w:val="none" w:sz="0" w:space="0" w:color="auto"/>
        <w:right w:val="none" w:sz="0" w:space="0" w:color="auto"/>
      </w:divBdr>
    </w:div>
    <w:div w:id="244732144">
      <w:bodyDiv w:val="1"/>
      <w:marLeft w:val="0"/>
      <w:marRight w:val="0"/>
      <w:marTop w:val="0"/>
      <w:marBottom w:val="0"/>
      <w:divBdr>
        <w:top w:val="none" w:sz="0" w:space="0" w:color="auto"/>
        <w:left w:val="none" w:sz="0" w:space="0" w:color="auto"/>
        <w:bottom w:val="none" w:sz="0" w:space="0" w:color="auto"/>
        <w:right w:val="none" w:sz="0" w:space="0" w:color="auto"/>
      </w:divBdr>
      <w:divsChild>
        <w:div w:id="893006816">
          <w:marLeft w:val="0"/>
          <w:marRight w:val="0"/>
          <w:marTop w:val="0"/>
          <w:marBottom w:val="0"/>
          <w:divBdr>
            <w:top w:val="none" w:sz="0" w:space="0" w:color="auto"/>
            <w:left w:val="none" w:sz="0" w:space="0" w:color="auto"/>
            <w:bottom w:val="none" w:sz="0" w:space="0" w:color="auto"/>
            <w:right w:val="none" w:sz="0" w:space="0" w:color="auto"/>
          </w:divBdr>
        </w:div>
        <w:div w:id="1082996124">
          <w:marLeft w:val="0"/>
          <w:marRight w:val="0"/>
          <w:marTop w:val="0"/>
          <w:marBottom w:val="0"/>
          <w:divBdr>
            <w:top w:val="none" w:sz="0" w:space="0" w:color="auto"/>
            <w:left w:val="none" w:sz="0" w:space="0" w:color="auto"/>
            <w:bottom w:val="none" w:sz="0" w:space="0" w:color="auto"/>
            <w:right w:val="none" w:sz="0" w:space="0" w:color="auto"/>
          </w:divBdr>
          <w:divsChild>
            <w:div w:id="823088959">
              <w:marLeft w:val="0"/>
              <w:marRight w:val="0"/>
              <w:marTop w:val="0"/>
              <w:marBottom w:val="0"/>
              <w:divBdr>
                <w:top w:val="none" w:sz="0" w:space="0" w:color="auto"/>
                <w:left w:val="none" w:sz="0" w:space="0" w:color="auto"/>
                <w:bottom w:val="none" w:sz="0" w:space="0" w:color="auto"/>
                <w:right w:val="none" w:sz="0" w:space="0" w:color="auto"/>
              </w:divBdr>
            </w:div>
          </w:divsChild>
        </w:div>
        <w:div w:id="1036350989">
          <w:marLeft w:val="0"/>
          <w:marRight w:val="0"/>
          <w:marTop w:val="28"/>
          <w:marBottom w:val="0"/>
          <w:divBdr>
            <w:top w:val="none" w:sz="0" w:space="0" w:color="auto"/>
            <w:left w:val="none" w:sz="0" w:space="0" w:color="auto"/>
            <w:bottom w:val="none" w:sz="0" w:space="0" w:color="auto"/>
            <w:right w:val="none" w:sz="0" w:space="0" w:color="auto"/>
          </w:divBdr>
          <w:divsChild>
            <w:div w:id="8141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0265">
      <w:bodyDiv w:val="1"/>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
        <w:div w:id="927932176">
          <w:marLeft w:val="0"/>
          <w:marRight w:val="0"/>
          <w:marTop w:val="0"/>
          <w:marBottom w:val="0"/>
          <w:divBdr>
            <w:top w:val="none" w:sz="0" w:space="0" w:color="auto"/>
            <w:left w:val="none" w:sz="0" w:space="0" w:color="auto"/>
            <w:bottom w:val="none" w:sz="0" w:space="0" w:color="auto"/>
            <w:right w:val="none" w:sz="0" w:space="0" w:color="auto"/>
          </w:divBdr>
        </w:div>
      </w:divsChild>
    </w:div>
    <w:div w:id="711224621">
      <w:bodyDiv w:val="1"/>
      <w:marLeft w:val="0"/>
      <w:marRight w:val="0"/>
      <w:marTop w:val="0"/>
      <w:marBottom w:val="0"/>
      <w:divBdr>
        <w:top w:val="none" w:sz="0" w:space="0" w:color="auto"/>
        <w:left w:val="none" w:sz="0" w:space="0" w:color="auto"/>
        <w:bottom w:val="none" w:sz="0" w:space="0" w:color="auto"/>
        <w:right w:val="none" w:sz="0" w:space="0" w:color="auto"/>
      </w:divBdr>
    </w:div>
    <w:div w:id="726995817">
      <w:bodyDiv w:val="1"/>
      <w:marLeft w:val="0"/>
      <w:marRight w:val="0"/>
      <w:marTop w:val="0"/>
      <w:marBottom w:val="0"/>
      <w:divBdr>
        <w:top w:val="none" w:sz="0" w:space="0" w:color="auto"/>
        <w:left w:val="none" w:sz="0" w:space="0" w:color="auto"/>
        <w:bottom w:val="none" w:sz="0" w:space="0" w:color="auto"/>
        <w:right w:val="none" w:sz="0" w:space="0" w:color="auto"/>
      </w:divBdr>
    </w:div>
    <w:div w:id="1564291699">
      <w:bodyDiv w:val="1"/>
      <w:marLeft w:val="0"/>
      <w:marRight w:val="0"/>
      <w:marTop w:val="0"/>
      <w:marBottom w:val="0"/>
      <w:divBdr>
        <w:top w:val="none" w:sz="0" w:space="0" w:color="auto"/>
        <w:left w:val="none" w:sz="0" w:space="0" w:color="auto"/>
        <w:bottom w:val="none" w:sz="0" w:space="0" w:color="auto"/>
        <w:right w:val="none" w:sz="0" w:space="0" w:color="auto"/>
      </w:divBdr>
    </w:div>
    <w:div w:id="1778134045">
      <w:bodyDiv w:val="1"/>
      <w:marLeft w:val="0"/>
      <w:marRight w:val="0"/>
      <w:marTop w:val="0"/>
      <w:marBottom w:val="0"/>
      <w:divBdr>
        <w:top w:val="none" w:sz="0" w:space="0" w:color="auto"/>
        <w:left w:val="none" w:sz="0" w:space="0" w:color="auto"/>
        <w:bottom w:val="none" w:sz="0" w:space="0" w:color="auto"/>
        <w:right w:val="none" w:sz="0" w:space="0" w:color="auto"/>
      </w:divBdr>
    </w:div>
    <w:div w:id="19949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k.com/public190953635" TargetMode="External"/><Relationship Id="rId26" Type="http://schemas.openxmlformats.org/officeDocument/2006/relationships/hyperlink" Target="https://vk.com/public166316713" TargetMode="External"/><Relationship Id="rId39" Type="http://schemas.openxmlformats.org/officeDocument/2006/relationships/hyperlink" Target="http://vk.com/club74604282" TargetMode="External"/><Relationship Id="rId21" Type="http://schemas.openxmlformats.org/officeDocument/2006/relationships/hyperlink" Target="https://vk.com/club154973742" TargetMode="External"/><Relationship Id="rId34" Type="http://schemas.openxmlformats.org/officeDocument/2006/relationships/hyperlink" Target="mailto:teya.fox@yandex.ru" TargetMode="External"/><Relationship Id="rId42" Type="http://schemas.openxmlformats.org/officeDocument/2006/relationships/hyperlink" Target="mailto:mc_mukcbs05@mail.ru" TargetMode="External"/><Relationship Id="rId47" Type="http://schemas.openxmlformats.org/officeDocument/2006/relationships/hyperlink" Target="https://vk.com/club108852902" TargetMode="External"/><Relationship Id="rId50" Type="http://schemas.openxmlformats.org/officeDocument/2006/relationships/hyperlink" Target="mailto:galinkirilova.79@mail.ru" TargetMode="External"/><Relationship Id="rId55" Type="http://schemas.openxmlformats.org/officeDocument/2006/relationships/hyperlink" Target="https://vk.com/tukaevoo" TargetMode="External"/><Relationship Id="rId63" Type="http://schemas.openxmlformats.org/officeDocument/2006/relationships/hyperlink" Target="https://vk.com/public18040083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crb_g.ibragimov" TargetMode="External"/><Relationship Id="rId29" Type="http://schemas.openxmlformats.org/officeDocument/2006/relationships/hyperlink" Target="mailto:absatarova.75@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rgazycbs.ru/" TargetMode="External"/><Relationship Id="rId24" Type="http://schemas.openxmlformats.org/officeDocument/2006/relationships/hyperlink" Target="https://vk.com/public199515965" TargetMode="External"/><Relationship Id="rId32" Type="http://schemas.openxmlformats.org/officeDocument/2006/relationships/hyperlink" Target="mailto:gavrilovelena45@yandex.ru" TargetMode="External"/><Relationship Id="rId37" Type="http://schemas.openxmlformats.org/officeDocument/2006/relationships/hyperlink" Target="http://vk.com/meselinskayabiblioteka" TargetMode="External"/><Relationship Id="rId40" Type="http://schemas.openxmlformats.org/officeDocument/2006/relationships/hyperlink" Target="mailto:anadya@bk.ru" TargetMode="External"/><Relationship Id="rId45" Type="http://schemas.openxmlformats.org/officeDocument/2006/relationships/hyperlink" Target="https://vk.com/club166464109" TargetMode="External"/><Relationship Id="rId53" Type="http://schemas.openxmlformats.org/officeDocument/2006/relationships/hyperlink" Target="http://vk.com/club109152777" TargetMode="External"/><Relationship Id="rId58" Type="http://schemas.openxmlformats.org/officeDocument/2006/relationships/hyperlink" Target="mailto:nastyanikitina2012@yandex.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aur_cbs" TargetMode="External"/><Relationship Id="rId23" Type="http://schemas.openxmlformats.org/officeDocument/2006/relationships/hyperlink" Target="mailto:bl_mukcbs05@mail.ru" TargetMode="External"/><Relationship Id="rId28" Type="http://schemas.openxmlformats.org/officeDocument/2006/relationships/hyperlink" Target="https://vk.com/isma.bib197115400" TargetMode="External"/><Relationship Id="rId36" Type="http://schemas.openxmlformats.org/officeDocument/2006/relationships/hyperlink" Target="mailto:xaker_2000_10@mail.ru" TargetMode="External"/><Relationship Id="rId49" Type="http://schemas.openxmlformats.org/officeDocument/2006/relationships/hyperlink" Target="https://vk.com/public199182699" TargetMode="External"/><Relationship Id="rId57" Type="http://schemas.openxmlformats.org/officeDocument/2006/relationships/hyperlink" Target="http://vk.com/club109473352" TargetMode="External"/><Relationship Id="rId61" Type="http://schemas.openxmlformats.org/officeDocument/2006/relationships/hyperlink" Target="https://vk.com/club109196240" TargetMode="External"/><Relationship Id="rId10" Type="http://schemas.openxmlformats.org/officeDocument/2006/relationships/hyperlink" Target="http://www.library.tolbazy.com/" TargetMode="External"/><Relationship Id="rId19" Type="http://schemas.openxmlformats.org/officeDocument/2006/relationships/hyperlink" Target="https://vk.com/centr_pole_chudes" TargetMode="External"/><Relationship Id="rId31" Type="http://schemas.openxmlformats.org/officeDocument/2006/relationships/hyperlink" Target="http://ok.ru/profile/568569209672" TargetMode="External"/><Relationship Id="rId44" Type="http://schemas.openxmlformats.org/officeDocument/2006/relationships/hyperlink" Target="mailto:vasil1ewa@yandex.ru" TargetMode="External"/><Relationship Id="rId52" Type="http://schemas.openxmlformats.org/officeDocument/2006/relationships/hyperlink" Target="mailto:shumilnatasha@mail.ru" TargetMode="External"/><Relationship Id="rId60" Type="http://schemas.openxmlformats.org/officeDocument/2006/relationships/hyperlink" Target="mailto:oksana.matveeva.1973@mail.ru" TargetMode="External"/><Relationship Id="rId65" Type="http://schemas.openxmlformats.org/officeDocument/2006/relationships/hyperlink" Target="https://vk.com/public202649883" TargetMode="External"/><Relationship Id="rId4" Type="http://schemas.openxmlformats.org/officeDocument/2006/relationships/settings" Target="settings.xml"/><Relationship Id="rId9" Type="http://schemas.openxmlformats.org/officeDocument/2006/relationships/hyperlink" Target="mailto:mukcbs05@mail.ru" TargetMode="External"/><Relationship Id="rId14" Type="http://schemas.openxmlformats.org/officeDocument/2006/relationships/hyperlink" Target="https://aurgazycbs.ru/" TargetMode="External"/><Relationship Id="rId22" Type="http://schemas.openxmlformats.org/officeDocument/2006/relationships/hyperlink" Target="https://vk.com/public189776597" TargetMode="External"/><Relationship Id="rId27" Type="http://schemas.openxmlformats.org/officeDocument/2006/relationships/hyperlink" Target="mailto:a.zalilova1977@mail.ru" TargetMode="External"/><Relationship Id="rId30" Type="http://schemas.openxmlformats.org/officeDocument/2006/relationships/hyperlink" Target="https://vk.com/public161506013" TargetMode="External"/><Relationship Id="rId35" Type="http://schemas.openxmlformats.org/officeDocument/2006/relationships/hyperlink" Target="https://vk.com/club166296968" TargetMode="External"/><Relationship Id="rId43" Type="http://schemas.openxmlformats.org/officeDocument/2006/relationships/hyperlink" Target="https://vk.com/club191971241" TargetMode="External"/><Relationship Id="rId48" Type="http://schemas.openxmlformats.org/officeDocument/2006/relationships/hyperlink" Target="mailto:hasanova_ruzaliya@mail.ru" TargetMode="External"/><Relationship Id="rId56" Type="http://schemas.openxmlformats.org/officeDocument/2006/relationships/hyperlink" Target="mailto:tt_mukcbs05@mail.ru" TargetMode="External"/><Relationship Id="rId64" Type="http://schemas.openxmlformats.org/officeDocument/2006/relationships/hyperlink" Target="mailto:ut_mukcbs05@mail.ru" TargetMode="External"/><Relationship Id="rId8" Type="http://schemas.openxmlformats.org/officeDocument/2006/relationships/hyperlink" Target="https://ufacity.info/programs/detail.php?ID=159606" TargetMode="External"/><Relationship Id="rId51" Type="http://schemas.openxmlformats.org/officeDocument/2006/relationships/hyperlink" Target="https://vk.com/club208816243" TargetMode="External"/><Relationship Id="rId3" Type="http://schemas.openxmlformats.org/officeDocument/2006/relationships/styles" Target="styles.xml"/><Relationship Id="rId12" Type="http://schemas.openxmlformats.org/officeDocument/2006/relationships/hyperlink" Target="http://ebook.bashnl.ru/dsweb/Get/Resource-13244/%D0%9D%D0%BE%D2%93%D0%BE%D0%BC%D0%B0%D0%BD%D0%BE%D0%B2%20%D0%91.%D0%9C.%20%D0%94%D3%99%D2%AF%D0%B5%D1%80%20%D1%88%D0%B0%D2%A3%D0%B4%D0%B0%D1%83%D2%99%D0%B0%D1%80%D1%8B.pdf" TargetMode="External"/><Relationship Id="rId17" Type="http://schemas.openxmlformats.org/officeDocument/2006/relationships/hyperlink" Target="https://vk.com/molodejzal" TargetMode="External"/><Relationship Id="rId25" Type="http://schemas.openxmlformats.org/officeDocument/2006/relationships/hyperlink" Target="mailto:elena.zakharova.00bk.ru@yandex.ru" TargetMode="External"/><Relationship Id="rId33" Type="http://schemas.openxmlformats.org/officeDocument/2006/relationships/hyperlink" Target="https://vk.com/club167401100" TargetMode="External"/><Relationship Id="rId38" Type="http://schemas.openxmlformats.org/officeDocument/2006/relationships/hyperlink" Target="mailto:leyla.dilmukhametova@mail.ru" TargetMode="External"/><Relationship Id="rId46" Type="http://schemas.openxmlformats.org/officeDocument/2006/relationships/hyperlink" Target="mailto:sb_mukcbs05@mail.ru" TargetMode="External"/><Relationship Id="rId59" Type="http://schemas.openxmlformats.org/officeDocument/2006/relationships/hyperlink" Target="https://vk.com/club166350104" TargetMode="External"/><Relationship Id="rId67" Type="http://schemas.openxmlformats.org/officeDocument/2006/relationships/theme" Target="theme/theme1.xml"/><Relationship Id="rId20" Type="http://schemas.openxmlformats.org/officeDocument/2006/relationships/hyperlink" Target="mailto:ayupova.guldar@mail.ru" TargetMode="External"/><Relationship Id="rId41" Type="http://schemas.openxmlformats.org/officeDocument/2006/relationships/hyperlink" Target="https://vk.com/club161308679" TargetMode="External"/><Relationship Id="rId54" Type="http://schemas.openxmlformats.org/officeDocument/2006/relationships/hyperlink" Target="mailto:urazbakhtina74@mail.ru" TargetMode="External"/><Relationship Id="rId62" Type="http://schemas.openxmlformats.org/officeDocument/2006/relationships/hyperlink" Target="http://www.leviksha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5D495-DD12-47CA-B55C-DD931DEB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88</Pages>
  <Words>26761</Words>
  <Characters>152542</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2022-01-18T05:16:00Z</cp:lastPrinted>
  <dcterms:created xsi:type="dcterms:W3CDTF">2021-12-06T11:43:00Z</dcterms:created>
  <dcterms:modified xsi:type="dcterms:W3CDTF">2022-01-26T07:18:00Z</dcterms:modified>
</cp:coreProperties>
</file>